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5AF71" w14:textId="77777777" w:rsidR="00F41FBE" w:rsidRPr="00F41FBE" w:rsidRDefault="00F41FBE" w:rsidP="00F41FBE">
      <w:pPr>
        <w:pStyle w:val="Subttulo"/>
        <w:rPr>
          <w:rFonts w:ascii="Arial Narrow" w:hAnsi="Arial Narrow" w:cs="Courier New"/>
          <w:sz w:val="26"/>
          <w:szCs w:val="26"/>
          <w:lang w:val="es-ES"/>
        </w:rPr>
      </w:pPr>
      <w:r w:rsidRPr="00F41FBE">
        <w:rPr>
          <w:noProof/>
          <w:sz w:val="26"/>
          <w:szCs w:val="26"/>
          <w:lang w:val="es-MX" w:eastAsia="es-MX"/>
        </w:rPr>
        <mc:AlternateContent>
          <mc:Choice Requires="wps">
            <w:drawing>
              <wp:anchor distT="45720" distB="45720" distL="114300" distR="114300" simplePos="0" relativeHeight="251659264" behindDoc="0" locked="0" layoutInCell="1" allowOverlap="1" wp14:anchorId="4EB75395" wp14:editId="2D5F83E3">
                <wp:simplePos x="0" y="0"/>
                <wp:positionH relativeFrom="column">
                  <wp:posOffset>2568575</wp:posOffset>
                </wp:positionH>
                <wp:positionV relativeFrom="paragraph">
                  <wp:posOffset>0</wp:posOffset>
                </wp:positionV>
                <wp:extent cx="2540000" cy="24765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47650"/>
                        </a:xfrm>
                        <a:prstGeom prst="rect">
                          <a:avLst/>
                        </a:prstGeom>
                        <a:solidFill>
                          <a:srgbClr val="FFFFFF"/>
                        </a:solidFill>
                        <a:ln w="9525">
                          <a:noFill/>
                          <a:miter lim="800000"/>
                          <a:headEnd/>
                          <a:tailEnd/>
                        </a:ln>
                      </wps:spPr>
                      <wps:txbx>
                        <w:txbxContent>
                          <w:p w14:paraId="24BC909C" w14:textId="7D2E81D3" w:rsidR="00BF378A" w:rsidRPr="00441193" w:rsidRDefault="00BF378A" w:rsidP="00F41FBE">
                            <w:pPr>
                              <w:rPr>
                                <w:rFonts w:ascii="Arial Narrow" w:hAnsi="Arial Narrow"/>
                                <w:b/>
                                <w:sz w:val="24"/>
                                <w:szCs w:val="26"/>
                                <w:lang w:val="es-MX"/>
                              </w:rPr>
                            </w:pPr>
                            <w:r>
                              <w:rPr>
                                <w:rFonts w:ascii="Arial Narrow" w:hAnsi="Arial Narrow"/>
                                <w:b/>
                                <w:sz w:val="24"/>
                                <w:szCs w:val="26"/>
                                <w:lang w:val="es-MX"/>
                              </w:rPr>
                              <w:t xml:space="preserve">Acta </w:t>
                            </w:r>
                            <w:r w:rsidR="00094BE6">
                              <w:rPr>
                                <w:rFonts w:ascii="Arial Narrow" w:hAnsi="Arial Narrow"/>
                                <w:b/>
                                <w:sz w:val="24"/>
                                <w:szCs w:val="26"/>
                                <w:lang w:val="es-MX"/>
                              </w:rPr>
                              <w:t>03</w:t>
                            </w:r>
                            <w:r w:rsidR="00FB0CCB">
                              <w:rPr>
                                <w:rFonts w:ascii="Arial Narrow" w:hAnsi="Arial Narrow"/>
                                <w:b/>
                                <w:sz w:val="24"/>
                                <w:szCs w:val="26"/>
                                <w:lang w:val="es-MX"/>
                              </w:rPr>
                              <w:t>/2do.A/</w:t>
                            </w:r>
                            <w:r w:rsidR="00955E9C">
                              <w:rPr>
                                <w:rFonts w:ascii="Arial Narrow" w:hAnsi="Arial Narrow"/>
                                <w:b/>
                                <w:sz w:val="24"/>
                                <w:szCs w:val="26"/>
                                <w:lang w:val="es-MX"/>
                              </w:rPr>
                              <w:t>Ext.-</w:t>
                            </w:r>
                            <w:r w:rsidR="00FB0CCB">
                              <w:rPr>
                                <w:rFonts w:ascii="Arial Narrow" w:hAnsi="Arial Narrow"/>
                                <w:b/>
                                <w:sz w:val="24"/>
                                <w:szCs w:val="26"/>
                                <w:lang w:val="es-MX"/>
                              </w:rPr>
                              <w:t>2</w:t>
                            </w:r>
                            <w:r>
                              <w:rPr>
                                <w:rFonts w:ascii="Arial Narrow" w:hAnsi="Arial Narrow"/>
                                <w:b/>
                                <w:sz w:val="24"/>
                                <w:szCs w:val="26"/>
                                <w:lang w:val="es-MX"/>
                              </w:rPr>
                              <w:t>º.</w:t>
                            </w:r>
                            <w:r w:rsidR="003058B3">
                              <w:rPr>
                                <w:rFonts w:ascii="Arial Narrow" w:hAnsi="Arial Narrow"/>
                                <w:b/>
                                <w:sz w:val="24"/>
                                <w:szCs w:val="26"/>
                                <w:lang w:val="es-MX"/>
                              </w:rPr>
                              <w:t>Rcs-</w:t>
                            </w:r>
                            <w:r>
                              <w:rPr>
                                <w:rFonts w:ascii="Arial Narrow" w:hAnsi="Arial Narrow"/>
                                <w:b/>
                                <w:sz w:val="24"/>
                                <w:szCs w:val="26"/>
                                <w:lang w:val="es-MX"/>
                              </w:rPr>
                              <w:t>/ 2023</w:t>
                            </w:r>
                            <w:r w:rsidRPr="00441193">
                              <w:rPr>
                                <w:rFonts w:ascii="Arial Narrow" w:hAnsi="Arial Narrow"/>
                                <w:b/>
                                <w:sz w:val="24"/>
                                <w:szCs w:val="26"/>
                                <w:lang w:val="es-MX"/>
                              </w:rPr>
                              <w:t>/LXIII</w:t>
                            </w:r>
                          </w:p>
                          <w:p w14:paraId="710467BE" w14:textId="77777777" w:rsidR="00BF378A" w:rsidRPr="00E15404" w:rsidRDefault="00BF378A" w:rsidP="00F41FBE">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75395" id="_x0000_t202" coordsize="21600,21600" o:spt="202" path="m,l,21600r21600,l21600,xe">
                <v:stroke joinstyle="miter"/>
                <v:path gradientshapeok="t" o:connecttype="rect"/>
              </v:shapetype>
              <v:shape id="Cuadro de texto 217" o:spid="_x0000_s1026" type="#_x0000_t202" style="position:absolute;left:0;text-align:left;margin-left:202.25pt;margin-top:0;width:200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" stroked="f">
                <v:textbox>
                  <w:txbxContent>
                    <w:p w14:paraId="24BC909C" w14:textId="7D2E81D3" w:rsidR="00BF378A" w:rsidRPr="00441193" w:rsidRDefault="00BF378A" w:rsidP="00F41FBE">
                      <w:pPr>
                        <w:rPr>
                          <w:rFonts w:ascii="Arial Narrow" w:hAnsi="Arial Narrow"/>
                          <w:b/>
                          <w:sz w:val="24"/>
                          <w:szCs w:val="26"/>
                          <w:lang w:val="es-MX"/>
                        </w:rPr>
                      </w:pPr>
                      <w:r>
                        <w:rPr>
                          <w:rFonts w:ascii="Arial Narrow" w:hAnsi="Arial Narrow"/>
                          <w:b/>
                          <w:sz w:val="24"/>
                          <w:szCs w:val="26"/>
                          <w:lang w:val="es-MX"/>
                        </w:rPr>
                        <w:t xml:space="preserve">Acta </w:t>
                      </w:r>
                      <w:r w:rsidR="00094BE6">
                        <w:rPr>
                          <w:rFonts w:ascii="Arial Narrow" w:hAnsi="Arial Narrow"/>
                          <w:b/>
                          <w:sz w:val="24"/>
                          <w:szCs w:val="26"/>
                          <w:lang w:val="es-MX"/>
                        </w:rPr>
                        <w:t>03</w:t>
                      </w:r>
                      <w:r w:rsidR="00FB0CCB">
                        <w:rPr>
                          <w:rFonts w:ascii="Arial Narrow" w:hAnsi="Arial Narrow"/>
                          <w:b/>
                          <w:sz w:val="24"/>
                          <w:szCs w:val="26"/>
                          <w:lang w:val="es-MX"/>
                        </w:rPr>
                        <w:t>/2do.A/</w:t>
                      </w:r>
                      <w:r w:rsidR="00955E9C">
                        <w:rPr>
                          <w:rFonts w:ascii="Arial Narrow" w:hAnsi="Arial Narrow"/>
                          <w:b/>
                          <w:sz w:val="24"/>
                          <w:szCs w:val="26"/>
                          <w:lang w:val="es-MX"/>
                        </w:rPr>
                        <w:t>Ext.-</w:t>
                      </w:r>
                      <w:r w:rsidR="00FB0CCB">
                        <w:rPr>
                          <w:rFonts w:ascii="Arial Narrow" w:hAnsi="Arial Narrow"/>
                          <w:b/>
                          <w:sz w:val="24"/>
                          <w:szCs w:val="26"/>
                          <w:lang w:val="es-MX"/>
                        </w:rPr>
                        <w:t>2</w:t>
                      </w:r>
                      <w:r>
                        <w:rPr>
                          <w:rFonts w:ascii="Arial Narrow" w:hAnsi="Arial Narrow"/>
                          <w:b/>
                          <w:sz w:val="24"/>
                          <w:szCs w:val="26"/>
                          <w:lang w:val="es-MX"/>
                        </w:rPr>
                        <w:t>º.</w:t>
                      </w:r>
                      <w:r w:rsidR="003058B3">
                        <w:rPr>
                          <w:rFonts w:ascii="Arial Narrow" w:hAnsi="Arial Narrow"/>
                          <w:b/>
                          <w:sz w:val="24"/>
                          <w:szCs w:val="26"/>
                          <w:lang w:val="es-MX"/>
                        </w:rPr>
                        <w:t>Rcs-</w:t>
                      </w:r>
                      <w:r>
                        <w:rPr>
                          <w:rFonts w:ascii="Arial Narrow" w:hAnsi="Arial Narrow"/>
                          <w:b/>
                          <w:sz w:val="24"/>
                          <w:szCs w:val="26"/>
                          <w:lang w:val="es-MX"/>
                        </w:rPr>
                        <w:t>/ 2023</w:t>
                      </w:r>
                      <w:r w:rsidRPr="00441193">
                        <w:rPr>
                          <w:rFonts w:ascii="Arial Narrow" w:hAnsi="Arial Narrow"/>
                          <w:b/>
                          <w:sz w:val="24"/>
                          <w:szCs w:val="26"/>
                          <w:lang w:val="es-MX"/>
                        </w:rPr>
                        <w:t>/LXIII</w:t>
                      </w:r>
                    </w:p>
                    <w:p w14:paraId="710467BE" w14:textId="77777777" w:rsidR="00BF378A" w:rsidRPr="00E15404" w:rsidRDefault="00BF378A" w:rsidP="00F41FBE">
                      <w:pPr>
                        <w:rPr>
                          <w:lang w:val="es-MX"/>
                        </w:rPr>
                      </w:pPr>
                    </w:p>
                  </w:txbxContent>
                </v:textbox>
                <w10:wrap type="square"/>
              </v:shape>
            </w:pict>
          </mc:Fallback>
        </mc:AlternateContent>
      </w:r>
      <w:r w:rsidRPr="00F41FBE">
        <w:rPr>
          <w:rFonts w:ascii="Arial Narrow" w:hAnsi="Arial Narrow" w:cs="Courier New"/>
          <w:sz w:val="26"/>
          <w:szCs w:val="26"/>
          <w:lang w:val="es-ES"/>
        </w:rPr>
        <w:t xml:space="preserve">              </w:t>
      </w:r>
      <w:bookmarkStart w:id="0" w:name="_GoBack"/>
      <w:bookmarkEnd w:id="0"/>
      <w:r w:rsidRPr="00F41FBE">
        <w:rPr>
          <w:rFonts w:ascii="Arial Narrow" w:hAnsi="Arial Narrow" w:cs="Courier New"/>
          <w:sz w:val="26"/>
          <w:szCs w:val="26"/>
          <w:lang w:val="es-ES"/>
        </w:rPr>
        <w:t xml:space="preserve">                                                                                                                                                                                                                                                                                                                                                                                                                                                                                                                                                              </w:t>
      </w:r>
    </w:p>
    <w:p w14:paraId="71383F90" w14:textId="77777777" w:rsidR="00F41FBE" w:rsidRPr="00F41FBE" w:rsidRDefault="00F41FBE" w:rsidP="00233C50">
      <w:pPr>
        <w:pStyle w:val="Textoindependiente"/>
        <w:spacing w:line="360" w:lineRule="auto"/>
        <w:rPr>
          <w:rFonts w:ascii="Arial Narrow" w:hAnsi="Arial Narrow" w:cs="Courier New"/>
          <w:sz w:val="26"/>
          <w:szCs w:val="26"/>
          <w:lang w:val="es-MX"/>
        </w:rPr>
      </w:pPr>
    </w:p>
    <w:p w14:paraId="15EB7C63" w14:textId="1F5EC6B6" w:rsidR="00F41FBE" w:rsidRPr="00441193" w:rsidRDefault="00F41FBE" w:rsidP="00781195">
      <w:pPr>
        <w:pStyle w:val="Textoindependiente"/>
        <w:spacing w:after="60" w:line="360" w:lineRule="auto"/>
        <w:rPr>
          <w:rFonts w:ascii="Arial Narrow" w:hAnsi="Arial Narrow" w:cs="Courier New"/>
          <w:b w:val="0"/>
          <w:sz w:val="26"/>
          <w:szCs w:val="26"/>
        </w:rPr>
      </w:pPr>
      <w:r w:rsidRPr="00441193">
        <w:rPr>
          <w:rFonts w:ascii="Arial Narrow" w:hAnsi="Arial Narrow" w:cs="Courier New"/>
          <w:b w:val="0"/>
          <w:sz w:val="24"/>
          <w:szCs w:val="26"/>
        </w:rPr>
        <w:t xml:space="preserve">ACTA </w:t>
      </w:r>
      <w:r w:rsidRPr="00441193">
        <w:rPr>
          <w:rFonts w:ascii="Arial Narrow" w:hAnsi="Arial Narrow" w:cs="Courier New"/>
          <w:b w:val="0"/>
          <w:sz w:val="26"/>
          <w:szCs w:val="26"/>
        </w:rPr>
        <w:t xml:space="preserve">DE LA </w:t>
      </w:r>
      <w:r w:rsidR="00041C0F">
        <w:rPr>
          <w:rFonts w:ascii="Arial Narrow" w:hAnsi="Arial Narrow" w:cs="Courier New"/>
          <w:sz w:val="26"/>
          <w:szCs w:val="26"/>
        </w:rPr>
        <w:t>SESIÓN SOLEMNE</w:t>
      </w:r>
      <w:r w:rsidRPr="00441193">
        <w:rPr>
          <w:rFonts w:ascii="Arial Narrow" w:hAnsi="Arial Narrow" w:cs="Courier New"/>
          <w:b w:val="0"/>
          <w:sz w:val="26"/>
          <w:szCs w:val="26"/>
        </w:rPr>
        <w:t xml:space="preserve"> CELEBRADA POR LA SEXAGÉSIMA </w:t>
      </w:r>
      <w:r w:rsidR="00441193">
        <w:rPr>
          <w:rFonts w:ascii="Arial Narrow" w:hAnsi="Arial Narrow" w:cs="Courier New"/>
          <w:b w:val="0"/>
          <w:sz w:val="26"/>
          <w:szCs w:val="26"/>
        </w:rPr>
        <w:t>TERCERA</w:t>
      </w:r>
      <w:r w:rsidRPr="00441193">
        <w:rPr>
          <w:rFonts w:ascii="Arial Narrow" w:hAnsi="Arial Narrow" w:cs="Courier New"/>
          <w:b w:val="0"/>
          <w:sz w:val="26"/>
          <w:szCs w:val="26"/>
        </w:rPr>
        <w:t xml:space="preserve"> LEGISLATURA DEL ESTADO DE YUCATÁN, ESTADOS UNIDOS MEXICANOS; </w:t>
      </w:r>
      <w:r w:rsidRPr="00441193">
        <w:rPr>
          <w:rFonts w:ascii="Arial Narrow" w:hAnsi="Arial Narrow" w:cs="Courier New"/>
          <w:sz w:val="26"/>
          <w:szCs w:val="26"/>
        </w:rPr>
        <w:t xml:space="preserve">DE FECHA </w:t>
      </w:r>
      <w:r w:rsidR="00D20762">
        <w:rPr>
          <w:rFonts w:ascii="Arial Narrow" w:hAnsi="Arial Narrow" w:cs="Courier New"/>
          <w:sz w:val="26"/>
          <w:szCs w:val="26"/>
        </w:rPr>
        <w:t xml:space="preserve">VEINTE </w:t>
      </w:r>
      <w:r w:rsidRPr="00441193">
        <w:rPr>
          <w:rFonts w:ascii="Arial Narrow" w:hAnsi="Arial Narrow" w:cs="Courier New"/>
          <w:sz w:val="26"/>
          <w:szCs w:val="26"/>
        </w:rPr>
        <w:t xml:space="preserve">DE </w:t>
      </w:r>
      <w:r w:rsidR="00D20762">
        <w:rPr>
          <w:rFonts w:ascii="Arial Narrow" w:hAnsi="Arial Narrow" w:cs="Courier New"/>
          <w:sz w:val="26"/>
          <w:szCs w:val="26"/>
        </w:rPr>
        <w:t>AGOSTO</w:t>
      </w:r>
      <w:r w:rsidRPr="00441193">
        <w:rPr>
          <w:rFonts w:ascii="Arial Narrow" w:hAnsi="Arial Narrow" w:cs="Courier New"/>
          <w:sz w:val="26"/>
          <w:szCs w:val="26"/>
        </w:rPr>
        <w:t xml:space="preserve"> DEL AÑO DOS MIL </w:t>
      </w:r>
      <w:r w:rsidR="00A51062">
        <w:rPr>
          <w:rFonts w:ascii="Arial Narrow" w:hAnsi="Arial Narrow" w:cs="Courier New"/>
          <w:sz w:val="26"/>
          <w:szCs w:val="26"/>
        </w:rPr>
        <w:t>VEINTITRÉS</w:t>
      </w:r>
      <w:r w:rsidR="000E1822">
        <w:rPr>
          <w:rFonts w:ascii="Arial Narrow" w:hAnsi="Arial Narrow" w:cs="Courier New"/>
          <w:b w:val="0"/>
          <w:sz w:val="26"/>
          <w:szCs w:val="26"/>
        </w:rPr>
        <w:t xml:space="preserve">. </w:t>
      </w:r>
      <w:r w:rsidR="006267BB">
        <w:rPr>
          <w:rFonts w:ascii="Arial Narrow" w:hAnsi="Arial Narrow" w:cs="Courier New"/>
          <w:b w:val="0"/>
          <w:sz w:val="26"/>
          <w:szCs w:val="26"/>
        </w:rPr>
        <w:t xml:space="preserve">- - - - - - - - - </w:t>
      </w:r>
      <w:r w:rsidR="00781195">
        <w:rPr>
          <w:rFonts w:ascii="Arial Narrow" w:hAnsi="Arial Narrow" w:cs="Courier New"/>
          <w:b w:val="0"/>
          <w:sz w:val="26"/>
          <w:szCs w:val="26"/>
        </w:rPr>
        <w:t>- - -</w:t>
      </w:r>
      <w:r w:rsidR="00A51062">
        <w:rPr>
          <w:rFonts w:ascii="Arial Narrow" w:hAnsi="Arial Narrow" w:cs="Courier New"/>
          <w:b w:val="0"/>
          <w:sz w:val="26"/>
          <w:szCs w:val="26"/>
        </w:rPr>
        <w:t xml:space="preserve"> - </w:t>
      </w:r>
      <w:r w:rsidR="00FB0CCB">
        <w:rPr>
          <w:rFonts w:ascii="Arial Narrow" w:hAnsi="Arial Narrow" w:cs="Courier New"/>
          <w:b w:val="0"/>
          <w:sz w:val="26"/>
          <w:szCs w:val="26"/>
        </w:rPr>
        <w:t>-</w:t>
      </w:r>
    </w:p>
    <w:p w14:paraId="47FBBBC1" w14:textId="0486A42D" w:rsidR="00FB0CCB" w:rsidRPr="00F41FBE" w:rsidRDefault="008C4B5D" w:rsidP="001732B2">
      <w:pPr>
        <w:spacing w:line="360" w:lineRule="auto"/>
        <w:ind w:firstLine="284"/>
        <w:jc w:val="both"/>
        <w:rPr>
          <w:rFonts w:ascii="Arial Narrow" w:hAnsi="Arial Narrow" w:cs="Courier New"/>
          <w:sz w:val="26"/>
          <w:szCs w:val="26"/>
          <w:lang w:val="es-MX"/>
        </w:rPr>
      </w:pPr>
      <w:r>
        <w:rPr>
          <w:rFonts w:ascii="Arial Narrow" w:hAnsi="Arial Narrow" w:cs="Courier New"/>
          <w:sz w:val="26"/>
          <w:szCs w:val="26"/>
          <w:lang w:val="es-MX"/>
        </w:rPr>
        <w:t xml:space="preserve"> </w:t>
      </w:r>
    </w:p>
    <w:p w14:paraId="224EBA69" w14:textId="3BC88388" w:rsidR="000D667B" w:rsidRPr="00A55D54" w:rsidRDefault="003A1081" w:rsidP="003A1081">
      <w:pPr>
        <w:ind w:left="567"/>
        <w:rPr>
          <w:rFonts w:ascii="Arial Narrow" w:hAnsi="Arial Narrow" w:cs="Courier New"/>
          <w:sz w:val="26"/>
          <w:szCs w:val="26"/>
        </w:rPr>
      </w:pPr>
      <w:r>
        <w:rPr>
          <w:rFonts w:ascii="Arial Narrow" w:hAnsi="Arial Narrow" w:cs="Courier New"/>
          <w:sz w:val="26"/>
          <w:szCs w:val="26"/>
          <w:lang w:val="es-MX"/>
        </w:rPr>
        <w:t xml:space="preserve">        </w:t>
      </w:r>
      <w:r w:rsidR="000D667B" w:rsidRPr="00AE45F5">
        <w:rPr>
          <w:rFonts w:ascii="Arial Narrow" w:hAnsi="Arial Narrow" w:cs="Courier New"/>
          <w:b/>
          <w:sz w:val="26"/>
          <w:szCs w:val="26"/>
          <w:lang w:val="es-MX"/>
        </w:rPr>
        <w:t>PRESIDE:</w:t>
      </w:r>
      <w:r w:rsidR="000D667B">
        <w:rPr>
          <w:rFonts w:ascii="Arial Narrow" w:hAnsi="Arial Narrow" w:cs="Courier New"/>
          <w:b/>
          <w:sz w:val="26"/>
          <w:szCs w:val="26"/>
          <w:lang w:val="es-MX"/>
        </w:rPr>
        <w:t xml:space="preserve"> </w:t>
      </w:r>
      <w:r>
        <w:rPr>
          <w:rFonts w:ascii="Arial Narrow" w:hAnsi="Arial Narrow" w:cs="Courier New"/>
          <w:b/>
          <w:sz w:val="26"/>
          <w:szCs w:val="26"/>
          <w:lang w:val="es-MX"/>
        </w:rPr>
        <w:t xml:space="preserve">         </w:t>
      </w:r>
      <w:r w:rsidR="000D667B">
        <w:rPr>
          <w:rFonts w:ascii="Arial Narrow" w:hAnsi="Arial Narrow" w:cs="Courier New"/>
          <w:b/>
          <w:sz w:val="26"/>
          <w:szCs w:val="26"/>
          <w:lang w:val="es-MX"/>
        </w:rPr>
        <w:t xml:space="preserve"> </w:t>
      </w:r>
      <w:r w:rsidR="000D667B" w:rsidRPr="00A55D54">
        <w:rPr>
          <w:rFonts w:ascii="Arial Narrow" w:hAnsi="Arial Narrow" w:cs="Courier New"/>
          <w:sz w:val="26"/>
          <w:szCs w:val="26"/>
          <w:lang w:val="es-MX"/>
        </w:rPr>
        <w:t>DIP.</w:t>
      </w:r>
      <w:r w:rsidR="000D667B">
        <w:rPr>
          <w:rFonts w:ascii="Arial Narrow" w:hAnsi="Arial Narrow" w:cs="Courier New"/>
          <w:sz w:val="26"/>
          <w:szCs w:val="26"/>
          <w:lang w:val="es-MX"/>
        </w:rPr>
        <w:t xml:space="preserve"> </w:t>
      </w:r>
      <w:r w:rsidR="000D667B">
        <w:rPr>
          <w:rFonts w:ascii="Arial Narrow" w:hAnsi="Arial Narrow" w:cs="Courier New"/>
          <w:sz w:val="26"/>
          <w:szCs w:val="26"/>
        </w:rPr>
        <w:t>ERIK JOSÉ RIHANI GONZÁLEZ</w:t>
      </w:r>
      <w:r w:rsidR="000D667B">
        <w:rPr>
          <w:rFonts w:ascii="Arial Narrow" w:hAnsi="Arial Narrow" w:cs="Courier New"/>
          <w:sz w:val="26"/>
          <w:szCs w:val="26"/>
          <w:lang w:val="es-MX"/>
        </w:rPr>
        <w:t>.</w:t>
      </w:r>
    </w:p>
    <w:p w14:paraId="41520E5C" w14:textId="58AD9F5F" w:rsidR="000D667B" w:rsidRPr="00A55D54" w:rsidRDefault="003A1081" w:rsidP="000D667B">
      <w:pPr>
        <w:ind w:left="567"/>
        <w:rPr>
          <w:rFonts w:ascii="Arial Narrow" w:hAnsi="Arial Narrow" w:cs="Courier New"/>
          <w:sz w:val="26"/>
          <w:szCs w:val="26"/>
          <w:lang w:val="es-MX"/>
        </w:rPr>
      </w:pPr>
      <w:r>
        <w:rPr>
          <w:rFonts w:ascii="Arial Narrow" w:hAnsi="Arial Narrow" w:cs="Courier New"/>
          <w:b/>
          <w:sz w:val="26"/>
          <w:szCs w:val="26"/>
        </w:rPr>
        <w:t xml:space="preserve">        </w:t>
      </w:r>
      <w:r w:rsidR="000D667B" w:rsidRPr="00A55D54">
        <w:rPr>
          <w:rFonts w:ascii="Arial Narrow" w:hAnsi="Arial Narrow" w:cs="Courier New"/>
          <w:b/>
          <w:sz w:val="26"/>
          <w:szCs w:val="26"/>
        </w:rPr>
        <w:t>SECRETARIOS:</w:t>
      </w:r>
      <w:r w:rsidR="000D667B">
        <w:rPr>
          <w:rFonts w:ascii="Arial Narrow" w:hAnsi="Arial Narrow" w:cs="Courier New"/>
          <w:b/>
          <w:sz w:val="26"/>
          <w:szCs w:val="26"/>
        </w:rPr>
        <w:t xml:space="preserve"> </w:t>
      </w:r>
      <w:r w:rsidR="000D667B" w:rsidRPr="000D667B">
        <w:rPr>
          <w:rFonts w:ascii="Arial Narrow" w:hAnsi="Arial Narrow" w:cs="Courier New"/>
          <w:sz w:val="26"/>
          <w:szCs w:val="26"/>
        </w:rPr>
        <w:t>DIP</w:t>
      </w:r>
      <w:r w:rsidR="000D667B" w:rsidRPr="00A55D54">
        <w:rPr>
          <w:rFonts w:ascii="Arial Narrow" w:hAnsi="Arial Narrow" w:cs="Courier New"/>
          <w:sz w:val="26"/>
          <w:szCs w:val="26"/>
        </w:rPr>
        <w:t xml:space="preserve">. </w:t>
      </w:r>
      <w:r w:rsidR="007F23E4">
        <w:rPr>
          <w:rFonts w:ascii="Arial Narrow" w:hAnsi="Arial Narrow" w:cs="Courier New"/>
          <w:sz w:val="26"/>
          <w:szCs w:val="26"/>
        </w:rPr>
        <w:t>KARLA VANESSA SALAZAR GONZÁ</w:t>
      </w:r>
      <w:r w:rsidR="000D667B">
        <w:rPr>
          <w:rFonts w:ascii="Arial Narrow" w:hAnsi="Arial Narrow" w:cs="Courier New"/>
          <w:sz w:val="26"/>
          <w:szCs w:val="26"/>
        </w:rPr>
        <w:t>LEZ.</w:t>
      </w:r>
    </w:p>
    <w:p w14:paraId="11FA07AA" w14:textId="3C54F6B0" w:rsidR="00FB0CCB" w:rsidRDefault="000D667B" w:rsidP="001732B2">
      <w:pPr>
        <w:rPr>
          <w:rFonts w:ascii="Arial Narrow" w:hAnsi="Arial Narrow" w:cs="Courier New"/>
          <w:sz w:val="26"/>
          <w:szCs w:val="26"/>
          <w:lang w:val="es-MX"/>
        </w:rPr>
      </w:pPr>
      <w:r>
        <w:rPr>
          <w:rFonts w:ascii="Arial Narrow" w:hAnsi="Arial Narrow" w:cs="Courier New"/>
          <w:sz w:val="26"/>
          <w:szCs w:val="26"/>
          <w:lang w:val="es-MX"/>
        </w:rPr>
        <w:t xml:space="preserve">               </w:t>
      </w:r>
      <w:r w:rsidR="003A1081">
        <w:rPr>
          <w:rFonts w:ascii="Arial Narrow" w:hAnsi="Arial Narrow" w:cs="Courier New"/>
          <w:sz w:val="26"/>
          <w:szCs w:val="26"/>
          <w:lang w:val="es-MX"/>
        </w:rPr>
        <w:t xml:space="preserve">                               </w:t>
      </w:r>
      <w:r w:rsidRPr="00A55D54">
        <w:rPr>
          <w:rFonts w:ascii="Arial Narrow" w:hAnsi="Arial Narrow" w:cs="Courier New"/>
          <w:sz w:val="26"/>
          <w:szCs w:val="26"/>
          <w:lang w:val="es-MX"/>
        </w:rPr>
        <w:t>DIP.</w:t>
      </w:r>
      <w:r>
        <w:rPr>
          <w:rFonts w:ascii="Arial Narrow" w:hAnsi="Arial Narrow" w:cs="Courier New"/>
          <w:sz w:val="26"/>
          <w:szCs w:val="26"/>
          <w:lang w:val="es-MX"/>
        </w:rPr>
        <w:t xml:space="preserve"> RAFAEL ALEJANDRO ECHAZARRETA TORRES.</w:t>
      </w:r>
    </w:p>
    <w:p w14:paraId="28C5BE2D" w14:textId="77777777" w:rsidR="00D83CB6" w:rsidRPr="00F41FBE" w:rsidRDefault="00D83CB6" w:rsidP="00F41FBE">
      <w:pPr>
        <w:ind w:left="1134" w:firstLine="284"/>
        <w:jc w:val="both"/>
        <w:rPr>
          <w:rFonts w:ascii="Arial Narrow" w:hAnsi="Arial Narrow" w:cs="Courier New"/>
          <w:sz w:val="26"/>
          <w:szCs w:val="26"/>
          <w:lang w:val="es-MX"/>
        </w:rPr>
      </w:pPr>
    </w:p>
    <w:p w14:paraId="451D9F3C" w14:textId="30F88C47" w:rsidR="00F41FBE" w:rsidRPr="00F41FBE" w:rsidRDefault="00D83CB6" w:rsidP="00781195">
      <w:pPr>
        <w:ind w:firstLine="284"/>
        <w:jc w:val="both"/>
        <w:rPr>
          <w:rFonts w:ascii="Arial Narrow" w:hAnsi="Arial Narrow" w:cs="Courier New"/>
          <w:sz w:val="26"/>
          <w:szCs w:val="26"/>
        </w:rPr>
      </w:pPr>
      <w:r w:rsidRPr="00A55D54">
        <w:rPr>
          <w:rFonts w:ascii="Arial Narrow" w:hAnsi="Arial Narrow" w:cs="Courier New"/>
          <w:sz w:val="26"/>
          <w:szCs w:val="26"/>
        </w:rPr>
        <w:t xml:space="preserve">En la ciudad de Mérida, capital del Estado de Yucatán, Estados Unidos Mexicanos, se reunieron los ciudadanos Diputados que integran la Sexagésima </w:t>
      </w:r>
      <w:r>
        <w:rPr>
          <w:rFonts w:ascii="Arial Narrow" w:hAnsi="Arial Narrow" w:cs="Courier New"/>
          <w:sz w:val="26"/>
          <w:szCs w:val="26"/>
        </w:rPr>
        <w:t xml:space="preserve">Tercera </w:t>
      </w:r>
      <w:r w:rsidRPr="00A55D54">
        <w:rPr>
          <w:rFonts w:ascii="Arial Narrow" w:hAnsi="Arial Narrow" w:cs="Courier New"/>
          <w:sz w:val="26"/>
          <w:szCs w:val="26"/>
        </w:rPr>
        <w:t>Legislatura del Congreso del Estado de Yucatán, en</w:t>
      </w:r>
      <w:r>
        <w:rPr>
          <w:rFonts w:ascii="Arial Narrow" w:hAnsi="Arial Narrow" w:cs="Courier New"/>
          <w:sz w:val="26"/>
          <w:szCs w:val="26"/>
        </w:rPr>
        <w:t xml:space="preserve"> la sala de sesiones Plenarias </w:t>
      </w:r>
      <w:r w:rsidRPr="00A55D54">
        <w:rPr>
          <w:rFonts w:ascii="Arial Narrow" w:hAnsi="Arial Narrow" w:cs="Courier New"/>
          <w:sz w:val="26"/>
          <w:szCs w:val="26"/>
        </w:rPr>
        <w:t>del recinto del Poder Legislativo</w:t>
      </w:r>
      <w:r>
        <w:rPr>
          <w:rFonts w:ascii="Arial Narrow" w:hAnsi="Arial Narrow" w:cs="Courier New"/>
          <w:sz w:val="26"/>
          <w:szCs w:val="26"/>
        </w:rPr>
        <w:t xml:space="preserve"> “</w:t>
      </w:r>
      <w:r w:rsidRPr="00AE45F5">
        <w:rPr>
          <w:rFonts w:ascii="Arial Narrow" w:hAnsi="Arial Narrow" w:cs="Courier New"/>
          <w:sz w:val="26"/>
          <w:szCs w:val="26"/>
        </w:rPr>
        <w:t>Salón de Sesiones Constituyentes 1918</w:t>
      </w:r>
      <w:r>
        <w:rPr>
          <w:rFonts w:ascii="Arial Narrow" w:hAnsi="Arial Narrow" w:cs="Courier New"/>
          <w:sz w:val="26"/>
          <w:szCs w:val="26"/>
        </w:rPr>
        <w:t>”</w:t>
      </w:r>
      <w:r w:rsidRPr="00A55D54">
        <w:rPr>
          <w:rFonts w:ascii="Arial Narrow" w:hAnsi="Arial Narrow" w:cs="Courier New"/>
          <w:sz w:val="26"/>
          <w:szCs w:val="26"/>
        </w:rPr>
        <w:t xml:space="preserve">, con el fin de celebrar </w:t>
      </w:r>
      <w:r w:rsidRPr="00A55D54">
        <w:rPr>
          <w:rFonts w:ascii="Arial Narrow" w:hAnsi="Arial Narrow" w:cs="Courier New"/>
          <w:b/>
          <w:sz w:val="26"/>
          <w:szCs w:val="26"/>
        </w:rPr>
        <w:t xml:space="preserve">sesión </w:t>
      </w:r>
      <w:r w:rsidR="00041C0F">
        <w:rPr>
          <w:rFonts w:ascii="Arial Narrow" w:hAnsi="Arial Narrow" w:cs="Courier New"/>
          <w:b/>
          <w:sz w:val="26"/>
          <w:szCs w:val="26"/>
        </w:rPr>
        <w:t>solemne</w:t>
      </w:r>
      <w:r w:rsidRPr="00A55D54">
        <w:rPr>
          <w:rFonts w:ascii="Arial Narrow" w:hAnsi="Arial Narrow" w:cs="Courier New"/>
          <w:sz w:val="26"/>
          <w:szCs w:val="26"/>
        </w:rPr>
        <w:t xml:space="preserve"> correspondiente al</w:t>
      </w:r>
      <w:r w:rsidR="00FB0CCB">
        <w:rPr>
          <w:rFonts w:ascii="Arial Narrow" w:hAnsi="Arial Narrow" w:cs="Courier New"/>
          <w:b/>
          <w:sz w:val="26"/>
          <w:szCs w:val="26"/>
        </w:rPr>
        <w:t xml:space="preserve"> </w:t>
      </w:r>
      <w:r w:rsidR="00FB0CCB" w:rsidRPr="00AE709F">
        <w:rPr>
          <w:rFonts w:ascii="Arial Narrow" w:hAnsi="Arial Narrow" w:cs="Courier New"/>
          <w:sz w:val="26"/>
          <w:szCs w:val="26"/>
        </w:rPr>
        <w:t xml:space="preserve">Segundo </w:t>
      </w:r>
      <w:r w:rsidRPr="00AE709F">
        <w:rPr>
          <w:rFonts w:ascii="Arial Narrow" w:hAnsi="Arial Narrow" w:cs="Courier New"/>
          <w:sz w:val="26"/>
          <w:szCs w:val="26"/>
        </w:rPr>
        <w:t>Año de su Ejercicio Constitucional</w:t>
      </w:r>
      <w:r w:rsidRPr="00A55D54">
        <w:rPr>
          <w:rFonts w:ascii="Arial Narrow" w:hAnsi="Arial Narrow" w:cs="Courier New"/>
          <w:sz w:val="26"/>
          <w:szCs w:val="26"/>
        </w:rPr>
        <w:t xml:space="preserve">. Para tal efecto, fueron debidamente convocados el </w:t>
      </w:r>
      <w:r w:rsidRPr="00AE709F">
        <w:rPr>
          <w:rFonts w:ascii="Arial Narrow" w:hAnsi="Arial Narrow" w:cs="Courier New"/>
          <w:sz w:val="26"/>
          <w:szCs w:val="26"/>
        </w:rPr>
        <w:t>día</w:t>
      </w:r>
      <w:r w:rsidRPr="00A55D54">
        <w:rPr>
          <w:rFonts w:ascii="Arial Narrow" w:hAnsi="Arial Narrow" w:cs="Courier New"/>
          <w:b/>
          <w:sz w:val="26"/>
          <w:szCs w:val="26"/>
        </w:rPr>
        <w:t xml:space="preserve"> </w:t>
      </w:r>
      <w:r w:rsidR="00D20762">
        <w:rPr>
          <w:rFonts w:ascii="Arial Narrow" w:hAnsi="Arial Narrow" w:cs="Courier New"/>
          <w:b/>
          <w:sz w:val="26"/>
          <w:szCs w:val="26"/>
        </w:rPr>
        <w:t>domingo</w:t>
      </w:r>
      <w:r w:rsidRPr="00A55D54">
        <w:rPr>
          <w:rFonts w:ascii="Arial Narrow" w:hAnsi="Arial Narrow" w:cs="Courier New"/>
          <w:b/>
          <w:sz w:val="26"/>
          <w:szCs w:val="26"/>
        </w:rPr>
        <w:t xml:space="preserve"> </w:t>
      </w:r>
      <w:r w:rsidR="00D20762">
        <w:rPr>
          <w:rFonts w:ascii="Arial Narrow" w:hAnsi="Arial Narrow" w:cs="Courier New"/>
          <w:b/>
          <w:sz w:val="26"/>
          <w:szCs w:val="26"/>
        </w:rPr>
        <w:t>veinte</w:t>
      </w:r>
      <w:r w:rsidRPr="00A55D54">
        <w:rPr>
          <w:rFonts w:ascii="Arial Narrow" w:hAnsi="Arial Narrow" w:cs="Courier New"/>
          <w:b/>
          <w:sz w:val="26"/>
          <w:szCs w:val="26"/>
        </w:rPr>
        <w:t xml:space="preserve"> de </w:t>
      </w:r>
      <w:r w:rsidR="00D20762">
        <w:rPr>
          <w:rFonts w:ascii="Arial Narrow" w:hAnsi="Arial Narrow" w:cs="Courier New"/>
          <w:b/>
          <w:sz w:val="26"/>
          <w:szCs w:val="26"/>
        </w:rPr>
        <w:t>agosto</w:t>
      </w:r>
      <w:r w:rsidRPr="00A55D54">
        <w:rPr>
          <w:rFonts w:ascii="Arial Narrow" w:hAnsi="Arial Narrow" w:cs="Courier New"/>
          <w:b/>
          <w:sz w:val="26"/>
          <w:szCs w:val="26"/>
        </w:rPr>
        <w:t xml:space="preserve"> del año dos mil </w:t>
      </w:r>
      <w:r w:rsidR="00A51062">
        <w:rPr>
          <w:rFonts w:ascii="Arial Narrow" w:hAnsi="Arial Narrow" w:cs="Courier New"/>
          <w:b/>
          <w:sz w:val="26"/>
          <w:szCs w:val="26"/>
        </w:rPr>
        <w:t>veintitrés</w:t>
      </w:r>
      <w:r w:rsidRPr="00A55D54">
        <w:rPr>
          <w:rFonts w:ascii="Arial Narrow" w:hAnsi="Arial Narrow" w:cs="Courier New"/>
          <w:b/>
          <w:sz w:val="26"/>
          <w:szCs w:val="26"/>
        </w:rPr>
        <w:t>,</w:t>
      </w:r>
      <w:r w:rsidRPr="00A55D54">
        <w:rPr>
          <w:rFonts w:ascii="Arial Narrow" w:hAnsi="Arial Narrow" w:cs="Courier New"/>
          <w:sz w:val="26"/>
          <w:szCs w:val="26"/>
        </w:rPr>
        <w:t xml:space="preserve"> para la celebración de la </w:t>
      </w:r>
      <w:r w:rsidRPr="00A55D54">
        <w:rPr>
          <w:rFonts w:ascii="Arial Narrow" w:hAnsi="Arial Narrow" w:cs="Courier New"/>
          <w:b/>
          <w:sz w:val="26"/>
          <w:szCs w:val="26"/>
        </w:rPr>
        <w:t xml:space="preserve">sesión del </w:t>
      </w:r>
      <w:r w:rsidR="00D20762">
        <w:rPr>
          <w:rFonts w:ascii="Arial Narrow" w:hAnsi="Arial Narrow" w:cs="Courier New"/>
          <w:b/>
          <w:sz w:val="26"/>
          <w:szCs w:val="26"/>
        </w:rPr>
        <w:t>domingo</w:t>
      </w:r>
      <w:r w:rsidR="008C4B5D">
        <w:rPr>
          <w:rFonts w:ascii="Arial Narrow" w:hAnsi="Arial Narrow" w:cs="Courier New"/>
          <w:b/>
          <w:sz w:val="26"/>
          <w:szCs w:val="26"/>
        </w:rPr>
        <w:t xml:space="preserve"> </w:t>
      </w:r>
      <w:r w:rsidR="00D20762">
        <w:rPr>
          <w:rFonts w:ascii="Arial Narrow" w:hAnsi="Arial Narrow" w:cs="Courier New"/>
          <w:b/>
          <w:sz w:val="26"/>
          <w:szCs w:val="26"/>
        </w:rPr>
        <w:t>veinte</w:t>
      </w:r>
      <w:r w:rsidRPr="00A55D54">
        <w:rPr>
          <w:rFonts w:ascii="Arial Narrow" w:hAnsi="Arial Narrow" w:cs="Courier New"/>
          <w:b/>
          <w:sz w:val="26"/>
          <w:szCs w:val="26"/>
        </w:rPr>
        <w:t xml:space="preserve"> del presente mes y año a las </w:t>
      </w:r>
      <w:r w:rsidR="00D20762">
        <w:rPr>
          <w:rFonts w:ascii="Arial Narrow" w:hAnsi="Arial Narrow" w:cs="Courier New"/>
          <w:b/>
          <w:sz w:val="26"/>
          <w:szCs w:val="26"/>
        </w:rPr>
        <w:t>once</w:t>
      </w:r>
      <w:r w:rsidRPr="004746A3">
        <w:rPr>
          <w:rFonts w:ascii="Arial Narrow" w:hAnsi="Arial Narrow" w:cs="Courier New"/>
          <w:b/>
          <w:sz w:val="26"/>
          <w:szCs w:val="26"/>
        </w:rPr>
        <w:t xml:space="preserve"> horas</w:t>
      </w:r>
      <w:r>
        <w:rPr>
          <w:rFonts w:ascii="Arial Narrow" w:hAnsi="Arial Narrow" w:cs="Courier New"/>
          <w:b/>
          <w:sz w:val="26"/>
          <w:szCs w:val="26"/>
        </w:rPr>
        <w:t>.</w:t>
      </w:r>
      <w:r w:rsidR="00F41FBE" w:rsidRPr="00F41FBE">
        <w:rPr>
          <w:rFonts w:ascii="Arial Narrow" w:hAnsi="Arial Narrow" w:cs="Courier New"/>
          <w:sz w:val="26"/>
          <w:szCs w:val="26"/>
        </w:rPr>
        <w:t xml:space="preserve">  </w:t>
      </w:r>
    </w:p>
    <w:p w14:paraId="1C72A74D" w14:textId="77777777" w:rsidR="00F41FBE" w:rsidRPr="00F41FBE" w:rsidRDefault="00F41FBE" w:rsidP="00F41FBE">
      <w:pPr>
        <w:ind w:left="1134" w:firstLine="284"/>
        <w:jc w:val="both"/>
        <w:rPr>
          <w:rFonts w:ascii="Arial Narrow" w:hAnsi="Arial Narrow" w:cs="Courier New"/>
          <w:sz w:val="26"/>
          <w:szCs w:val="26"/>
        </w:rPr>
      </w:pPr>
    </w:p>
    <w:p w14:paraId="7588FB07" w14:textId="4A2A3FC8" w:rsidR="00F41FBE" w:rsidRDefault="00D83CB6" w:rsidP="00781195">
      <w:pPr>
        <w:pStyle w:val="Sangradetextonormal"/>
        <w:spacing w:after="0"/>
        <w:ind w:left="0" w:firstLine="284"/>
        <w:jc w:val="both"/>
        <w:rPr>
          <w:rFonts w:ascii="Arial Narrow" w:hAnsi="Arial Narrow" w:cs="Courier New"/>
          <w:sz w:val="26"/>
          <w:szCs w:val="26"/>
          <w:lang w:val="es-MX"/>
        </w:rPr>
      </w:pPr>
      <w:r>
        <w:rPr>
          <w:rFonts w:ascii="Arial Narrow" w:hAnsi="Arial Narrow" w:cs="Courier New"/>
          <w:sz w:val="26"/>
          <w:szCs w:val="26"/>
          <w:lang w:val="es-MX"/>
        </w:rPr>
        <w:t xml:space="preserve">Preside la sesión </w:t>
      </w:r>
      <w:r w:rsidR="00A51062">
        <w:rPr>
          <w:rFonts w:ascii="Arial Narrow" w:hAnsi="Arial Narrow" w:cs="Courier New"/>
          <w:sz w:val="26"/>
          <w:szCs w:val="26"/>
          <w:lang w:val="es-MX"/>
        </w:rPr>
        <w:t>el</w:t>
      </w:r>
      <w:r>
        <w:rPr>
          <w:rFonts w:ascii="Arial Narrow" w:hAnsi="Arial Narrow" w:cs="Courier New"/>
          <w:sz w:val="26"/>
          <w:szCs w:val="26"/>
          <w:lang w:val="es-MX"/>
        </w:rPr>
        <w:t xml:space="preserve"> </w:t>
      </w:r>
      <w:r w:rsidR="00A51062">
        <w:rPr>
          <w:rFonts w:ascii="Arial Narrow" w:hAnsi="Arial Narrow" w:cs="Courier New"/>
          <w:sz w:val="26"/>
          <w:szCs w:val="26"/>
          <w:lang w:val="es-MX"/>
        </w:rPr>
        <w:t>Diputado Erik José Rihani González</w:t>
      </w:r>
      <w:r w:rsidRPr="00A55D54">
        <w:rPr>
          <w:rFonts w:ascii="Arial Narrow" w:hAnsi="Arial Narrow" w:cs="Courier New"/>
          <w:sz w:val="26"/>
          <w:szCs w:val="26"/>
          <w:lang w:val="es-MX"/>
        </w:rPr>
        <w:t xml:space="preserve"> y</w:t>
      </w:r>
      <w:r w:rsidR="00AE709F">
        <w:rPr>
          <w:rFonts w:ascii="Arial Narrow" w:hAnsi="Arial Narrow" w:cs="Courier New"/>
          <w:sz w:val="26"/>
          <w:szCs w:val="26"/>
          <w:lang w:val="es-MX"/>
        </w:rPr>
        <w:t xml:space="preserve"> se desempeñan como Secretarios</w:t>
      </w:r>
      <w:r w:rsidRPr="00A55D54">
        <w:rPr>
          <w:rFonts w:ascii="Arial Narrow" w:hAnsi="Arial Narrow" w:cs="Courier New"/>
          <w:sz w:val="26"/>
          <w:szCs w:val="26"/>
          <w:lang w:val="es-MX"/>
        </w:rPr>
        <w:t xml:space="preserve"> los Diputados </w:t>
      </w:r>
      <w:r w:rsidR="00A51062">
        <w:rPr>
          <w:rFonts w:ascii="Arial Narrow" w:hAnsi="Arial Narrow" w:cs="Courier New"/>
          <w:sz w:val="26"/>
          <w:szCs w:val="26"/>
          <w:lang w:val="es-MX"/>
        </w:rPr>
        <w:t>Karla Vanessa Salazar González</w:t>
      </w:r>
      <w:r>
        <w:rPr>
          <w:rFonts w:ascii="Arial Narrow" w:hAnsi="Arial Narrow" w:cs="Courier New"/>
          <w:sz w:val="26"/>
          <w:szCs w:val="26"/>
          <w:lang w:val="es-MX"/>
        </w:rPr>
        <w:t xml:space="preserve"> </w:t>
      </w:r>
      <w:r w:rsidRPr="00A55D54">
        <w:rPr>
          <w:rFonts w:ascii="Arial Narrow" w:hAnsi="Arial Narrow" w:cs="Courier New"/>
          <w:sz w:val="26"/>
          <w:szCs w:val="26"/>
          <w:lang w:val="es-MX"/>
        </w:rPr>
        <w:t xml:space="preserve">y </w:t>
      </w:r>
      <w:r>
        <w:rPr>
          <w:rFonts w:ascii="Arial Narrow" w:hAnsi="Arial Narrow" w:cs="Courier New"/>
          <w:sz w:val="26"/>
          <w:szCs w:val="26"/>
          <w:lang w:val="es-MX"/>
        </w:rPr>
        <w:t>Rafael Alejandro Echazarreta Torres</w:t>
      </w:r>
      <w:r w:rsidRPr="00A55D54">
        <w:rPr>
          <w:rFonts w:ascii="Arial Narrow" w:hAnsi="Arial Narrow" w:cs="Courier New"/>
          <w:sz w:val="26"/>
          <w:szCs w:val="26"/>
          <w:lang w:val="es-MX"/>
        </w:rPr>
        <w:t xml:space="preserve">, quienes conforman la Mesa Directiva del </w:t>
      </w:r>
      <w:r w:rsidRPr="00A55D54">
        <w:rPr>
          <w:rFonts w:ascii="Arial Narrow" w:hAnsi="Arial Narrow" w:cs="Courier New"/>
          <w:b/>
          <w:sz w:val="26"/>
          <w:szCs w:val="26"/>
          <w:lang w:val="es-MX"/>
        </w:rPr>
        <w:t xml:space="preserve">al </w:t>
      </w:r>
      <w:r w:rsidR="00FB0CCB">
        <w:rPr>
          <w:rFonts w:ascii="Arial Narrow" w:hAnsi="Arial Narrow" w:cs="Courier New"/>
          <w:b/>
          <w:sz w:val="26"/>
          <w:szCs w:val="26"/>
          <w:lang w:val="es-MX"/>
        </w:rPr>
        <w:t>Segundo</w:t>
      </w:r>
      <w:r w:rsidRPr="00A55D54">
        <w:rPr>
          <w:rFonts w:ascii="Arial Narrow" w:hAnsi="Arial Narrow" w:cs="Courier New"/>
          <w:b/>
          <w:sz w:val="26"/>
          <w:szCs w:val="26"/>
          <w:lang w:val="es-MX"/>
        </w:rPr>
        <w:t xml:space="preserve"> Año de su Ejercicio Constitucional</w:t>
      </w:r>
      <w:r w:rsidRPr="00A55D54">
        <w:rPr>
          <w:rFonts w:ascii="Arial Narrow" w:hAnsi="Arial Narrow" w:cs="Courier New"/>
          <w:sz w:val="26"/>
          <w:szCs w:val="26"/>
          <w:lang w:val="es-MX"/>
        </w:rPr>
        <w:t>, cargo para el cual fueron designados</w:t>
      </w:r>
      <w:r w:rsidR="00F41FBE" w:rsidRPr="00F41FBE">
        <w:rPr>
          <w:rFonts w:ascii="Arial Narrow" w:hAnsi="Arial Narrow" w:cs="Courier New"/>
          <w:sz w:val="26"/>
          <w:szCs w:val="26"/>
          <w:lang w:val="es-MX"/>
        </w:rPr>
        <w:t>.</w:t>
      </w:r>
    </w:p>
    <w:p w14:paraId="23133561" w14:textId="77777777" w:rsidR="006D40CA" w:rsidRDefault="006D40CA" w:rsidP="00781195">
      <w:pPr>
        <w:pStyle w:val="Sangradetextonormal"/>
        <w:spacing w:after="0"/>
        <w:ind w:left="0" w:firstLine="284"/>
        <w:jc w:val="both"/>
        <w:rPr>
          <w:rFonts w:ascii="Arial Narrow" w:hAnsi="Arial Narrow" w:cs="Courier New"/>
          <w:sz w:val="26"/>
          <w:szCs w:val="26"/>
          <w:lang w:val="es-MX"/>
        </w:rPr>
      </w:pPr>
    </w:p>
    <w:p w14:paraId="32F38B34" w14:textId="30F88C45" w:rsidR="006D40CA" w:rsidRDefault="00BC6246" w:rsidP="00781195">
      <w:pPr>
        <w:pStyle w:val="Sangradetextonormal"/>
        <w:spacing w:after="0"/>
        <w:ind w:left="0" w:firstLine="284"/>
        <w:jc w:val="both"/>
        <w:rPr>
          <w:rFonts w:ascii="Arial Narrow" w:hAnsi="Arial Narrow" w:cs="Courier New"/>
          <w:sz w:val="26"/>
          <w:szCs w:val="26"/>
          <w:lang w:val="es-MX"/>
        </w:rPr>
      </w:pPr>
      <w:r>
        <w:rPr>
          <w:rFonts w:ascii="Arial Narrow" w:hAnsi="Arial Narrow" w:cs="Courier New"/>
          <w:sz w:val="26"/>
          <w:szCs w:val="26"/>
          <w:lang w:val="es-MX"/>
        </w:rPr>
        <w:t xml:space="preserve">El Presidente de la Mesa Directiva; </w:t>
      </w:r>
      <w:r w:rsidR="006D40CA">
        <w:rPr>
          <w:rFonts w:ascii="Arial Narrow" w:hAnsi="Arial Narrow" w:cs="Courier New"/>
          <w:sz w:val="26"/>
          <w:szCs w:val="26"/>
          <w:lang w:val="es-MX"/>
        </w:rPr>
        <w:t>Dando cumplimiento a</w:t>
      </w:r>
      <w:r w:rsidR="00D20762">
        <w:rPr>
          <w:rFonts w:ascii="Arial Narrow" w:hAnsi="Arial Narrow" w:cs="Courier New"/>
          <w:sz w:val="26"/>
          <w:szCs w:val="26"/>
          <w:lang w:val="es-MX"/>
        </w:rPr>
        <w:t>l Acuerdo aprobado en Sesión Extraordinaria</w:t>
      </w:r>
      <w:r w:rsidR="006D40CA">
        <w:rPr>
          <w:rFonts w:ascii="Arial Narrow" w:hAnsi="Arial Narrow" w:cs="Courier New"/>
          <w:sz w:val="26"/>
          <w:szCs w:val="26"/>
          <w:lang w:val="es-MX"/>
        </w:rPr>
        <w:t xml:space="preserve"> </w:t>
      </w:r>
      <w:r w:rsidR="00D20762">
        <w:rPr>
          <w:rFonts w:ascii="Arial Narrow" w:hAnsi="Arial Narrow" w:cs="Courier New"/>
          <w:sz w:val="26"/>
          <w:szCs w:val="26"/>
          <w:lang w:val="es-MX"/>
        </w:rPr>
        <w:t>realizada el día de hoy a las diez horas</w:t>
      </w:r>
      <w:r w:rsidR="006D40CA">
        <w:rPr>
          <w:rFonts w:ascii="Arial Narrow" w:hAnsi="Arial Narrow" w:cs="Courier New"/>
          <w:sz w:val="26"/>
          <w:szCs w:val="26"/>
          <w:lang w:val="es-MX"/>
        </w:rPr>
        <w:t xml:space="preserve">, se celebró Sesión Solemne con el único fin de </w:t>
      </w:r>
      <w:r w:rsidR="00D20762">
        <w:rPr>
          <w:rFonts w:ascii="Arial Narrow" w:hAnsi="Arial Narrow" w:cs="Courier New"/>
          <w:sz w:val="26"/>
          <w:szCs w:val="26"/>
          <w:lang w:val="es-MX"/>
        </w:rPr>
        <w:t xml:space="preserve">conmemorar los 200 años de Primer Congreso Constituyente del Estado de Yucatán de 20 de Agosto de 1823. </w:t>
      </w:r>
    </w:p>
    <w:p w14:paraId="44300FE0" w14:textId="77777777" w:rsidR="00685827" w:rsidRDefault="00685827" w:rsidP="00092D61">
      <w:pPr>
        <w:pStyle w:val="Sangradetextonormal"/>
        <w:spacing w:after="0"/>
        <w:ind w:left="0"/>
        <w:jc w:val="both"/>
        <w:rPr>
          <w:rFonts w:ascii="Arial Narrow" w:hAnsi="Arial Narrow" w:cs="Courier New"/>
          <w:sz w:val="26"/>
          <w:szCs w:val="26"/>
          <w:lang w:val="es-MX"/>
        </w:rPr>
      </w:pPr>
    </w:p>
    <w:p w14:paraId="1BF4E8CC" w14:textId="4CF02FFA" w:rsidR="00D60AF2" w:rsidRDefault="00D60AF2" w:rsidP="00781195">
      <w:pPr>
        <w:pStyle w:val="Sangradetextonormal"/>
        <w:spacing w:after="0"/>
        <w:ind w:left="0" w:firstLine="284"/>
        <w:jc w:val="both"/>
        <w:rPr>
          <w:rFonts w:ascii="Arial Narrow" w:hAnsi="Arial Narrow" w:cs="Courier New"/>
          <w:sz w:val="26"/>
          <w:szCs w:val="26"/>
          <w:lang w:val="es-MX"/>
        </w:rPr>
      </w:pPr>
      <w:r>
        <w:rPr>
          <w:rFonts w:ascii="Arial Narrow" w:hAnsi="Arial Narrow" w:cs="Courier New"/>
          <w:sz w:val="26"/>
          <w:szCs w:val="26"/>
          <w:lang w:val="es-MX"/>
        </w:rPr>
        <w:t>Es de resaltar tan relevante acontecimiento en la historia de nuestra entidad tal y como lo prescribía el Decreto número 5 de 21 de Agosto de 1823, declarando feriado el día</w:t>
      </w:r>
      <w:r w:rsidR="00A765D7">
        <w:rPr>
          <w:rFonts w:ascii="Arial Narrow" w:hAnsi="Arial Narrow" w:cs="Courier New"/>
          <w:sz w:val="26"/>
          <w:szCs w:val="26"/>
          <w:lang w:val="es-MX"/>
        </w:rPr>
        <w:t xml:space="preserve"> 20 de a</w:t>
      </w:r>
      <w:r>
        <w:rPr>
          <w:rFonts w:ascii="Arial Narrow" w:hAnsi="Arial Narrow" w:cs="Courier New"/>
          <w:sz w:val="26"/>
          <w:szCs w:val="26"/>
          <w:lang w:val="es-MX"/>
        </w:rPr>
        <w:t xml:space="preserve">gosto de todos los años, con asistencia de las autoridades y corporaciones, ordenando celebraciones públicas de culto, artillería y regocijos públicos para conservar perpetuamente en la memoria de los moradores del estado los gratos recuerdos del </w:t>
      </w:r>
      <w:r w:rsidR="00253DD6">
        <w:rPr>
          <w:rFonts w:ascii="Arial Narrow" w:hAnsi="Arial Narrow" w:cs="Courier New"/>
          <w:sz w:val="26"/>
          <w:szCs w:val="26"/>
          <w:lang w:val="es-MX"/>
        </w:rPr>
        <w:t>f</w:t>
      </w:r>
      <w:r>
        <w:rPr>
          <w:rFonts w:ascii="Arial Narrow" w:hAnsi="Arial Narrow" w:cs="Courier New"/>
          <w:sz w:val="26"/>
          <w:szCs w:val="26"/>
          <w:lang w:val="es-MX"/>
        </w:rPr>
        <w:t>austo día.</w:t>
      </w:r>
    </w:p>
    <w:p w14:paraId="7D8EDEF1" w14:textId="77777777" w:rsidR="00D60AF2" w:rsidRDefault="00D60AF2" w:rsidP="00781195">
      <w:pPr>
        <w:pStyle w:val="Sangradetextonormal"/>
        <w:spacing w:after="0"/>
        <w:ind w:left="0" w:firstLine="284"/>
        <w:jc w:val="both"/>
        <w:rPr>
          <w:rFonts w:ascii="Arial Narrow" w:hAnsi="Arial Narrow" w:cs="Courier New"/>
          <w:sz w:val="26"/>
          <w:szCs w:val="26"/>
          <w:lang w:val="es-MX"/>
        </w:rPr>
      </w:pPr>
    </w:p>
    <w:p w14:paraId="75760AE6" w14:textId="01CCEE46" w:rsidR="00D60AF2" w:rsidRDefault="00D60AF2" w:rsidP="00781195">
      <w:pPr>
        <w:pStyle w:val="Sangradetextonormal"/>
        <w:spacing w:after="0"/>
        <w:ind w:left="0" w:firstLine="284"/>
        <w:jc w:val="both"/>
        <w:rPr>
          <w:rFonts w:ascii="Arial Narrow" w:hAnsi="Arial Narrow" w:cs="Courier New"/>
          <w:sz w:val="26"/>
          <w:szCs w:val="26"/>
          <w:lang w:val="es-MX"/>
        </w:rPr>
      </w:pPr>
      <w:r>
        <w:rPr>
          <w:rFonts w:ascii="Arial Narrow" w:hAnsi="Arial Narrow" w:cs="Courier New"/>
          <w:sz w:val="26"/>
          <w:szCs w:val="26"/>
          <w:lang w:val="es-MX"/>
        </w:rPr>
        <w:lastRenderedPageBreak/>
        <w:t>En ocasión de aquella ordenanza, el día de hoy, 200 años después a este Recinto de sesiones se dan cita autoridades y corporaciones para mantener vivo ese regocijo.</w:t>
      </w:r>
    </w:p>
    <w:p w14:paraId="02DDD0E1" w14:textId="77777777" w:rsidR="00D85D89" w:rsidRDefault="00D85D89" w:rsidP="00781195">
      <w:pPr>
        <w:pStyle w:val="Sangradetextonormal"/>
        <w:spacing w:after="0"/>
        <w:ind w:left="0" w:firstLine="284"/>
        <w:jc w:val="both"/>
        <w:rPr>
          <w:rFonts w:ascii="Arial Narrow" w:hAnsi="Arial Narrow" w:cs="Courier New"/>
          <w:sz w:val="26"/>
          <w:szCs w:val="26"/>
          <w:lang w:val="es-MX"/>
        </w:rPr>
      </w:pPr>
    </w:p>
    <w:p w14:paraId="142A0086" w14:textId="3EDD66DB" w:rsidR="00D83CB6" w:rsidRDefault="00A765D7" w:rsidP="001F6E74">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t xml:space="preserve">    Por ello esta soberanía a través de esta Presidencia saluda el pacto federal que dispone depositar</w:t>
      </w:r>
      <w:r w:rsidR="00253DD6">
        <w:rPr>
          <w:rFonts w:ascii="Arial Narrow" w:hAnsi="Arial Narrow" w:cs="Courier New"/>
          <w:sz w:val="26"/>
          <w:szCs w:val="26"/>
          <w:lang w:val="es-MX"/>
        </w:rPr>
        <w:t xml:space="preserve"> el Poder L</w:t>
      </w:r>
      <w:r w:rsidR="00011067">
        <w:rPr>
          <w:rFonts w:ascii="Arial Narrow" w:hAnsi="Arial Narrow" w:cs="Courier New"/>
          <w:sz w:val="26"/>
          <w:szCs w:val="26"/>
          <w:lang w:val="es-MX"/>
        </w:rPr>
        <w:t>egislativo en el Congreso de la Unión, en su LXV Legislatura que se ha dado cita a través de las señoras Diputadas y Diputados federales que nos acompañan, así como la señora Senadora y Señor Senador que atestiguan esta sesión.</w:t>
      </w:r>
    </w:p>
    <w:p w14:paraId="79CABBF6" w14:textId="77777777" w:rsidR="00A765D7" w:rsidRDefault="00A765D7" w:rsidP="00250DFE">
      <w:pPr>
        <w:pStyle w:val="Sangradetextonormal"/>
        <w:spacing w:after="0"/>
        <w:ind w:left="0"/>
        <w:jc w:val="both"/>
        <w:rPr>
          <w:rFonts w:ascii="Arial Narrow" w:hAnsi="Arial Narrow" w:cs="Courier New"/>
          <w:sz w:val="26"/>
          <w:szCs w:val="26"/>
          <w:lang w:val="es-MX"/>
        </w:rPr>
      </w:pPr>
    </w:p>
    <w:p w14:paraId="58E19986" w14:textId="3B7A7A93" w:rsidR="001F6E74" w:rsidRDefault="001F6E74" w:rsidP="00250DFE">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t xml:space="preserve">    Asimismo reconocemos el acompañamiento de las Presidencias de los Congresos de los Estados de Hidalgo, San Luis Potosí y Tabasco, así como la Diputación del Estado de Quintana Roo.</w:t>
      </w:r>
    </w:p>
    <w:p w14:paraId="64BD26CD" w14:textId="77777777" w:rsidR="001F6E74" w:rsidRDefault="001F6E74" w:rsidP="00250DFE">
      <w:pPr>
        <w:pStyle w:val="Sangradetextonormal"/>
        <w:spacing w:after="0"/>
        <w:ind w:left="0"/>
        <w:jc w:val="both"/>
        <w:rPr>
          <w:rFonts w:ascii="Arial Narrow" w:hAnsi="Arial Narrow" w:cs="Courier New"/>
          <w:sz w:val="26"/>
          <w:szCs w:val="26"/>
          <w:lang w:val="es-MX"/>
        </w:rPr>
      </w:pPr>
    </w:p>
    <w:p w14:paraId="478678AA" w14:textId="2D4C4350" w:rsidR="001F6E74" w:rsidRDefault="001F6E74" w:rsidP="00250DFE">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t xml:space="preserve">   Compañeras y Compañeros Legisladores, bienvenidos a </w:t>
      </w:r>
      <w:r w:rsidR="00253DD6">
        <w:rPr>
          <w:rFonts w:ascii="Arial Narrow" w:hAnsi="Arial Narrow" w:cs="Courier New"/>
          <w:sz w:val="26"/>
          <w:szCs w:val="26"/>
          <w:lang w:val="es-MX"/>
        </w:rPr>
        <w:t>este P</w:t>
      </w:r>
      <w:r w:rsidR="007B1870">
        <w:rPr>
          <w:rFonts w:ascii="Arial Narrow" w:hAnsi="Arial Narrow" w:cs="Courier New"/>
          <w:sz w:val="26"/>
          <w:szCs w:val="26"/>
          <w:lang w:val="es-MX"/>
        </w:rPr>
        <w:t>arlamento.</w:t>
      </w:r>
    </w:p>
    <w:p w14:paraId="39044D56" w14:textId="77777777" w:rsidR="007B1870" w:rsidRDefault="007B1870" w:rsidP="00250DFE">
      <w:pPr>
        <w:pStyle w:val="Sangradetextonormal"/>
        <w:spacing w:after="0"/>
        <w:ind w:left="0"/>
        <w:jc w:val="both"/>
        <w:rPr>
          <w:rFonts w:ascii="Arial Narrow" w:hAnsi="Arial Narrow" w:cs="Courier New"/>
          <w:sz w:val="26"/>
          <w:szCs w:val="26"/>
          <w:lang w:val="es-MX"/>
        </w:rPr>
      </w:pPr>
    </w:p>
    <w:p w14:paraId="26A3387B" w14:textId="6DC058A0" w:rsidR="007B1870" w:rsidRDefault="007B1870" w:rsidP="00250DFE">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t xml:space="preserve">   Igual</w:t>
      </w:r>
      <w:r w:rsidR="00250DFE">
        <w:rPr>
          <w:rFonts w:ascii="Arial Narrow" w:hAnsi="Arial Narrow" w:cs="Courier New"/>
          <w:sz w:val="26"/>
          <w:szCs w:val="26"/>
          <w:lang w:val="es-MX"/>
        </w:rPr>
        <w:t>mente destacamos a la A</w:t>
      </w:r>
      <w:r>
        <w:rPr>
          <w:rFonts w:ascii="Arial Narrow" w:hAnsi="Arial Narrow" w:cs="Courier New"/>
          <w:sz w:val="26"/>
          <w:szCs w:val="26"/>
          <w:lang w:val="es-MX"/>
        </w:rPr>
        <w:t xml:space="preserve">rmada de México a través de la </w:t>
      </w:r>
      <w:r w:rsidR="00250DFE">
        <w:rPr>
          <w:rFonts w:ascii="Arial Narrow" w:hAnsi="Arial Narrow" w:cs="Courier New"/>
          <w:sz w:val="26"/>
          <w:szCs w:val="26"/>
          <w:lang w:val="es-MX"/>
        </w:rPr>
        <w:t>D</w:t>
      </w:r>
      <w:r>
        <w:rPr>
          <w:rFonts w:ascii="Arial Narrow" w:hAnsi="Arial Narrow" w:cs="Courier New"/>
          <w:sz w:val="26"/>
          <w:szCs w:val="26"/>
          <w:lang w:val="es-MX"/>
        </w:rPr>
        <w:t>écimo</w:t>
      </w:r>
      <w:r w:rsidR="00250DFE">
        <w:rPr>
          <w:rFonts w:ascii="Arial Narrow" w:hAnsi="Arial Narrow" w:cs="Courier New"/>
          <w:sz w:val="26"/>
          <w:szCs w:val="26"/>
          <w:lang w:val="es-MX"/>
        </w:rPr>
        <w:t xml:space="preserve"> Tercera Zona N</w:t>
      </w:r>
      <w:r w:rsidR="00BC6246">
        <w:rPr>
          <w:rFonts w:ascii="Arial Narrow" w:hAnsi="Arial Narrow" w:cs="Courier New"/>
          <w:sz w:val="26"/>
          <w:szCs w:val="26"/>
          <w:lang w:val="es-MX"/>
        </w:rPr>
        <w:t>aval y a las Fuerzas A</w:t>
      </w:r>
      <w:r w:rsidR="00253DD6">
        <w:rPr>
          <w:rFonts w:ascii="Arial Narrow" w:hAnsi="Arial Narrow" w:cs="Courier New"/>
          <w:sz w:val="26"/>
          <w:szCs w:val="26"/>
          <w:lang w:val="es-MX"/>
        </w:rPr>
        <w:t>rmadas de la Dé</w:t>
      </w:r>
      <w:r w:rsidR="001732B2">
        <w:rPr>
          <w:rFonts w:ascii="Arial Narrow" w:hAnsi="Arial Narrow" w:cs="Courier New"/>
          <w:sz w:val="26"/>
          <w:szCs w:val="26"/>
          <w:lang w:val="es-MX"/>
        </w:rPr>
        <w:t>cima</w:t>
      </w:r>
      <w:r w:rsidR="0065539E">
        <w:rPr>
          <w:rFonts w:ascii="Arial Narrow" w:hAnsi="Arial Narrow" w:cs="Courier New"/>
          <w:sz w:val="26"/>
          <w:szCs w:val="26"/>
          <w:lang w:val="es-MX"/>
        </w:rPr>
        <w:t xml:space="preserve"> Región Militar.</w:t>
      </w:r>
    </w:p>
    <w:p w14:paraId="7199C3A6" w14:textId="77777777" w:rsidR="00A765D7" w:rsidRDefault="00A765D7" w:rsidP="00A765D7">
      <w:pPr>
        <w:pStyle w:val="Sangradetextonormal"/>
        <w:spacing w:after="0"/>
        <w:ind w:left="0"/>
        <w:rPr>
          <w:rFonts w:ascii="Arial Narrow" w:hAnsi="Arial Narrow" w:cs="Courier New"/>
          <w:sz w:val="26"/>
          <w:szCs w:val="26"/>
          <w:lang w:val="es-MX"/>
        </w:rPr>
      </w:pPr>
    </w:p>
    <w:p w14:paraId="18ED2619" w14:textId="286B21B3" w:rsidR="007B1870" w:rsidRDefault="007B1870" w:rsidP="00250DFE">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t xml:space="preserve">   Del mismo modo este Congreso da</w:t>
      </w:r>
      <w:r w:rsidR="00BC6246">
        <w:rPr>
          <w:rFonts w:ascii="Arial Narrow" w:hAnsi="Arial Narrow" w:cs="Courier New"/>
          <w:sz w:val="26"/>
          <w:szCs w:val="26"/>
          <w:lang w:val="es-MX"/>
        </w:rPr>
        <w:t xml:space="preserve"> cuenta de la presencia de los Organismos Constitucionales Autónomos previstos en nuestro Código Político E</w:t>
      </w:r>
      <w:r>
        <w:rPr>
          <w:rFonts w:ascii="Arial Narrow" w:hAnsi="Arial Narrow" w:cs="Courier New"/>
          <w:sz w:val="26"/>
          <w:szCs w:val="26"/>
          <w:lang w:val="es-MX"/>
        </w:rPr>
        <w:t xml:space="preserve">statal: la Comisión Estatal de Derechos Humanos, en el Instituto Electoral y de Participación Ciudadana, el Tribunal Electoral, El Tribunal de Justicia Administrativa, así como la Fiscalía General además de la Universidad Autónoma, todos del Estado de Yucatán. </w:t>
      </w:r>
    </w:p>
    <w:p w14:paraId="7BF04359" w14:textId="77777777" w:rsidR="00250DFE" w:rsidRDefault="00250DFE" w:rsidP="00250DFE">
      <w:pPr>
        <w:pStyle w:val="Sangradetextonormal"/>
        <w:spacing w:after="0"/>
        <w:ind w:left="0"/>
        <w:jc w:val="both"/>
        <w:rPr>
          <w:rFonts w:ascii="Arial Narrow" w:hAnsi="Arial Narrow" w:cs="Courier New"/>
          <w:sz w:val="26"/>
          <w:szCs w:val="26"/>
          <w:lang w:val="es-MX"/>
        </w:rPr>
      </w:pPr>
    </w:p>
    <w:p w14:paraId="4B54B09B" w14:textId="1EAFF001" w:rsidR="00250DFE" w:rsidRDefault="00250DFE" w:rsidP="00250DFE">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t xml:space="preserve">   Asimismo, se da constancia de la presencia de los Ayuntamientos de Mérida, Conkal y Ticul en este salón de Plenos.</w:t>
      </w:r>
    </w:p>
    <w:p w14:paraId="6472627D" w14:textId="77777777" w:rsidR="00250DFE" w:rsidRDefault="00250DFE" w:rsidP="00250DFE">
      <w:pPr>
        <w:pStyle w:val="Sangradetextonormal"/>
        <w:spacing w:after="0"/>
        <w:ind w:left="0"/>
        <w:jc w:val="both"/>
        <w:rPr>
          <w:rFonts w:ascii="Arial Narrow" w:hAnsi="Arial Narrow" w:cs="Courier New"/>
          <w:sz w:val="26"/>
          <w:szCs w:val="26"/>
          <w:lang w:val="es-MX"/>
        </w:rPr>
      </w:pPr>
    </w:p>
    <w:p w14:paraId="1412D8C2" w14:textId="2A6C980F" w:rsidR="00FB0CCB" w:rsidRDefault="00250DFE" w:rsidP="00250DFE">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t xml:space="preserve">   Gracias a todas y todos por su asistencia.</w:t>
      </w:r>
    </w:p>
    <w:p w14:paraId="6DAE80BC" w14:textId="77777777" w:rsidR="00250DFE" w:rsidRDefault="00250DFE" w:rsidP="00250DFE">
      <w:pPr>
        <w:pStyle w:val="Sangradetextonormal"/>
        <w:spacing w:after="0"/>
        <w:ind w:left="0"/>
        <w:jc w:val="both"/>
        <w:rPr>
          <w:rFonts w:ascii="Arial Narrow" w:hAnsi="Arial Narrow" w:cs="Courier New"/>
          <w:sz w:val="26"/>
          <w:szCs w:val="26"/>
          <w:lang w:val="es-MX"/>
        </w:rPr>
      </w:pPr>
    </w:p>
    <w:p w14:paraId="5A8DA36E" w14:textId="0CB51C3A" w:rsidR="00250DFE" w:rsidRDefault="0065539E" w:rsidP="00250DFE">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t xml:space="preserve">    </w:t>
      </w:r>
      <w:r w:rsidR="007D730B">
        <w:rPr>
          <w:rFonts w:ascii="Arial Narrow" w:hAnsi="Arial Narrow" w:cs="Courier New"/>
          <w:sz w:val="26"/>
          <w:szCs w:val="26"/>
          <w:lang w:val="es-MX"/>
        </w:rPr>
        <w:t xml:space="preserve"> </w:t>
      </w:r>
      <w:r w:rsidR="00250DFE">
        <w:rPr>
          <w:rFonts w:ascii="Arial Narrow" w:hAnsi="Arial Narrow" w:cs="Courier New"/>
          <w:sz w:val="26"/>
          <w:szCs w:val="26"/>
          <w:lang w:val="es-MX"/>
        </w:rPr>
        <w:t xml:space="preserve">Por su puesto también </w:t>
      </w:r>
      <w:r>
        <w:rPr>
          <w:rFonts w:ascii="Arial Narrow" w:hAnsi="Arial Narrow" w:cs="Courier New"/>
          <w:sz w:val="26"/>
          <w:szCs w:val="26"/>
          <w:lang w:val="es-MX"/>
        </w:rPr>
        <w:t>agradecemos la presencia de la Sociedad Civil Yucateca, presentada por Asociaciones Civiles por la Defensa de las Mujeres, el D</w:t>
      </w:r>
      <w:r w:rsidR="00250DFE">
        <w:rPr>
          <w:rFonts w:ascii="Arial Narrow" w:hAnsi="Arial Narrow" w:cs="Courier New"/>
          <w:sz w:val="26"/>
          <w:szCs w:val="26"/>
          <w:lang w:val="es-MX"/>
        </w:rPr>
        <w:t>e</w:t>
      </w:r>
      <w:r>
        <w:rPr>
          <w:rFonts w:ascii="Arial Narrow" w:hAnsi="Arial Narrow" w:cs="Courier New"/>
          <w:sz w:val="26"/>
          <w:szCs w:val="26"/>
          <w:lang w:val="es-MX"/>
        </w:rPr>
        <w:t>recho a la Salud, el M</w:t>
      </w:r>
      <w:r w:rsidR="00250DFE">
        <w:rPr>
          <w:rFonts w:ascii="Arial Narrow" w:hAnsi="Arial Narrow" w:cs="Courier New"/>
          <w:sz w:val="26"/>
          <w:szCs w:val="26"/>
          <w:lang w:val="es-MX"/>
        </w:rPr>
        <w:t xml:space="preserve">ejoramiento de la </w:t>
      </w:r>
      <w:r>
        <w:rPr>
          <w:rFonts w:ascii="Arial Narrow" w:hAnsi="Arial Narrow" w:cs="Courier New"/>
          <w:sz w:val="26"/>
          <w:szCs w:val="26"/>
          <w:lang w:val="es-MX"/>
        </w:rPr>
        <w:t>A</w:t>
      </w:r>
      <w:r w:rsidR="00250DFE">
        <w:rPr>
          <w:rFonts w:ascii="Arial Narrow" w:hAnsi="Arial Narrow" w:cs="Courier New"/>
          <w:sz w:val="26"/>
          <w:szCs w:val="26"/>
          <w:lang w:val="es-MX"/>
        </w:rPr>
        <w:t xml:space="preserve">limentación </w:t>
      </w:r>
      <w:r>
        <w:rPr>
          <w:rFonts w:ascii="Arial Narrow" w:hAnsi="Arial Narrow" w:cs="Courier New"/>
          <w:sz w:val="26"/>
          <w:szCs w:val="26"/>
          <w:lang w:val="es-MX"/>
        </w:rPr>
        <w:t>y de Relaciones Intercontinentales; Clubes Rotatorios, C</w:t>
      </w:r>
      <w:r w:rsidR="00250DFE">
        <w:rPr>
          <w:rFonts w:ascii="Arial Narrow" w:hAnsi="Arial Narrow" w:cs="Courier New"/>
          <w:sz w:val="26"/>
          <w:szCs w:val="26"/>
          <w:lang w:val="es-MX"/>
        </w:rPr>
        <w:t xml:space="preserve">olegios de </w:t>
      </w:r>
      <w:r>
        <w:rPr>
          <w:rFonts w:ascii="Arial Narrow" w:hAnsi="Arial Narrow" w:cs="Courier New"/>
          <w:sz w:val="26"/>
          <w:szCs w:val="26"/>
          <w:lang w:val="es-MX"/>
        </w:rPr>
        <w:t>P</w:t>
      </w:r>
      <w:r w:rsidR="00250DFE">
        <w:rPr>
          <w:rFonts w:ascii="Arial Narrow" w:hAnsi="Arial Narrow" w:cs="Courier New"/>
          <w:sz w:val="26"/>
          <w:szCs w:val="26"/>
          <w:lang w:val="es-MX"/>
        </w:rPr>
        <w:t>rofesionistas d</w:t>
      </w:r>
      <w:r>
        <w:rPr>
          <w:rFonts w:ascii="Arial Narrow" w:hAnsi="Arial Narrow" w:cs="Courier New"/>
          <w:sz w:val="26"/>
          <w:szCs w:val="26"/>
          <w:lang w:val="es-MX"/>
        </w:rPr>
        <w:t>el Derecho, el Consejo Coordinador E</w:t>
      </w:r>
      <w:r w:rsidR="00250DFE">
        <w:rPr>
          <w:rFonts w:ascii="Arial Narrow" w:hAnsi="Arial Narrow" w:cs="Courier New"/>
          <w:sz w:val="26"/>
          <w:szCs w:val="26"/>
          <w:lang w:val="es-MX"/>
        </w:rPr>
        <w:t xml:space="preserve">mpresarial y </w:t>
      </w:r>
      <w:r>
        <w:rPr>
          <w:rFonts w:ascii="Arial Narrow" w:hAnsi="Arial Narrow" w:cs="Courier New"/>
          <w:sz w:val="26"/>
          <w:szCs w:val="26"/>
          <w:lang w:val="es-MX"/>
        </w:rPr>
        <w:t>C</w:t>
      </w:r>
      <w:r w:rsidR="00250DFE">
        <w:rPr>
          <w:rFonts w:ascii="Arial Narrow" w:hAnsi="Arial Narrow" w:cs="Courier New"/>
          <w:sz w:val="26"/>
          <w:szCs w:val="26"/>
          <w:lang w:val="es-MX"/>
        </w:rPr>
        <w:t xml:space="preserve">ámaras </w:t>
      </w:r>
      <w:r>
        <w:rPr>
          <w:rFonts w:ascii="Arial Narrow" w:hAnsi="Arial Narrow" w:cs="Courier New"/>
          <w:sz w:val="26"/>
          <w:szCs w:val="26"/>
          <w:lang w:val="es-MX"/>
        </w:rPr>
        <w:t>Empresariales, el Congreso del Trabajo, Sindicatos de S</w:t>
      </w:r>
      <w:r w:rsidR="00250DFE">
        <w:rPr>
          <w:rFonts w:ascii="Arial Narrow" w:hAnsi="Arial Narrow" w:cs="Courier New"/>
          <w:sz w:val="26"/>
          <w:szCs w:val="26"/>
          <w:lang w:val="es-MX"/>
        </w:rPr>
        <w:t xml:space="preserve">ervidores </w:t>
      </w:r>
      <w:r>
        <w:rPr>
          <w:rFonts w:ascii="Arial Narrow" w:hAnsi="Arial Narrow" w:cs="Courier New"/>
          <w:sz w:val="26"/>
          <w:szCs w:val="26"/>
          <w:lang w:val="es-MX"/>
        </w:rPr>
        <w:t>P</w:t>
      </w:r>
      <w:r w:rsidR="00250DFE">
        <w:rPr>
          <w:rFonts w:ascii="Arial Narrow" w:hAnsi="Arial Narrow" w:cs="Courier New"/>
          <w:sz w:val="26"/>
          <w:szCs w:val="26"/>
          <w:lang w:val="es-MX"/>
        </w:rPr>
        <w:t>úblicos,</w:t>
      </w:r>
      <w:r>
        <w:rPr>
          <w:rFonts w:ascii="Arial Narrow" w:hAnsi="Arial Narrow" w:cs="Courier New"/>
          <w:sz w:val="26"/>
          <w:szCs w:val="26"/>
          <w:lang w:val="es-MX"/>
        </w:rPr>
        <w:t xml:space="preserve"> Educadores, Transportistas y T</w:t>
      </w:r>
      <w:r w:rsidR="00250DFE">
        <w:rPr>
          <w:rFonts w:ascii="Arial Narrow" w:hAnsi="Arial Narrow" w:cs="Courier New"/>
          <w:sz w:val="26"/>
          <w:szCs w:val="26"/>
          <w:lang w:val="es-MX"/>
        </w:rPr>
        <w:t>rabajadores; así</w:t>
      </w:r>
      <w:r>
        <w:rPr>
          <w:rFonts w:ascii="Arial Narrow" w:hAnsi="Arial Narrow" w:cs="Courier New"/>
          <w:sz w:val="26"/>
          <w:szCs w:val="26"/>
          <w:lang w:val="es-MX"/>
        </w:rPr>
        <w:t xml:space="preserve"> como Universidades, Investigadores, E</w:t>
      </w:r>
      <w:r w:rsidR="00250DFE">
        <w:rPr>
          <w:rFonts w:ascii="Arial Narrow" w:hAnsi="Arial Narrow" w:cs="Courier New"/>
          <w:sz w:val="26"/>
          <w:szCs w:val="26"/>
          <w:lang w:val="es-MX"/>
        </w:rPr>
        <w:t xml:space="preserve">mpresarios, además </w:t>
      </w:r>
      <w:r>
        <w:rPr>
          <w:rFonts w:ascii="Arial Narrow" w:hAnsi="Arial Narrow" w:cs="Courier New"/>
          <w:sz w:val="26"/>
          <w:szCs w:val="26"/>
          <w:lang w:val="es-MX"/>
        </w:rPr>
        <w:t>de P</w:t>
      </w:r>
      <w:r w:rsidR="00250DFE">
        <w:rPr>
          <w:rFonts w:ascii="Arial Narrow" w:hAnsi="Arial Narrow" w:cs="Courier New"/>
          <w:sz w:val="26"/>
          <w:szCs w:val="26"/>
          <w:lang w:val="es-MX"/>
        </w:rPr>
        <w:t xml:space="preserve">artidos </w:t>
      </w:r>
      <w:r>
        <w:rPr>
          <w:rFonts w:ascii="Arial Narrow" w:hAnsi="Arial Narrow" w:cs="Courier New"/>
          <w:sz w:val="26"/>
          <w:szCs w:val="26"/>
          <w:lang w:val="es-MX"/>
        </w:rPr>
        <w:t>P</w:t>
      </w:r>
      <w:r w:rsidR="00250DFE">
        <w:rPr>
          <w:rFonts w:ascii="Arial Narrow" w:hAnsi="Arial Narrow" w:cs="Courier New"/>
          <w:sz w:val="26"/>
          <w:szCs w:val="26"/>
          <w:lang w:val="es-MX"/>
        </w:rPr>
        <w:t>olíticos.</w:t>
      </w:r>
    </w:p>
    <w:p w14:paraId="1D22C787" w14:textId="77777777" w:rsidR="00250DFE" w:rsidRDefault="00250DFE" w:rsidP="00250DFE">
      <w:pPr>
        <w:pStyle w:val="Sangradetextonormal"/>
        <w:spacing w:after="0"/>
        <w:ind w:left="0"/>
        <w:jc w:val="both"/>
        <w:rPr>
          <w:rFonts w:ascii="Arial Narrow" w:hAnsi="Arial Narrow" w:cs="Courier New"/>
          <w:sz w:val="26"/>
          <w:szCs w:val="26"/>
          <w:lang w:val="es-MX"/>
        </w:rPr>
      </w:pPr>
    </w:p>
    <w:p w14:paraId="23123FAF" w14:textId="77777777" w:rsidR="00D6666A" w:rsidRDefault="007D730B" w:rsidP="00250DFE">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t xml:space="preserve">     </w:t>
      </w:r>
    </w:p>
    <w:p w14:paraId="42CCCDAB" w14:textId="77777777" w:rsidR="00D6666A" w:rsidRDefault="00D6666A" w:rsidP="00250DFE">
      <w:pPr>
        <w:pStyle w:val="Sangradetextonormal"/>
        <w:spacing w:after="0"/>
        <w:ind w:left="0"/>
        <w:jc w:val="both"/>
        <w:rPr>
          <w:rFonts w:ascii="Arial Narrow" w:hAnsi="Arial Narrow" w:cs="Courier New"/>
          <w:sz w:val="26"/>
          <w:szCs w:val="26"/>
          <w:lang w:val="es-MX"/>
        </w:rPr>
      </w:pPr>
    </w:p>
    <w:p w14:paraId="5A4D558A" w14:textId="0E21D3F3" w:rsidR="00250DFE" w:rsidRDefault="00250DFE" w:rsidP="00250DFE">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lastRenderedPageBreak/>
        <w:t>Bienvenidas y bienvenidos a este su Congreso del Estado.</w:t>
      </w:r>
    </w:p>
    <w:p w14:paraId="5E079A68" w14:textId="77777777" w:rsidR="00250DFE" w:rsidRDefault="00250DFE" w:rsidP="00250DFE">
      <w:pPr>
        <w:pStyle w:val="Sangradetextonormal"/>
        <w:spacing w:after="0"/>
        <w:ind w:left="0"/>
        <w:jc w:val="both"/>
        <w:rPr>
          <w:rFonts w:ascii="Arial Narrow" w:hAnsi="Arial Narrow" w:cs="Courier New"/>
          <w:sz w:val="26"/>
          <w:szCs w:val="26"/>
          <w:lang w:val="es-MX"/>
        </w:rPr>
      </w:pPr>
    </w:p>
    <w:p w14:paraId="64BB6F08" w14:textId="4A2A0E67" w:rsidR="00250DFE" w:rsidRDefault="00BC6246" w:rsidP="00250DFE">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t xml:space="preserve">     </w:t>
      </w:r>
      <w:r w:rsidR="00250DFE">
        <w:rPr>
          <w:rFonts w:ascii="Arial Narrow" w:hAnsi="Arial Narrow" w:cs="Courier New"/>
          <w:sz w:val="26"/>
          <w:szCs w:val="26"/>
          <w:lang w:val="es-MX"/>
        </w:rPr>
        <w:t xml:space="preserve">Asimismo saludamos la presidencia de las y los </w:t>
      </w:r>
      <w:r w:rsidR="009472CA">
        <w:rPr>
          <w:rFonts w:ascii="Arial Narrow" w:hAnsi="Arial Narrow" w:cs="Courier New"/>
          <w:sz w:val="26"/>
          <w:szCs w:val="26"/>
          <w:lang w:val="es-MX"/>
        </w:rPr>
        <w:t>R</w:t>
      </w:r>
      <w:r w:rsidR="00250DFE">
        <w:rPr>
          <w:rFonts w:ascii="Arial Narrow" w:hAnsi="Arial Narrow" w:cs="Courier New"/>
          <w:sz w:val="26"/>
          <w:szCs w:val="26"/>
          <w:lang w:val="es-MX"/>
        </w:rPr>
        <w:t>ecipiendarios de la Medalla de Honor Héctor Victoria Aguilar, máximo condecoración de este Poder del Estado.</w:t>
      </w:r>
    </w:p>
    <w:p w14:paraId="72747BF8" w14:textId="77777777" w:rsidR="00250DFE" w:rsidRDefault="00250DFE" w:rsidP="00250DFE">
      <w:pPr>
        <w:pStyle w:val="Sangradetextonormal"/>
        <w:spacing w:after="0"/>
        <w:ind w:left="0"/>
        <w:jc w:val="both"/>
        <w:rPr>
          <w:rFonts w:ascii="Arial Narrow" w:hAnsi="Arial Narrow" w:cs="Courier New"/>
          <w:sz w:val="26"/>
          <w:szCs w:val="26"/>
          <w:lang w:val="es-MX"/>
        </w:rPr>
      </w:pPr>
    </w:p>
    <w:p w14:paraId="79C4DF4A" w14:textId="083E90E2" w:rsidR="00250DFE" w:rsidRDefault="00BC6246" w:rsidP="00250DFE">
      <w:pPr>
        <w:pStyle w:val="Sangradetextonormal"/>
        <w:spacing w:after="0"/>
        <w:ind w:left="0"/>
        <w:jc w:val="both"/>
        <w:rPr>
          <w:rFonts w:ascii="Arial Narrow" w:hAnsi="Arial Narrow" w:cs="Courier New"/>
          <w:sz w:val="26"/>
          <w:szCs w:val="26"/>
          <w:lang w:val="es-MX"/>
        </w:rPr>
      </w:pPr>
      <w:r>
        <w:rPr>
          <w:rFonts w:ascii="Arial Narrow" w:hAnsi="Arial Narrow" w:cs="Courier New"/>
          <w:sz w:val="26"/>
          <w:szCs w:val="26"/>
          <w:lang w:val="es-MX"/>
        </w:rPr>
        <w:t xml:space="preserve">     </w:t>
      </w:r>
      <w:r w:rsidR="00250DFE">
        <w:rPr>
          <w:rFonts w:ascii="Arial Narrow" w:hAnsi="Arial Narrow" w:cs="Courier New"/>
          <w:sz w:val="26"/>
          <w:szCs w:val="26"/>
          <w:lang w:val="es-MX"/>
        </w:rPr>
        <w:t xml:space="preserve">Del mismo modo </w:t>
      </w:r>
      <w:r w:rsidR="00DC64D8">
        <w:rPr>
          <w:rFonts w:ascii="Arial Narrow" w:hAnsi="Arial Narrow" w:cs="Courier New"/>
          <w:sz w:val="26"/>
          <w:szCs w:val="26"/>
          <w:lang w:val="es-MX"/>
        </w:rPr>
        <w:t>reconocemos la presencia de ex funcionarios p</w:t>
      </w:r>
      <w:r w:rsidR="00250DFE">
        <w:rPr>
          <w:rFonts w:ascii="Arial Narrow" w:hAnsi="Arial Narrow" w:cs="Courier New"/>
          <w:sz w:val="26"/>
          <w:szCs w:val="26"/>
          <w:lang w:val="es-MX"/>
        </w:rPr>
        <w:t>úblicos de nuestro estado, tanto titular del Poder Ejecutivo como titulares del Ayuntamiento de Mérida, al tiempo que saludamos a la y los expresidentes de la Gran Comisión</w:t>
      </w:r>
      <w:r w:rsidR="009472CA">
        <w:rPr>
          <w:rFonts w:ascii="Arial Narrow" w:hAnsi="Arial Narrow" w:cs="Courier New"/>
          <w:sz w:val="26"/>
          <w:szCs w:val="26"/>
          <w:lang w:val="es-MX"/>
        </w:rPr>
        <w:t xml:space="preserve"> del Congreso del Estado, a la Postre J</w:t>
      </w:r>
      <w:r w:rsidR="00DC64D8">
        <w:rPr>
          <w:rFonts w:ascii="Arial Narrow" w:hAnsi="Arial Narrow" w:cs="Courier New"/>
          <w:sz w:val="26"/>
          <w:szCs w:val="26"/>
          <w:lang w:val="es-MX"/>
        </w:rPr>
        <w:t>unta de Gobierno y Coordinación P</w:t>
      </w:r>
      <w:r w:rsidR="00250DFE">
        <w:rPr>
          <w:rFonts w:ascii="Arial Narrow" w:hAnsi="Arial Narrow" w:cs="Courier New"/>
          <w:sz w:val="26"/>
          <w:szCs w:val="26"/>
          <w:lang w:val="es-MX"/>
        </w:rPr>
        <w:t xml:space="preserve">olítica de esta </w:t>
      </w:r>
      <w:r w:rsidR="0065539E">
        <w:rPr>
          <w:rFonts w:ascii="Arial Narrow" w:hAnsi="Arial Narrow" w:cs="Courier New"/>
          <w:sz w:val="26"/>
          <w:szCs w:val="26"/>
          <w:lang w:val="es-MX"/>
        </w:rPr>
        <w:t>Soberanía</w:t>
      </w:r>
      <w:r w:rsidR="00250DFE">
        <w:rPr>
          <w:rFonts w:ascii="Arial Narrow" w:hAnsi="Arial Narrow" w:cs="Courier New"/>
          <w:sz w:val="26"/>
          <w:szCs w:val="26"/>
          <w:lang w:val="es-MX"/>
        </w:rPr>
        <w:t xml:space="preserve">. Bienvenidas y bienvenidos de nueva cuenta al Poder Legislativo del Estado de </w:t>
      </w:r>
      <w:r w:rsidR="0065539E">
        <w:rPr>
          <w:rFonts w:ascii="Arial Narrow" w:hAnsi="Arial Narrow" w:cs="Courier New"/>
          <w:sz w:val="26"/>
          <w:szCs w:val="26"/>
          <w:lang w:val="es-MX"/>
        </w:rPr>
        <w:t>Yucatán.</w:t>
      </w:r>
    </w:p>
    <w:p w14:paraId="5CDB3BB0" w14:textId="77777777" w:rsidR="007B1870" w:rsidRDefault="007B1870" w:rsidP="00A765D7">
      <w:pPr>
        <w:pStyle w:val="Sangradetextonormal"/>
        <w:spacing w:after="0"/>
        <w:ind w:left="0"/>
        <w:rPr>
          <w:rFonts w:ascii="Arial Narrow" w:hAnsi="Arial Narrow" w:cs="Courier New"/>
          <w:sz w:val="26"/>
          <w:szCs w:val="26"/>
          <w:lang w:val="es-MX"/>
        </w:rPr>
      </w:pPr>
    </w:p>
    <w:p w14:paraId="2A62DD96" w14:textId="77777777" w:rsidR="00F41FBE" w:rsidRPr="00F41FBE" w:rsidRDefault="00D83CB6" w:rsidP="00781195">
      <w:pPr>
        <w:pStyle w:val="Sangradetextonormal"/>
        <w:spacing w:after="0"/>
        <w:ind w:left="0" w:firstLine="284"/>
        <w:jc w:val="both"/>
        <w:rPr>
          <w:rFonts w:ascii="Arial Narrow" w:hAnsi="Arial Narrow" w:cs="Courier New"/>
          <w:sz w:val="26"/>
          <w:szCs w:val="26"/>
          <w:lang w:val="es-MX"/>
        </w:rPr>
      </w:pPr>
      <w:r>
        <w:rPr>
          <w:rFonts w:ascii="Arial Narrow" w:hAnsi="Arial Narrow" w:cs="Courier New"/>
          <w:sz w:val="26"/>
          <w:szCs w:val="26"/>
          <w:lang w:val="es-MX"/>
        </w:rPr>
        <w:t>La Presidencia de la Mesa Directiva comunicó que en esos momentos se abre el sistema electrónico para que las Diputadas y Diputados puedan registrar su asistencia, por lo que solicitó a</w:t>
      </w:r>
      <w:r w:rsidR="00A51062">
        <w:rPr>
          <w:rFonts w:ascii="Arial Narrow" w:hAnsi="Arial Narrow" w:cs="Courier New"/>
          <w:sz w:val="26"/>
          <w:szCs w:val="26"/>
          <w:lang w:val="es-MX"/>
        </w:rPr>
        <w:t xml:space="preserve"> </w:t>
      </w:r>
      <w:r>
        <w:rPr>
          <w:rFonts w:ascii="Arial Narrow" w:hAnsi="Arial Narrow" w:cs="Courier New"/>
          <w:sz w:val="26"/>
          <w:szCs w:val="26"/>
          <w:lang w:val="es-MX"/>
        </w:rPr>
        <w:t>l</w:t>
      </w:r>
      <w:r w:rsidR="00A51062">
        <w:rPr>
          <w:rFonts w:ascii="Arial Narrow" w:hAnsi="Arial Narrow" w:cs="Courier New"/>
          <w:sz w:val="26"/>
          <w:szCs w:val="26"/>
          <w:lang w:val="es-MX"/>
        </w:rPr>
        <w:t>a Secretaria Diputada</w:t>
      </w:r>
      <w:r>
        <w:rPr>
          <w:rFonts w:ascii="Arial Narrow" w:hAnsi="Arial Narrow" w:cs="Courier New"/>
          <w:sz w:val="26"/>
          <w:szCs w:val="26"/>
          <w:lang w:val="es-MX"/>
        </w:rPr>
        <w:t xml:space="preserve"> </w:t>
      </w:r>
      <w:r w:rsidR="00A51062">
        <w:rPr>
          <w:rFonts w:ascii="Arial Narrow" w:hAnsi="Arial Narrow" w:cs="Courier New"/>
          <w:sz w:val="26"/>
          <w:szCs w:val="26"/>
          <w:lang w:val="es-MX"/>
        </w:rPr>
        <w:t>Karla Vanessa Salazar González</w:t>
      </w:r>
      <w:r>
        <w:rPr>
          <w:rFonts w:ascii="Arial Narrow" w:hAnsi="Arial Narrow" w:cs="Courier New"/>
          <w:sz w:val="26"/>
          <w:szCs w:val="26"/>
          <w:lang w:val="es-MX"/>
        </w:rPr>
        <w:t>, dé cuenta de ello y constate el cuórum</w:t>
      </w:r>
      <w:r w:rsidR="00F41FBE" w:rsidRPr="00F41FBE">
        <w:rPr>
          <w:rFonts w:ascii="Arial Narrow" w:hAnsi="Arial Narrow" w:cs="Courier New"/>
          <w:sz w:val="26"/>
          <w:szCs w:val="26"/>
          <w:lang w:val="es-MX"/>
        </w:rPr>
        <w:t>.</w:t>
      </w:r>
    </w:p>
    <w:p w14:paraId="2DDB9338" w14:textId="77777777" w:rsidR="00F41FBE" w:rsidRDefault="00F41FBE" w:rsidP="00D83CB6">
      <w:pPr>
        <w:pStyle w:val="Sangradetextonormal"/>
        <w:spacing w:after="0"/>
        <w:ind w:left="1134" w:firstLine="284"/>
        <w:rPr>
          <w:rFonts w:ascii="Arial Narrow" w:hAnsi="Arial Narrow" w:cs="Courier New"/>
          <w:sz w:val="26"/>
          <w:szCs w:val="26"/>
          <w:lang w:val="es-MX"/>
        </w:rPr>
      </w:pPr>
    </w:p>
    <w:p w14:paraId="5BAB8902" w14:textId="77777777" w:rsidR="00F41FBE" w:rsidRDefault="00D83CB6" w:rsidP="00781195">
      <w:pPr>
        <w:pStyle w:val="Sangradetextonormal"/>
        <w:spacing w:after="0"/>
        <w:ind w:left="0" w:firstLine="284"/>
        <w:jc w:val="both"/>
        <w:rPr>
          <w:rFonts w:ascii="Arial Narrow" w:hAnsi="Arial Narrow" w:cs="Courier New"/>
          <w:sz w:val="26"/>
          <w:szCs w:val="26"/>
          <w:lang w:val="es-MX"/>
        </w:rPr>
      </w:pPr>
      <w:r>
        <w:rPr>
          <w:rFonts w:ascii="Arial Narrow" w:hAnsi="Arial Narrow" w:cs="Courier New"/>
          <w:sz w:val="26"/>
          <w:szCs w:val="26"/>
          <w:lang w:val="es-MX"/>
        </w:rPr>
        <w:t xml:space="preserve">Para dar cuenta de ello y constatar el cuórum, </w:t>
      </w:r>
      <w:r w:rsidR="00A51062">
        <w:rPr>
          <w:rFonts w:ascii="Arial Narrow" w:hAnsi="Arial Narrow" w:cs="Courier New"/>
          <w:sz w:val="26"/>
          <w:szCs w:val="26"/>
          <w:lang w:val="es-MX"/>
        </w:rPr>
        <w:t>la Secretaria Diputada Karla Vanessa Salazar González</w:t>
      </w:r>
      <w:r>
        <w:rPr>
          <w:rFonts w:ascii="Arial Narrow" w:hAnsi="Arial Narrow" w:cs="Courier New"/>
          <w:sz w:val="26"/>
          <w:szCs w:val="26"/>
          <w:lang w:val="es-MX"/>
        </w:rPr>
        <w:t xml:space="preserve">, </w:t>
      </w:r>
      <w:r w:rsidR="00927349">
        <w:rPr>
          <w:rFonts w:ascii="Arial Narrow" w:hAnsi="Arial Narrow" w:cs="Courier New"/>
          <w:sz w:val="26"/>
          <w:szCs w:val="26"/>
          <w:lang w:val="es-MX"/>
        </w:rPr>
        <w:t>les</w:t>
      </w:r>
      <w:r>
        <w:rPr>
          <w:rFonts w:ascii="Arial Narrow" w:hAnsi="Arial Narrow" w:cs="Courier New"/>
          <w:sz w:val="26"/>
          <w:szCs w:val="26"/>
          <w:lang w:val="es-MX"/>
        </w:rPr>
        <w:t xml:space="preserve"> informó a las Diputadas y Diputados que el sistema electrónico de registro se encuentra abierto hasta por dos minutos</w:t>
      </w:r>
      <w:r w:rsidR="00F41FBE" w:rsidRPr="00F41FBE">
        <w:rPr>
          <w:rFonts w:ascii="Arial Narrow" w:hAnsi="Arial Narrow" w:cs="Courier New"/>
          <w:sz w:val="26"/>
          <w:szCs w:val="26"/>
          <w:lang w:val="es-MX"/>
        </w:rPr>
        <w:t>.</w:t>
      </w:r>
    </w:p>
    <w:p w14:paraId="5EB3FE5F" w14:textId="77777777" w:rsidR="006267BB" w:rsidRPr="00F41FBE" w:rsidRDefault="006267BB" w:rsidP="006267BB">
      <w:pPr>
        <w:pStyle w:val="Sangradetextonormal"/>
        <w:spacing w:after="0"/>
        <w:ind w:left="1134" w:firstLine="284"/>
        <w:jc w:val="both"/>
        <w:rPr>
          <w:rFonts w:ascii="Arial Narrow" w:hAnsi="Arial Narrow" w:cs="Courier New"/>
          <w:sz w:val="26"/>
          <w:szCs w:val="26"/>
          <w:lang w:val="es-MX"/>
        </w:rPr>
      </w:pPr>
    </w:p>
    <w:p w14:paraId="3A326AE3" w14:textId="44942E5D" w:rsidR="00F41FBE" w:rsidRDefault="00D83CB6" w:rsidP="00781195">
      <w:pPr>
        <w:ind w:firstLine="284"/>
        <w:jc w:val="both"/>
        <w:rPr>
          <w:rFonts w:ascii="Arial Narrow" w:hAnsi="Arial Narrow" w:cs="Courier New"/>
          <w:sz w:val="26"/>
          <w:szCs w:val="26"/>
        </w:rPr>
      </w:pPr>
      <w:r>
        <w:rPr>
          <w:rFonts w:ascii="Arial Narrow" w:hAnsi="Arial Narrow" w:cs="Courier New"/>
          <w:sz w:val="26"/>
          <w:szCs w:val="26"/>
        </w:rPr>
        <w:t xml:space="preserve">De acuerdo al sistema electrónico de registro, </w:t>
      </w:r>
      <w:r w:rsidR="00A51062">
        <w:rPr>
          <w:rFonts w:ascii="Arial Narrow" w:hAnsi="Arial Narrow" w:cs="Courier New"/>
          <w:sz w:val="26"/>
          <w:szCs w:val="26"/>
          <w:lang w:val="es-MX"/>
        </w:rPr>
        <w:t>la Secretaria Diputada Karla Vanessa Salazar González</w:t>
      </w:r>
      <w:r>
        <w:rPr>
          <w:rFonts w:ascii="Arial Narrow" w:hAnsi="Arial Narrow" w:cs="Courier New"/>
          <w:sz w:val="26"/>
          <w:szCs w:val="26"/>
        </w:rPr>
        <w:t>, informó a la Presidencia el resultado de los Legisladores asistentes, encontrándose reunidos en esta sesión</w:t>
      </w:r>
      <w:r w:rsidRPr="00A55D54">
        <w:rPr>
          <w:rFonts w:ascii="Arial Narrow" w:hAnsi="Arial Narrow" w:cs="Courier New"/>
          <w:sz w:val="26"/>
          <w:szCs w:val="26"/>
        </w:rPr>
        <w:t xml:space="preserve">, </w:t>
      </w:r>
      <w:r w:rsidR="009472CA">
        <w:rPr>
          <w:rFonts w:ascii="Arial Narrow" w:hAnsi="Arial Narrow" w:cs="Courier New"/>
          <w:b/>
          <w:sz w:val="26"/>
          <w:szCs w:val="26"/>
        </w:rPr>
        <w:t>veinticuatro</w:t>
      </w:r>
      <w:r w:rsidRPr="00A55D54">
        <w:rPr>
          <w:rFonts w:ascii="Arial Narrow" w:hAnsi="Arial Narrow" w:cs="Courier New"/>
          <w:b/>
          <w:sz w:val="26"/>
          <w:szCs w:val="26"/>
        </w:rPr>
        <w:t xml:space="preserve"> Diputados</w:t>
      </w:r>
      <w:r w:rsidRPr="00A55D54">
        <w:rPr>
          <w:rFonts w:ascii="Arial Narrow" w:hAnsi="Arial Narrow" w:cs="Courier New"/>
          <w:sz w:val="26"/>
          <w:szCs w:val="26"/>
        </w:rPr>
        <w:t xml:space="preserve"> que se relacionan a continuación: </w:t>
      </w:r>
      <w:r w:rsidR="00685827">
        <w:rPr>
          <w:rFonts w:ascii="Arial Narrow" w:hAnsi="Arial Narrow" w:cs="Courier New"/>
          <w:sz w:val="26"/>
          <w:szCs w:val="26"/>
        </w:rPr>
        <w:t xml:space="preserve">Esteban Abraham Macari, </w:t>
      </w:r>
      <w:r>
        <w:rPr>
          <w:rFonts w:ascii="Arial Narrow" w:hAnsi="Arial Narrow" w:cs="Courier New"/>
          <w:sz w:val="26"/>
          <w:szCs w:val="26"/>
        </w:rPr>
        <w:t>Karem Faride Achach Ramírez, Rubí Argelia Be Chan,</w:t>
      </w:r>
      <w:r w:rsidR="009472CA">
        <w:rPr>
          <w:rFonts w:ascii="Arial Narrow" w:hAnsi="Arial Narrow" w:cs="Courier New"/>
          <w:sz w:val="26"/>
          <w:szCs w:val="26"/>
        </w:rPr>
        <w:t xml:space="preserve"> Harry Gerardo Rodríguez Botello Fierro,</w:t>
      </w:r>
      <w:r>
        <w:rPr>
          <w:rFonts w:ascii="Arial Narrow" w:hAnsi="Arial Narrow" w:cs="Courier New"/>
          <w:sz w:val="26"/>
          <w:szCs w:val="26"/>
        </w:rPr>
        <w:t xml:space="preserve"> Manuela de Jesús Cocom Bolio, Rafael Alejandro Echazarreta Torres, </w:t>
      </w:r>
      <w:r w:rsidR="00685827">
        <w:rPr>
          <w:rFonts w:ascii="Arial Narrow" w:hAnsi="Arial Narrow" w:cs="Courier New"/>
          <w:sz w:val="26"/>
          <w:szCs w:val="26"/>
        </w:rPr>
        <w:t xml:space="preserve">Luis René Fernández Vidal, </w:t>
      </w:r>
      <w:r w:rsidR="008C4B5D">
        <w:rPr>
          <w:rFonts w:ascii="Arial Narrow" w:hAnsi="Arial Narrow" w:cs="Courier New"/>
          <w:sz w:val="26"/>
          <w:szCs w:val="26"/>
        </w:rPr>
        <w:t xml:space="preserve">Abril Ferreyro Rosado, </w:t>
      </w:r>
      <w:r w:rsidR="009472CA">
        <w:rPr>
          <w:rFonts w:ascii="Arial Narrow" w:hAnsi="Arial Narrow" w:cs="Courier New"/>
          <w:sz w:val="26"/>
          <w:szCs w:val="26"/>
        </w:rPr>
        <w:t xml:space="preserve">Karla Reyna Franco Blanco, </w:t>
      </w:r>
      <w:r>
        <w:rPr>
          <w:rFonts w:ascii="Arial Narrow" w:hAnsi="Arial Narrow" w:cs="Courier New"/>
          <w:sz w:val="26"/>
          <w:szCs w:val="26"/>
        </w:rPr>
        <w:t xml:space="preserve">Melba Rosana Gamboa Ávila, Vida Aravari Gómez Herrera, Carmen Guadalupe González Martín, </w:t>
      </w:r>
      <w:r w:rsidR="006D40CA">
        <w:rPr>
          <w:rFonts w:ascii="Arial Narrow" w:hAnsi="Arial Narrow" w:cs="Courier New"/>
          <w:sz w:val="26"/>
          <w:szCs w:val="26"/>
        </w:rPr>
        <w:t xml:space="preserve">José Crescencio Gutiérrez González, </w:t>
      </w:r>
      <w:r>
        <w:rPr>
          <w:rFonts w:ascii="Arial Narrow" w:hAnsi="Arial Narrow" w:cs="Courier New"/>
          <w:sz w:val="26"/>
          <w:szCs w:val="26"/>
        </w:rPr>
        <w:t>Fabiola Loeza Novelo, Dafne Celina López Oso</w:t>
      </w:r>
      <w:r w:rsidR="004C06D3">
        <w:rPr>
          <w:rFonts w:ascii="Arial Narrow" w:hAnsi="Arial Narrow" w:cs="Courier New"/>
          <w:sz w:val="26"/>
          <w:szCs w:val="26"/>
        </w:rPr>
        <w:t>rio, Víctor Hugo Lozano Poveda</w:t>
      </w:r>
      <w:r>
        <w:rPr>
          <w:rFonts w:ascii="Arial Narrow" w:hAnsi="Arial Narrow" w:cs="Courier New"/>
          <w:sz w:val="26"/>
          <w:szCs w:val="26"/>
        </w:rPr>
        <w:t>, Jesús Efrén Pérez Ballote, Gaspar Armando Quintal Parra, Erik José Rihani González,</w:t>
      </w:r>
      <w:r w:rsidR="006D40CA">
        <w:rPr>
          <w:rFonts w:ascii="Arial Narrow" w:hAnsi="Arial Narrow" w:cs="Courier New"/>
          <w:sz w:val="26"/>
          <w:szCs w:val="26"/>
        </w:rPr>
        <w:t xml:space="preserve"> </w:t>
      </w:r>
      <w:r>
        <w:rPr>
          <w:rFonts w:ascii="Arial Narrow" w:hAnsi="Arial Narrow" w:cs="Courier New"/>
          <w:sz w:val="26"/>
          <w:szCs w:val="26"/>
        </w:rPr>
        <w:t>Raúl Antonio Romero Chel, Karla Vanessa Salazar González, Ingrid del Pilar Sant</w:t>
      </w:r>
      <w:r w:rsidR="00D93654">
        <w:rPr>
          <w:rFonts w:ascii="Arial Narrow" w:hAnsi="Arial Narrow" w:cs="Courier New"/>
          <w:sz w:val="26"/>
          <w:szCs w:val="26"/>
        </w:rPr>
        <w:t xml:space="preserve">os Díaz, Eduardo Sobrino Sierra y </w:t>
      </w:r>
      <w:r>
        <w:rPr>
          <w:rFonts w:ascii="Arial Narrow" w:hAnsi="Arial Narrow" w:cs="Courier New"/>
          <w:sz w:val="26"/>
          <w:szCs w:val="26"/>
        </w:rPr>
        <w:t xml:space="preserve"> Jazmín Yaneli Villanueva Moo</w:t>
      </w:r>
      <w:r w:rsidR="00F41FBE" w:rsidRPr="00F41FBE">
        <w:rPr>
          <w:rFonts w:ascii="Arial Narrow" w:hAnsi="Arial Narrow" w:cs="Courier New"/>
          <w:sz w:val="26"/>
          <w:szCs w:val="26"/>
        </w:rPr>
        <w:t>.</w:t>
      </w:r>
    </w:p>
    <w:p w14:paraId="3B3B6147" w14:textId="77777777" w:rsidR="00F13EB1" w:rsidRDefault="00F13EB1" w:rsidP="00F41FBE">
      <w:pPr>
        <w:ind w:left="1134" w:firstLine="284"/>
        <w:jc w:val="both"/>
        <w:rPr>
          <w:rFonts w:ascii="Arial Narrow" w:hAnsi="Arial Narrow" w:cs="Courier New"/>
          <w:sz w:val="26"/>
          <w:szCs w:val="26"/>
        </w:rPr>
      </w:pPr>
    </w:p>
    <w:p w14:paraId="700FC053" w14:textId="7922F18B" w:rsidR="00F13EB1" w:rsidRDefault="00DC64D8" w:rsidP="00781195">
      <w:pPr>
        <w:ind w:firstLine="284"/>
        <w:jc w:val="both"/>
        <w:rPr>
          <w:rFonts w:ascii="Arial Narrow" w:hAnsi="Arial Narrow" w:cs="Courier New"/>
          <w:sz w:val="26"/>
          <w:szCs w:val="26"/>
        </w:rPr>
      </w:pPr>
      <w:r>
        <w:rPr>
          <w:rFonts w:ascii="Arial Narrow" w:hAnsi="Arial Narrow" w:cs="Courier New"/>
          <w:sz w:val="26"/>
          <w:szCs w:val="26"/>
        </w:rPr>
        <w:t>El Preside</w:t>
      </w:r>
      <w:r w:rsidR="00D6666A">
        <w:rPr>
          <w:rFonts w:ascii="Arial Narrow" w:hAnsi="Arial Narrow" w:cs="Courier New"/>
          <w:sz w:val="26"/>
          <w:szCs w:val="26"/>
        </w:rPr>
        <w:t>nte de la Mesa Directiva informó</w:t>
      </w:r>
      <w:r>
        <w:rPr>
          <w:rFonts w:ascii="Arial Narrow" w:hAnsi="Arial Narrow" w:cs="Courier New"/>
          <w:sz w:val="26"/>
          <w:szCs w:val="26"/>
        </w:rPr>
        <w:t xml:space="preserve"> la</w:t>
      </w:r>
      <w:r w:rsidR="00D6666A">
        <w:rPr>
          <w:rFonts w:ascii="Arial Narrow" w:hAnsi="Arial Narrow" w:cs="Courier New"/>
          <w:sz w:val="26"/>
          <w:szCs w:val="26"/>
        </w:rPr>
        <w:t xml:space="preserve"> justificación de la</w:t>
      </w:r>
      <w:r>
        <w:rPr>
          <w:rFonts w:ascii="Arial Narrow" w:hAnsi="Arial Narrow" w:cs="Courier New"/>
          <w:sz w:val="26"/>
          <w:szCs w:val="26"/>
        </w:rPr>
        <w:t xml:space="preserve"> </w:t>
      </w:r>
      <w:r w:rsidR="004C06D3">
        <w:rPr>
          <w:rFonts w:ascii="Arial Narrow" w:hAnsi="Arial Narrow" w:cs="Courier New"/>
          <w:sz w:val="26"/>
          <w:szCs w:val="26"/>
        </w:rPr>
        <w:t xml:space="preserve">inasistencia de </w:t>
      </w:r>
      <w:r w:rsidR="00CE6DCA">
        <w:rPr>
          <w:rFonts w:ascii="Arial Narrow" w:hAnsi="Arial Narrow" w:cs="Courier New"/>
          <w:sz w:val="26"/>
          <w:szCs w:val="26"/>
        </w:rPr>
        <w:t>la Diputada</w:t>
      </w:r>
      <w:r w:rsidR="004C06D3">
        <w:rPr>
          <w:rFonts w:ascii="Arial Narrow" w:hAnsi="Arial Narrow" w:cs="Courier New"/>
          <w:sz w:val="26"/>
          <w:szCs w:val="26"/>
        </w:rPr>
        <w:t xml:space="preserve"> Alejandra de los Ángeles Novelo Segura</w:t>
      </w:r>
      <w:r w:rsidR="000F567B">
        <w:rPr>
          <w:rFonts w:ascii="Arial Narrow" w:hAnsi="Arial Narrow" w:cs="Courier New"/>
          <w:sz w:val="26"/>
          <w:szCs w:val="26"/>
        </w:rPr>
        <w:t xml:space="preserve">, </w:t>
      </w:r>
      <w:r w:rsidR="00F13EB1">
        <w:rPr>
          <w:rFonts w:ascii="Arial Narrow" w:hAnsi="Arial Narrow" w:cs="Courier New"/>
          <w:sz w:val="26"/>
          <w:szCs w:val="26"/>
        </w:rPr>
        <w:t>en virtud de haber solicitado permiso previo a la Presidencia.</w:t>
      </w:r>
    </w:p>
    <w:p w14:paraId="367DFFEB" w14:textId="77777777" w:rsidR="00CE6DCA" w:rsidRDefault="00CE6DCA" w:rsidP="00895559">
      <w:pPr>
        <w:jc w:val="both"/>
        <w:rPr>
          <w:rFonts w:ascii="Arial Narrow" w:hAnsi="Arial Narrow" w:cs="Courier New"/>
          <w:sz w:val="26"/>
          <w:szCs w:val="26"/>
        </w:rPr>
      </w:pPr>
    </w:p>
    <w:p w14:paraId="4C996179" w14:textId="77777777" w:rsidR="00D6666A" w:rsidRPr="00F41FBE" w:rsidRDefault="00D6666A" w:rsidP="00895559">
      <w:pPr>
        <w:jc w:val="both"/>
        <w:rPr>
          <w:rFonts w:ascii="Arial Narrow" w:hAnsi="Arial Narrow" w:cs="Courier New"/>
          <w:sz w:val="26"/>
          <w:szCs w:val="26"/>
        </w:rPr>
      </w:pPr>
    </w:p>
    <w:p w14:paraId="1ACF9EC9" w14:textId="0416E123" w:rsidR="00F41FBE" w:rsidRDefault="00D83CB6" w:rsidP="00781195">
      <w:pPr>
        <w:ind w:firstLine="284"/>
        <w:jc w:val="both"/>
        <w:rPr>
          <w:rFonts w:ascii="Arial Narrow" w:hAnsi="Arial Narrow" w:cs="Courier New"/>
          <w:b/>
          <w:sz w:val="26"/>
          <w:szCs w:val="26"/>
        </w:rPr>
      </w:pPr>
      <w:r w:rsidRPr="00A55D54">
        <w:rPr>
          <w:rFonts w:ascii="Arial Narrow" w:hAnsi="Arial Narrow" w:cs="Courier New"/>
          <w:sz w:val="26"/>
          <w:szCs w:val="26"/>
        </w:rPr>
        <w:lastRenderedPageBreak/>
        <w:t xml:space="preserve">Se declaró legalmente constituida la sesión, </w:t>
      </w:r>
      <w:r w:rsidR="009E40DD">
        <w:rPr>
          <w:rFonts w:ascii="Arial Narrow" w:hAnsi="Arial Narrow" w:cs="Courier New"/>
          <w:sz w:val="26"/>
          <w:szCs w:val="26"/>
        </w:rPr>
        <w:t xml:space="preserve">en merito que se encuentra reunido en este acto </w:t>
      </w:r>
      <w:r>
        <w:rPr>
          <w:rFonts w:ascii="Arial Narrow" w:hAnsi="Arial Narrow" w:cs="Courier New"/>
          <w:b/>
          <w:sz w:val="26"/>
          <w:szCs w:val="26"/>
        </w:rPr>
        <w:t>el c</w:t>
      </w:r>
      <w:r w:rsidRPr="00A55D54">
        <w:rPr>
          <w:rFonts w:ascii="Arial Narrow" w:hAnsi="Arial Narrow" w:cs="Courier New"/>
          <w:b/>
          <w:sz w:val="26"/>
          <w:szCs w:val="26"/>
        </w:rPr>
        <w:t>uórum reglamentario,</w:t>
      </w:r>
      <w:r w:rsidRPr="00A55D54">
        <w:rPr>
          <w:rFonts w:ascii="Arial Narrow" w:hAnsi="Arial Narrow" w:cs="Courier New"/>
          <w:sz w:val="26"/>
          <w:szCs w:val="26"/>
        </w:rPr>
        <w:t xml:space="preserve"> siendo las</w:t>
      </w:r>
      <w:r w:rsidRPr="00A55D54">
        <w:rPr>
          <w:rFonts w:ascii="Arial Narrow" w:hAnsi="Arial Narrow" w:cs="Courier New"/>
          <w:b/>
          <w:sz w:val="26"/>
          <w:szCs w:val="26"/>
        </w:rPr>
        <w:t xml:space="preserve"> </w:t>
      </w:r>
      <w:r w:rsidR="00895559">
        <w:rPr>
          <w:rFonts w:ascii="Arial Narrow" w:hAnsi="Arial Narrow" w:cs="Courier New"/>
          <w:b/>
          <w:sz w:val="26"/>
          <w:szCs w:val="26"/>
        </w:rPr>
        <w:t>once</w:t>
      </w:r>
      <w:r w:rsidRPr="00A55D54">
        <w:rPr>
          <w:rFonts w:ascii="Arial Narrow" w:hAnsi="Arial Narrow" w:cs="Courier New"/>
          <w:b/>
          <w:sz w:val="26"/>
          <w:szCs w:val="26"/>
        </w:rPr>
        <w:t xml:space="preserve"> horas con</w:t>
      </w:r>
      <w:r w:rsidR="004E0816">
        <w:rPr>
          <w:rFonts w:ascii="Arial Narrow" w:hAnsi="Arial Narrow" w:cs="Courier New"/>
          <w:b/>
          <w:sz w:val="26"/>
          <w:szCs w:val="26"/>
        </w:rPr>
        <w:t xml:space="preserve"> </w:t>
      </w:r>
      <w:r w:rsidR="00895559">
        <w:rPr>
          <w:rFonts w:ascii="Arial Narrow" w:hAnsi="Arial Narrow" w:cs="Courier New"/>
          <w:b/>
          <w:sz w:val="26"/>
          <w:szCs w:val="26"/>
        </w:rPr>
        <w:t>once</w:t>
      </w:r>
      <w:r w:rsidRPr="00A55D54">
        <w:rPr>
          <w:rFonts w:ascii="Arial Narrow" w:hAnsi="Arial Narrow" w:cs="Courier New"/>
          <w:b/>
          <w:sz w:val="26"/>
          <w:szCs w:val="26"/>
        </w:rPr>
        <w:t xml:space="preserve"> minutos</w:t>
      </w:r>
      <w:r w:rsidR="00802D39">
        <w:rPr>
          <w:rFonts w:ascii="Arial Narrow" w:hAnsi="Arial Narrow" w:cs="Courier New"/>
          <w:b/>
          <w:sz w:val="26"/>
          <w:szCs w:val="26"/>
        </w:rPr>
        <w:t xml:space="preserve"> </w:t>
      </w:r>
      <w:r w:rsidR="00802D39" w:rsidRPr="003A1081">
        <w:rPr>
          <w:rFonts w:ascii="Arial Narrow" w:hAnsi="Arial Narrow" w:cs="Courier New"/>
          <w:sz w:val="26"/>
          <w:szCs w:val="26"/>
        </w:rPr>
        <w:t>del</w:t>
      </w:r>
      <w:r w:rsidR="00802D39">
        <w:rPr>
          <w:rFonts w:ascii="Arial Narrow" w:hAnsi="Arial Narrow" w:cs="Courier New"/>
          <w:b/>
          <w:sz w:val="26"/>
          <w:szCs w:val="26"/>
        </w:rPr>
        <w:t xml:space="preserve"> </w:t>
      </w:r>
      <w:r w:rsidR="00802D39" w:rsidRPr="00802D39">
        <w:rPr>
          <w:rFonts w:ascii="Arial Narrow" w:hAnsi="Arial Narrow" w:cs="Courier New"/>
          <w:sz w:val="26"/>
          <w:szCs w:val="26"/>
        </w:rPr>
        <w:t xml:space="preserve">día </w:t>
      </w:r>
      <w:r w:rsidR="00895559">
        <w:rPr>
          <w:rFonts w:ascii="Arial Narrow" w:hAnsi="Arial Narrow" w:cs="Courier New"/>
          <w:sz w:val="26"/>
          <w:szCs w:val="26"/>
        </w:rPr>
        <w:t>veinte de agosto</w:t>
      </w:r>
      <w:r w:rsidR="009E40DD">
        <w:rPr>
          <w:rFonts w:ascii="Arial Narrow" w:hAnsi="Arial Narrow" w:cs="Courier New"/>
          <w:sz w:val="26"/>
          <w:szCs w:val="26"/>
        </w:rPr>
        <w:t xml:space="preserve"> del año 2023</w:t>
      </w:r>
      <w:r w:rsidR="00F41FBE" w:rsidRPr="00F41FBE">
        <w:rPr>
          <w:rFonts w:ascii="Arial Narrow" w:hAnsi="Arial Narrow" w:cs="Courier New"/>
          <w:b/>
          <w:sz w:val="26"/>
          <w:szCs w:val="26"/>
        </w:rPr>
        <w:t>.</w:t>
      </w:r>
    </w:p>
    <w:p w14:paraId="0A949C8C" w14:textId="77777777" w:rsidR="00F41FBE" w:rsidRPr="00F41FBE" w:rsidRDefault="00F41FBE" w:rsidP="00992BF3">
      <w:pPr>
        <w:jc w:val="both"/>
        <w:rPr>
          <w:rFonts w:ascii="Arial Narrow" w:hAnsi="Arial Narrow" w:cs="Courier New"/>
          <w:b/>
          <w:sz w:val="26"/>
          <w:szCs w:val="26"/>
        </w:rPr>
      </w:pPr>
    </w:p>
    <w:p w14:paraId="024656AB" w14:textId="77777777" w:rsidR="00D83CB6" w:rsidRDefault="00D83CB6" w:rsidP="00781195">
      <w:pPr>
        <w:ind w:firstLine="284"/>
        <w:jc w:val="both"/>
        <w:rPr>
          <w:rFonts w:ascii="Arial Narrow" w:hAnsi="Arial Narrow" w:cs="Courier New"/>
          <w:sz w:val="26"/>
          <w:szCs w:val="26"/>
        </w:rPr>
      </w:pPr>
      <w:r w:rsidRPr="00A55D54">
        <w:rPr>
          <w:rFonts w:ascii="Arial Narrow" w:hAnsi="Arial Narrow" w:cs="Courier New"/>
          <w:sz w:val="26"/>
          <w:szCs w:val="26"/>
        </w:rPr>
        <w:t xml:space="preserve">El </w:t>
      </w:r>
      <w:r w:rsidRPr="00A55D54">
        <w:rPr>
          <w:rFonts w:ascii="Arial Narrow" w:hAnsi="Arial Narrow" w:cs="Courier New"/>
          <w:b/>
          <w:sz w:val="26"/>
          <w:szCs w:val="26"/>
        </w:rPr>
        <w:t xml:space="preserve">Orden del Día </w:t>
      </w:r>
      <w:r w:rsidRPr="00A55D54">
        <w:rPr>
          <w:rFonts w:ascii="Arial Narrow" w:hAnsi="Arial Narrow" w:cs="Courier New"/>
          <w:sz w:val="26"/>
          <w:szCs w:val="26"/>
        </w:rPr>
        <w:t>fue el siguiente:</w:t>
      </w:r>
    </w:p>
    <w:p w14:paraId="5F778D40" w14:textId="77777777" w:rsidR="00D83CB6" w:rsidRPr="00A55D54" w:rsidRDefault="00D83CB6" w:rsidP="00D83CB6">
      <w:pPr>
        <w:ind w:firstLine="1276"/>
        <w:jc w:val="both"/>
        <w:rPr>
          <w:rFonts w:ascii="Arial Narrow" w:hAnsi="Arial Narrow" w:cs="Courier New"/>
          <w:sz w:val="26"/>
          <w:szCs w:val="26"/>
        </w:rPr>
      </w:pPr>
    </w:p>
    <w:p w14:paraId="0872B3C3" w14:textId="77777777" w:rsidR="00D83CB6" w:rsidRPr="00782937" w:rsidRDefault="00D83CB6" w:rsidP="00781195">
      <w:pPr>
        <w:ind w:firstLine="284"/>
        <w:jc w:val="both"/>
        <w:rPr>
          <w:rFonts w:ascii="Arial Narrow" w:hAnsi="Arial Narrow" w:cs="Courier New"/>
          <w:sz w:val="26"/>
          <w:szCs w:val="26"/>
        </w:rPr>
      </w:pPr>
      <w:r w:rsidRPr="00782937">
        <w:rPr>
          <w:rFonts w:ascii="Arial Narrow" w:hAnsi="Arial Narrow" w:cs="Courier New"/>
          <w:sz w:val="26"/>
          <w:szCs w:val="26"/>
        </w:rPr>
        <w:t>I.- Lectura del Orden del Día.</w:t>
      </w:r>
    </w:p>
    <w:p w14:paraId="3366EC59" w14:textId="61A92059" w:rsidR="008C4B5D" w:rsidRDefault="00D83CB6" w:rsidP="00781195">
      <w:pPr>
        <w:ind w:firstLine="284"/>
        <w:jc w:val="both"/>
        <w:rPr>
          <w:rFonts w:ascii="Arial Narrow" w:hAnsi="Arial Narrow" w:cs="Courier New"/>
          <w:sz w:val="26"/>
          <w:szCs w:val="26"/>
        </w:rPr>
      </w:pPr>
      <w:r w:rsidRPr="00782937">
        <w:rPr>
          <w:rFonts w:ascii="Arial Narrow" w:hAnsi="Arial Narrow" w:cs="Courier New"/>
          <w:sz w:val="26"/>
          <w:szCs w:val="26"/>
        </w:rPr>
        <w:t>I</w:t>
      </w:r>
      <w:r w:rsidR="00927349" w:rsidRPr="00782937">
        <w:rPr>
          <w:rFonts w:ascii="Arial Narrow" w:hAnsi="Arial Narrow" w:cs="Courier New"/>
          <w:sz w:val="26"/>
          <w:szCs w:val="26"/>
        </w:rPr>
        <w:t>I.-</w:t>
      </w:r>
      <w:r w:rsidR="007769DA">
        <w:rPr>
          <w:rFonts w:ascii="Arial Narrow" w:hAnsi="Arial Narrow" w:cs="Courier New"/>
          <w:sz w:val="26"/>
          <w:szCs w:val="26"/>
        </w:rPr>
        <w:t xml:space="preserve"> Designación de la Comisión Especial </w:t>
      </w:r>
      <w:r w:rsidR="00D92405">
        <w:rPr>
          <w:rFonts w:ascii="Arial Narrow" w:hAnsi="Arial Narrow" w:cs="Courier New"/>
          <w:sz w:val="26"/>
          <w:szCs w:val="26"/>
        </w:rPr>
        <w:t xml:space="preserve">que aguardará a la Secretaria de la Cultura y las Artes, Profesora </w:t>
      </w:r>
      <w:r w:rsidR="003011A5">
        <w:rPr>
          <w:rFonts w:ascii="Arial Narrow" w:hAnsi="Arial Narrow" w:cs="Courier New"/>
          <w:sz w:val="26"/>
          <w:szCs w:val="26"/>
        </w:rPr>
        <w:t>Loreto Noemí Villanueva Trujillo, representante personal del Gobernador Constitucional del E</w:t>
      </w:r>
      <w:r w:rsidR="004246EE">
        <w:rPr>
          <w:rFonts w:ascii="Arial Narrow" w:hAnsi="Arial Narrow" w:cs="Courier New"/>
          <w:sz w:val="26"/>
          <w:szCs w:val="26"/>
        </w:rPr>
        <w:t>stado, a la Presidencia del H. T</w:t>
      </w:r>
      <w:r w:rsidR="003011A5">
        <w:rPr>
          <w:rFonts w:ascii="Arial Narrow" w:hAnsi="Arial Narrow" w:cs="Courier New"/>
          <w:sz w:val="26"/>
          <w:szCs w:val="26"/>
        </w:rPr>
        <w:t>ribunal Superior de Justicia y del Consejo de la Judicatura del Poder Judicial del Estado, Licenciada en Derecho María Carolina Silvestre Canto Valdés, a las puertas del salón de Logística y protocolo de este Recinto y s</w:t>
      </w:r>
      <w:r w:rsidR="00BC6246">
        <w:rPr>
          <w:rFonts w:ascii="Arial Narrow" w:hAnsi="Arial Narrow" w:cs="Courier New"/>
          <w:sz w:val="26"/>
          <w:szCs w:val="26"/>
        </w:rPr>
        <w:t>e sirvan acompañarlos hasta el P</w:t>
      </w:r>
      <w:r w:rsidR="003011A5">
        <w:rPr>
          <w:rFonts w:ascii="Arial Narrow" w:hAnsi="Arial Narrow" w:cs="Courier New"/>
          <w:sz w:val="26"/>
          <w:szCs w:val="26"/>
        </w:rPr>
        <w:t>resídium de este salón de sesiones “Constituyentes de 1918”</w:t>
      </w:r>
      <w:r w:rsidR="00802D39">
        <w:rPr>
          <w:rFonts w:ascii="Arial Narrow" w:hAnsi="Arial Narrow" w:cs="Courier New"/>
          <w:sz w:val="26"/>
          <w:szCs w:val="26"/>
        </w:rPr>
        <w:t>.</w:t>
      </w:r>
    </w:p>
    <w:p w14:paraId="0E85E821" w14:textId="5E2E2448" w:rsidR="00F41FBE" w:rsidRPr="00782937" w:rsidRDefault="00927349" w:rsidP="00781195">
      <w:pPr>
        <w:ind w:firstLine="284"/>
        <w:jc w:val="both"/>
        <w:rPr>
          <w:rFonts w:ascii="Arial Narrow" w:hAnsi="Arial Narrow" w:cs="Courier New"/>
          <w:sz w:val="26"/>
          <w:szCs w:val="26"/>
        </w:rPr>
      </w:pPr>
      <w:r w:rsidRPr="00782937">
        <w:rPr>
          <w:rFonts w:ascii="Arial Narrow" w:hAnsi="Arial Narrow" w:cs="Courier New"/>
          <w:sz w:val="26"/>
          <w:szCs w:val="26"/>
        </w:rPr>
        <w:t>I</w:t>
      </w:r>
      <w:r w:rsidR="00F82FAE">
        <w:rPr>
          <w:rFonts w:ascii="Arial Narrow" w:hAnsi="Arial Narrow" w:cs="Courier New"/>
          <w:sz w:val="26"/>
          <w:szCs w:val="26"/>
        </w:rPr>
        <w:t>II</w:t>
      </w:r>
      <w:r w:rsidR="007769DA">
        <w:rPr>
          <w:rFonts w:ascii="Arial Narrow" w:hAnsi="Arial Narrow" w:cs="Courier New"/>
          <w:sz w:val="26"/>
          <w:szCs w:val="26"/>
        </w:rPr>
        <w:t xml:space="preserve">.- Honores iniciales a nuestro Lábaro Patrio, entonación de nuestro glorioso Himno Nacional y Honores </w:t>
      </w:r>
      <w:r w:rsidR="00B81C96">
        <w:rPr>
          <w:rFonts w:ascii="Arial Narrow" w:hAnsi="Arial Narrow" w:cs="Courier New"/>
          <w:sz w:val="26"/>
          <w:szCs w:val="26"/>
        </w:rPr>
        <w:t>f</w:t>
      </w:r>
      <w:r w:rsidR="007769DA">
        <w:rPr>
          <w:rFonts w:ascii="Arial Narrow" w:hAnsi="Arial Narrow" w:cs="Courier New"/>
          <w:sz w:val="26"/>
          <w:szCs w:val="26"/>
        </w:rPr>
        <w:t>inales a nuestra Bandera Nacional.</w:t>
      </w:r>
    </w:p>
    <w:p w14:paraId="4226ECA4" w14:textId="61CCA29A" w:rsidR="00927349" w:rsidRPr="00782937" w:rsidRDefault="008C4B5D" w:rsidP="007769DA">
      <w:pPr>
        <w:pStyle w:val="Textoindependiente"/>
        <w:spacing w:line="240" w:lineRule="auto"/>
        <w:ind w:firstLine="284"/>
        <w:rPr>
          <w:rFonts w:ascii="Arial Narrow" w:hAnsi="Arial Narrow" w:cs="Courier New"/>
          <w:b w:val="0"/>
          <w:sz w:val="26"/>
          <w:szCs w:val="26"/>
        </w:rPr>
      </w:pPr>
      <w:r>
        <w:rPr>
          <w:rFonts w:ascii="Arial Narrow" w:hAnsi="Arial Narrow" w:cs="Courier New"/>
          <w:b w:val="0"/>
          <w:sz w:val="26"/>
          <w:szCs w:val="26"/>
        </w:rPr>
        <w:t>IV</w:t>
      </w:r>
      <w:r w:rsidR="00B377B0" w:rsidRPr="00782937">
        <w:rPr>
          <w:rFonts w:ascii="Arial Narrow" w:hAnsi="Arial Narrow" w:cs="Courier New"/>
          <w:b w:val="0"/>
          <w:sz w:val="26"/>
          <w:szCs w:val="26"/>
        </w:rPr>
        <w:t xml:space="preserve">.- </w:t>
      </w:r>
      <w:r w:rsidR="007769DA">
        <w:rPr>
          <w:rFonts w:ascii="Arial Narrow" w:hAnsi="Arial Narrow" w:cs="Courier New"/>
          <w:b w:val="0"/>
          <w:sz w:val="26"/>
          <w:szCs w:val="26"/>
        </w:rPr>
        <w:t xml:space="preserve">Lectura del Acuerdo </w:t>
      </w:r>
      <w:r w:rsidR="003011A5">
        <w:rPr>
          <w:rFonts w:ascii="Arial Narrow" w:hAnsi="Arial Narrow" w:cs="Courier New"/>
          <w:b w:val="0"/>
          <w:sz w:val="26"/>
          <w:szCs w:val="26"/>
        </w:rPr>
        <w:t>para la celebración de esta Sesión Solemne con la finalidad de conmemorar los 200 años del Primer Congreso Constituyente del Estado de Yucatán de 20 de Agosto de 1823</w:t>
      </w:r>
      <w:r w:rsidR="007769DA">
        <w:rPr>
          <w:rFonts w:ascii="Arial Narrow" w:hAnsi="Arial Narrow" w:cs="Courier New"/>
          <w:b w:val="0"/>
          <w:sz w:val="26"/>
          <w:szCs w:val="26"/>
        </w:rPr>
        <w:t>.</w:t>
      </w:r>
    </w:p>
    <w:p w14:paraId="6A512153" w14:textId="5C00D367" w:rsidR="00927349" w:rsidRPr="00782937" w:rsidRDefault="008C4B5D" w:rsidP="007769DA">
      <w:pPr>
        <w:ind w:firstLine="284"/>
        <w:jc w:val="both"/>
        <w:rPr>
          <w:rFonts w:ascii="Arial Narrow" w:hAnsi="Arial Narrow" w:cs="Courier New"/>
          <w:sz w:val="26"/>
          <w:szCs w:val="26"/>
        </w:rPr>
      </w:pPr>
      <w:r>
        <w:rPr>
          <w:rFonts w:ascii="Arial Narrow" w:hAnsi="Arial Narrow" w:cs="Courier New"/>
          <w:sz w:val="26"/>
          <w:szCs w:val="26"/>
        </w:rPr>
        <w:t>V.</w:t>
      </w:r>
      <w:r w:rsidR="00B377B0" w:rsidRPr="00782937">
        <w:rPr>
          <w:rFonts w:ascii="Arial Narrow" w:hAnsi="Arial Narrow" w:cs="Courier New"/>
          <w:sz w:val="26"/>
          <w:szCs w:val="26"/>
        </w:rPr>
        <w:t>-</w:t>
      </w:r>
      <w:r w:rsidR="00B377B0" w:rsidRPr="00782937">
        <w:rPr>
          <w:rFonts w:ascii="Arial Narrow" w:hAnsi="Arial Narrow" w:cs="Courier New"/>
          <w:b/>
          <w:sz w:val="26"/>
          <w:szCs w:val="26"/>
        </w:rPr>
        <w:t xml:space="preserve"> </w:t>
      </w:r>
      <w:r w:rsidR="007769DA">
        <w:rPr>
          <w:rFonts w:ascii="Arial Narrow" w:hAnsi="Arial Narrow" w:cs="Courier New"/>
          <w:sz w:val="26"/>
          <w:szCs w:val="26"/>
        </w:rPr>
        <w:t>Intervención del</w:t>
      </w:r>
      <w:r w:rsidR="00F12448">
        <w:rPr>
          <w:rFonts w:ascii="Arial Narrow" w:hAnsi="Arial Narrow" w:cs="Courier New"/>
          <w:sz w:val="26"/>
          <w:szCs w:val="26"/>
        </w:rPr>
        <w:t xml:space="preserve"> Diputado</w:t>
      </w:r>
      <w:r w:rsidR="007769DA">
        <w:rPr>
          <w:rFonts w:ascii="Arial Narrow" w:hAnsi="Arial Narrow" w:cs="Courier New"/>
          <w:sz w:val="26"/>
          <w:szCs w:val="26"/>
        </w:rPr>
        <w:t xml:space="preserve"> </w:t>
      </w:r>
      <w:r w:rsidR="00D32AA3">
        <w:rPr>
          <w:rFonts w:ascii="Arial Narrow" w:hAnsi="Arial Narrow" w:cs="Courier New"/>
          <w:sz w:val="26"/>
          <w:szCs w:val="26"/>
        </w:rPr>
        <w:t xml:space="preserve">Víctor Hugo Lozano Poveda, Presidente de la Junta de Gobierno y Coordinación </w:t>
      </w:r>
      <w:r w:rsidR="0079086E">
        <w:rPr>
          <w:rFonts w:ascii="Arial Narrow" w:hAnsi="Arial Narrow" w:cs="Courier New"/>
          <w:sz w:val="26"/>
          <w:szCs w:val="26"/>
        </w:rPr>
        <w:t>Política</w:t>
      </w:r>
      <w:r w:rsidR="00D32AA3">
        <w:rPr>
          <w:rFonts w:ascii="Arial Narrow" w:hAnsi="Arial Narrow" w:cs="Courier New"/>
          <w:sz w:val="26"/>
          <w:szCs w:val="26"/>
        </w:rPr>
        <w:t xml:space="preserve"> del H. Congreso del Estado</w:t>
      </w:r>
      <w:r w:rsidR="007769DA">
        <w:rPr>
          <w:rFonts w:ascii="Arial Narrow" w:hAnsi="Arial Narrow" w:cs="Courier New"/>
          <w:sz w:val="26"/>
          <w:szCs w:val="26"/>
        </w:rPr>
        <w:t>.</w:t>
      </w:r>
    </w:p>
    <w:p w14:paraId="45784D83" w14:textId="5FADAD62" w:rsidR="007769DA" w:rsidRDefault="00927349" w:rsidP="007769DA">
      <w:pPr>
        <w:ind w:firstLine="284"/>
        <w:jc w:val="both"/>
        <w:rPr>
          <w:rFonts w:ascii="Arial Narrow" w:hAnsi="Arial Narrow" w:cs="Courier New"/>
          <w:sz w:val="26"/>
          <w:szCs w:val="26"/>
        </w:rPr>
      </w:pPr>
      <w:r w:rsidRPr="00782937">
        <w:rPr>
          <w:rFonts w:ascii="Arial Narrow" w:hAnsi="Arial Narrow" w:cs="Courier New"/>
          <w:sz w:val="26"/>
          <w:szCs w:val="26"/>
        </w:rPr>
        <w:t>VI</w:t>
      </w:r>
      <w:r w:rsidR="00B377B0" w:rsidRPr="00782937">
        <w:rPr>
          <w:rFonts w:ascii="Arial Narrow" w:hAnsi="Arial Narrow" w:cs="Courier New"/>
          <w:sz w:val="26"/>
          <w:szCs w:val="26"/>
        </w:rPr>
        <w:t xml:space="preserve">.- </w:t>
      </w:r>
      <w:r w:rsidR="00D32AA3">
        <w:rPr>
          <w:rFonts w:ascii="Arial Narrow" w:hAnsi="Arial Narrow" w:cs="Courier New"/>
          <w:sz w:val="26"/>
          <w:szCs w:val="26"/>
        </w:rPr>
        <w:t>Inter</w:t>
      </w:r>
      <w:r w:rsidR="004246EE">
        <w:rPr>
          <w:rFonts w:ascii="Arial Narrow" w:hAnsi="Arial Narrow" w:cs="Courier New"/>
          <w:sz w:val="26"/>
          <w:szCs w:val="26"/>
        </w:rPr>
        <w:t xml:space="preserve">vención de la C. María Teresa </w:t>
      </w:r>
      <w:proofErr w:type="spellStart"/>
      <w:r w:rsidR="004246EE">
        <w:rPr>
          <w:rFonts w:ascii="Arial Narrow" w:hAnsi="Arial Narrow" w:cs="Courier New"/>
          <w:sz w:val="26"/>
          <w:szCs w:val="26"/>
        </w:rPr>
        <w:t>Mé</w:t>
      </w:r>
      <w:r w:rsidR="00D32AA3">
        <w:rPr>
          <w:rFonts w:ascii="Arial Narrow" w:hAnsi="Arial Narrow" w:cs="Courier New"/>
          <w:sz w:val="26"/>
          <w:szCs w:val="26"/>
        </w:rPr>
        <w:t>zquita</w:t>
      </w:r>
      <w:proofErr w:type="spellEnd"/>
      <w:r w:rsidR="00D32AA3">
        <w:rPr>
          <w:rFonts w:ascii="Arial Narrow" w:hAnsi="Arial Narrow" w:cs="Courier New"/>
          <w:sz w:val="26"/>
          <w:szCs w:val="26"/>
        </w:rPr>
        <w:t xml:space="preserve"> Méndez, con la finalidad de que exponga lo referente a la Conmemoración de los 200 años del </w:t>
      </w:r>
      <w:r w:rsidR="00BC6246">
        <w:rPr>
          <w:rFonts w:ascii="Arial Narrow" w:hAnsi="Arial Narrow" w:cs="Courier New"/>
          <w:sz w:val="26"/>
          <w:szCs w:val="26"/>
        </w:rPr>
        <w:t>P</w:t>
      </w:r>
      <w:r w:rsidR="00D32AA3">
        <w:rPr>
          <w:rFonts w:ascii="Arial Narrow" w:hAnsi="Arial Narrow" w:cs="Courier New"/>
          <w:sz w:val="26"/>
          <w:szCs w:val="26"/>
        </w:rPr>
        <w:t>rimer Congreso Constituyente del Estado de Yucatán de 20 de Agosto de 1823</w:t>
      </w:r>
      <w:r w:rsidR="007769DA" w:rsidRPr="00F12448">
        <w:rPr>
          <w:rFonts w:ascii="Arial Narrow" w:hAnsi="Arial Narrow" w:cs="Courier New"/>
          <w:sz w:val="26"/>
          <w:szCs w:val="26"/>
        </w:rPr>
        <w:t>.</w:t>
      </w:r>
    </w:p>
    <w:p w14:paraId="33465034" w14:textId="2E52B47F" w:rsidR="00701D1D" w:rsidRDefault="00D32AA3" w:rsidP="00CE6DCA">
      <w:pPr>
        <w:ind w:firstLine="284"/>
        <w:jc w:val="both"/>
        <w:rPr>
          <w:rFonts w:ascii="Arial Narrow" w:hAnsi="Arial Narrow" w:cs="Courier New"/>
          <w:sz w:val="26"/>
          <w:szCs w:val="26"/>
        </w:rPr>
      </w:pPr>
      <w:r>
        <w:rPr>
          <w:rFonts w:ascii="Arial Narrow" w:hAnsi="Arial Narrow" w:cs="Courier New"/>
          <w:sz w:val="26"/>
          <w:szCs w:val="26"/>
        </w:rPr>
        <w:t>VII</w:t>
      </w:r>
      <w:r w:rsidR="005B1421">
        <w:rPr>
          <w:rFonts w:ascii="Arial Narrow" w:hAnsi="Arial Narrow" w:cs="Courier New"/>
          <w:sz w:val="26"/>
          <w:szCs w:val="26"/>
        </w:rPr>
        <w:t xml:space="preserve">.- Clausura de la sesión solemne. </w:t>
      </w:r>
    </w:p>
    <w:p w14:paraId="2B7FA72B" w14:textId="77777777" w:rsidR="00560AD7" w:rsidRPr="00782937" w:rsidRDefault="00560AD7" w:rsidP="00857873">
      <w:pPr>
        <w:ind w:left="567" w:firstLine="284"/>
        <w:jc w:val="both"/>
        <w:rPr>
          <w:rFonts w:ascii="Arial Narrow" w:hAnsi="Arial Narrow" w:cs="Courier New"/>
          <w:sz w:val="26"/>
          <w:szCs w:val="26"/>
        </w:rPr>
      </w:pPr>
    </w:p>
    <w:p w14:paraId="5B3CF303" w14:textId="38045832" w:rsidR="00560AD7" w:rsidRDefault="00B377B0" w:rsidP="00A54F3E">
      <w:pPr>
        <w:ind w:firstLine="284"/>
        <w:jc w:val="both"/>
        <w:rPr>
          <w:rFonts w:ascii="Arial Narrow" w:hAnsi="Arial Narrow" w:cs="Courier New"/>
          <w:sz w:val="26"/>
          <w:szCs w:val="26"/>
          <w:lang w:val="es-MX"/>
        </w:rPr>
      </w:pPr>
      <w:r w:rsidRPr="00A55D54">
        <w:rPr>
          <w:rFonts w:ascii="Arial Narrow" w:hAnsi="Arial Narrow" w:cs="Courier New"/>
          <w:bCs/>
          <w:sz w:val="26"/>
          <w:szCs w:val="26"/>
          <w:lang w:val="es-MX"/>
        </w:rPr>
        <w:t>II.-</w:t>
      </w:r>
      <w:r w:rsidRPr="00A55D54">
        <w:rPr>
          <w:rFonts w:ascii="Arial Narrow" w:hAnsi="Arial Narrow" w:cs="Courier New"/>
          <w:sz w:val="26"/>
          <w:szCs w:val="26"/>
          <w:lang w:val="es-MX"/>
        </w:rPr>
        <w:t xml:space="preserve"> </w:t>
      </w:r>
      <w:r w:rsidR="00E04E62">
        <w:rPr>
          <w:rFonts w:ascii="Arial Narrow" w:hAnsi="Arial Narrow" w:cs="Courier New"/>
          <w:sz w:val="26"/>
          <w:szCs w:val="26"/>
          <w:lang w:val="es-MX"/>
        </w:rPr>
        <w:t>El Presidente</w:t>
      </w:r>
      <w:r w:rsidR="005939CF">
        <w:rPr>
          <w:rFonts w:ascii="Arial Narrow" w:hAnsi="Arial Narrow" w:cs="Courier New"/>
          <w:sz w:val="26"/>
          <w:szCs w:val="26"/>
          <w:lang w:val="es-MX"/>
        </w:rPr>
        <w:t xml:space="preserve"> de la Mesa Directiva, expuso: “</w:t>
      </w:r>
      <w:r w:rsidR="00BC6246">
        <w:rPr>
          <w:rFonts w:ascii="Arial Narrow" w:hAnsi="Arial Narrow" w:cs="Courier New"/>
          <w:sz w:val="26"/>
          <w:szCs w:val="26"/>
          <w:lang w:val="es-MX"/>
        </w:rPr>
        <w:t>Diputadas y Diputados,</w:t>
      </w:r>
      <w:r w:rsidR="00014776">
        <w:rPr>
          <w:rFonts w:ascii="Arial Narrow" w:hAnsi="Arial Narrow" w:cs="Courier New"/>
          <w:sz w:val="26"/>
          <w:szCs w:val="26"/>
          <w:lang w:val="es-MX"/>
        </w:rPr>
        <w:t xml:space="preserve"> </w:t>
      </w:r>
      <w:r w:rsidR="00BC6246">
        <w:rPr>
          <w:rFonts w:ascii="Arial Narrow" w:hAnsi="Arial Narrow" w:cs="Courier New"/>
          <w:sz w:val="26"/>
          <w:szCs w:val="26"/>
          <w:lang w:val="es-MX"/>
        </w:rPr>
        <w:t>e</w:t>
      </w:r>
      <w:r w:rsidR="005939CF">
        <w:rPr>
          <w:rFonts w:ascii="Arial Narrow" w:hAnsi="Arial Narrow" w:cs="Courier New"/>
          <w:sz w:val="26"/>
          <w:szCs w:val="26"/>
          <w:lang w:val="es-MX"/>
        </w:rPr>
        <w:t xml:space="preserve">l objeto de esta Sesión Solemne es </w:t>
      </w:r>
      <w:r w:rsidR="00BC6246">
        <w:rPr>
          <w:rFonts w:ascii="Arial Narrow" w:hAnsi="Arial Narrow" w:cs="Courier New"/>
          <w:sz w:val="26"/>
          <w:szCs w:val="26"/>
          <w:lang w:val="es-MX"/>
        </w:rPr>
        <w:t>conmemorar los 200 años del P</w:t>
      </w:r>
      <w:r w:rsidR="0079086E">
        <w:rPr>
          <w:rFonts w:ascii="Arial Narrow" w:hAnsi="Arial Narrow" w:cs="Courier New"/>
          <w:sz w:val="26"/>
          <w:szCs w:val="26"/>
          <w:lang w:val="es-MX"/>
        </w:rPr>
        <w:t xml:space="preserve">rimer Congreso Constituyente del Estado de </w:t>
      </w:r>
      <w:r w:rsidR="00AC56F6">
        <w:rPr>
          <w:rFonts w:ascii="Arial Narrow" w:hAnsi="Arial Narrow" w:cs="Courier New"/>
          <w:sz w:val="26"/>
          <w:szCs w:val="26"/>
          <w:lang w:val="es-MX"/>
        </w:rPr>
        <w:t>Yucatán</w:t>
      </w:r>
      <w:r w:rsidR="0079086E">
        <w:rPr>
          <w:rFonts w:ascii="Arial Narrow" w:hAnsi="Arial Narrow" w:cs="Courier New"/>
          <w:sz w:val="26"/>
          <w:szCs w:val="26"/>
          <w:lang w:val="es-MX"/>
        </w:rPr>
        <w:t xml:space="preserve"> de 20 de Agosto de 1823. Por consiguiente a esta ceremonia asistirán la Secretaria de la Cultura y las Artes, Profesora Loreto Noemí Vill</w:t>
      </w:r>
      <w:r w:rsidR="00F717B3">
        <w:rPr>
          <w:rFonts w:ascii="Arial Narrow" w:hAnsi="Arial Narrow" w:cs="Courier New"/>
          <w:sz w:val="26"/>
          <w:szCs w:val="26"/>
          <w:lang w:val="es-MX"/>
        </w:rPr>
        <w:t>anueva Trujillo, representante p</w:t>
      </w:r>
      <w:r w:rsidR="0079086E">
        <w:rPr>
          <w:rFonts w:ascii="Arial Narrow" w:hAnsi="Arial Narrow" w:cs="Courier New"/>
          <w:sz w:val="26"/>
          <w:szCs w:val="26"/>
          <w:lang w:val="es-MX"/>
        </w:rPr>
        <w:t>ersonal del Gobernador Constituciones del Estado y la Presidenta</w:t>
      </w:r>
      <w:r w:rsidR="00E84677">
        <w:rPr>
          <w:rFonts w:ascii="Arial Narrow" w:hAnsi="Arial Narrow" w:cs="Courier New"/>
          <w:sz w:val="26"/>
          <w:szCs w:val="26"/>
          <w:lang w:val="es-MX"/>
        </w:rPr>
        <w:t xml:space="preserve"> del H. Tribunal Superior de Justicia y del Consejo de la Judicatura del Poder Judicial del Estado, Licenciada en Derecho María Carolina Silvestre Canto Valdés</w:t>
      </w:r>
      <w:r w:rsidR="00F12448" w:rsidRPr="00A54F3E">
        <w:rPr>
          <w:rFonts w:ascii="Arial Narrow" w:hAnsi="Arial Narrow" w:cs="Courier New"/>
          <w:sz w:val="26"/>
          <w:szCs w:val="26"/>
          <w:lang w:val="es-MX"/>
        </w:rPr>
        <w:t>.</w:t>
      </w:r>
      <w:r w:rsidR="005939CF">
        <w:rPr>
          <w:rFonts w:ascii="Arial Narrow" w:hAnsi="Arial Narrow" w:cs="Courier New"/>
          <w:sz w:val="26"/>
          <w:szCs w:val="26"/>
          <w:lang w:val="es-MX"/>
        </w:rPr>
        <w:t xml:space="preserve"> Por tal motivo y en ejercicio de las facultades que me confieren los Artículos 28 Fracción X y 34 Fracción XX de la Ley de Gobierno del Poder Legislativo del Estado de Yucatán, me permito designar para que in</w:t>
      </w:r>
      <w:r w:rsidR="00BC6246">
        <w:rPr>
          <w:rFonts w:ascii="Arial Narrow" w:hAnsi="Arial Narrow" w:cs="Courier New"/>
          <w:sz w:val="26"/>
          <w:szCs w:val="26"/>
          <w:lang w:val="es-MX"/>
        </w:rPr>
        <w:t>tegren la Comisión Especial a la</w:t>
      </w:r>
      <w:r w:rsidR="005939CF">
        <w:rPr>
          <w:rFonts w:ascii="Arial Narrow" w:hAnsi="Arial Narrow" w:cs="Courier New"/>
          <w:sz w:val="26"/>
          <w:szCs w:val="26"/>
          <w:lang w:val="es-MX"/>
        </w:rPr>
        <w:t>s</w:t>
      </w:r>
      <w:r w:rsidR="00BC6246">
        <w:rPr>
          <w:rFonts w:ascii="Arial Narrow" w:hAnsi="Arial Narrow" w:cs="Courier New"/>
          <w:sz w:val="26"/>
          <w:szCs w:val="26"/>
          <w:lang w:val="es-MX"/>
        </w:rPr>
        <w:t xml:space="preserve"> y los</w:t>
      </w:r>
      <w:r w:rsidR="005939CF">
        <w:rPr>
          <w:rFonts w:ascii="Arial Narrow" w:hAnsi="Arial Narrow" w:cs="Courier New"/>
          <w:sz w:val="26"/>
          <w:szCs w:val="26"/>
          <w:lang w:val="es-MX"/>
        </w:rPr>
        <w:t xml:space="preserve"> Diputados: Víctor Hugo Lozano Poveda, Gaspar Armando Quintal Parra,</w:t>
      </w:r>
      <w:r w:rsidR="00E84677">
        <w:rPr>
          <w:rFonts w:ascii="Arial Narrow" w:hAnsi="Arial Narrow" w:cs="Courier New"/>
          <w:sz w:val="26"/>
          <w:szCs w:val="26"/>
          <w:lang w:val="es-MX"/>
        </w:rPr>
        <w:t xml:space="preserve"> Harry Gerardo Rodríguez Botello Fierro,</w:t>
      </w:r>
      <w:r w:rsidR="002E2CC4">
        <w:rPr>
          <w:rFonts w:ascii="Arial Narrow" w:hAnsi="Arial Narrow" w:cs="Courier New"/>
          <w:sz w:val="26"/>
          <w:szCs w:val="26"/>
          <w:lang w:val="es-MX"/>
        </w:rPr>
        <w:t xml:space="preserve"> Eduardo Sobrino Sierra,</w:t>
      </w:r>
      <w:r w:rsidR="005939CF">
        <w:rPr>
          <w:rFonts w:ascii="Arial Narrow" w:hAnsi="Arial Narrow" w:cs="Courier New"/>
          <w:sz w:val="26"/>
          <w:szCs w:val="26"/>
          <w:lang w:val="es-MX"/>
        </w:rPr>
        <w:t xml:space="preserve"> </w:t>
      </w:r>
      <w:r w:rsidR="002E2CC4">
        <w:rPr>
          <w:rFonts w:ascii="Arial Narrow" w:hAnsi="Arial Narrow" w:cs="Courier New"/>
          <w:sz w:val="26"/>
          <w:szCs w:val="26"/>
          <w:lang w:val="es-MX"/>
        </w:rPr>
        <w:t>Vida Aravari Gómez Herrera y J</w:t>
      </w:r>
      <w:r w:rsidR="005939CF">
        <w:rPr>
          <w:rFonts w:ascii="Arial Narrow" w:hAnsi="Arial Narrow" w:cs="Courier New"/>
          <w:sz w:val="26"/>
          <w:szCs w:val="26"/>
          <w:lang w:val="es-MX"/>
        </w:rPr>
        <w:t xml:space="preserve">osé Crescencio Gutiérrez González, </w:t>
      </w:r>
      <w:r w:rsidR="00002B84">
        <w:rPr>
          <w:rFonts w:ascii="Arial Narrow" w:hAnsi="Arial Narrow" w:cs="Courier New"/>
          <w:sz w:val="26"/>
          <w:szCs w:val="26"/>
          <w:lang w:val="es-MX"/>
        </w:rPr>
        <w:t>p</w:t>
      </w:r>
      <w:r w:rsidR="005939CF">
        <w:rPr>
          <w:rFonts w:ascii="Arial Narrow" w:hAnsi="Arial Narrow" w:cs="Courier New"/>
          <w:sz w:val="26"/>
          <w:szCs w:val="26"/>
          <w:lang w:val="es-MX"/>
        </w:rPr>
        <w:t xml:space="preserve">ara que los reciban, a las puertas del </w:t>
      </w:r>
      <w:r w:rsidR="005939CF">
        <w:rPr>
          <w:rFonts w:ascii="Arial Narrow" w:hAnsi="Arial Narrow" w:cs="Courier New"/>
          <w:sz w:val="26"/>
          <w:szCs w:val="26"/>
          <w:lang w:val="es-MX"/>
        </w:rPr>
        <w:lastRenderedPageBreak/>
        <w:t>salón de logística y protocolo de este Recinto Legislativo y los acompañen hasta sus lugares en este Presídium del salón de sesiones “Constituyentes de 1918”.</w:t>
      </w:r>
    </w:p>
    <w:p w14:paraId="4C43A47D" w14:textId="77777777" w:rsidR="00A54F3E" w:rsidRDefault="00A54F3E" w:rsidP="00A54F3E">
      <w:pPr>
        <w:ind w:firstLine="284"/>
        <w:jc w:val="both"/>
        <w:rPr>
          <w:rFonts w:ascii="Arial Narrow" w:hAnsi="Arial Narrow" w:cs="Courier New"/>
          <w:sz w:val="26"/>
          <w:szCs w:val="26"/>
          <w:lang w:val="es-MX"/>
        </w:rPr>
      </w:pPr>
    </w:p>
    <w:p w14:paraId="57AA09EF" w14:textId="77777777" w:rsidR="005939CF" w:rsidRDefault="005939CF" w:rsidP="00A51062">
      <w:pPr>
        <w:ind w:firstLine="284"/>
        <w:jc w:val="both"/>
        <w:rPr>
          <w:rFonts w:ascii="Arial Narrow" w:hAnsi="Arial Narrow" w:cs="Courier New"/>
          <w:sz w:val="26"/>
          <w:szCs w:val="26"/>
          <w:lang w:val="es-MX"/>
        </w:rPr>
      </w:pPr>
      <w:r w:rsidRPr="004746A3">
        <w:rPr>
          <w:rFonts w:ascii="Arial Narrow" w:hAnsi="Arial Narrow" w:cs="Courier New"/>
          <w:sz w:val="26"/>
          <w:szCs w:val="26"/>
          <w:lang w:val="es-MX"/>
        </w:rPr>
        <w:t>Se dispuso un receso para que la Comisión designada, cumpla con su encargo.</w:t>
      </w:r>
    </w:p>
    <w:p w14:paraId="314BFE6D" w14:textId="77777777" w:rsidR="00002B84" w:rsidRDefault="00002B84" w:rsidP="00781195">
      <w:pPr>
        <w:ind w:firstLine="284"/>
        <w:jc w:val="both"/>
        <w:rPr>
          <w:rFonts w:ascii="Arial Narrow" w:hAnsi="Arial Narrow" w:cs="Courier New"/>
          <w:sz w:val="26"/>
          <w:szCs w:val="26"/>
          <w:lang w:val="es-MX"/>
        </w:rPr>
      </w:pPr>
    </w:p>
    <w:p w14:paraId="4B6C64F4" w14:textId="77777777" w:rsidR="00542CAF" w:rsidRPr="009C5080" w:rsidRDefault="00CC4A90" w:rsidP="00542CAF">
      <w:pPr>
        <w:ind w:firstLine="284"/>
        <w:jc w:val="both"/>
        <w:rPr>
          <w:rFonts w:ascii="Arial Narrow" w:hAnsi="Arial Narrow" w:cs="Courier New"/>
          <w:sz w:val="26"/>
          <w:szCs w:val="26"/>
        </w:rPr>
      </w:pPr>
      <w:r>
        <w:rPr>
          <w:rFonts w:ascii="Arial Narrow" w:hAnsi="Arial Narrow" w:cs="Courier New"/>
          <w:sz w:val="26"/>
          <w:szCs w:val="26"/>
          <w:lang w:val="es-MX"/>
        </w:rPr>
        <w:t>III</w:t>
      </w:r>
      <w:r w:rsidR="00CC5534">
        <w:rPr>
          <w:rFonts w:ascii="Arial Narrow" w:hAnsi="Arial Narrow" w:cs="Courier New"/>
          <w:sz w:val="26"/>
          <w:szCs w:val="26"/>
          <w:lang w:val="es-MX"/>
        </w:rPr>
        <w:t xml:space="preserve">.- </w:t>
      </w:r>
      <w:r w:rsidR="00542CAF">
        <w:rPr>
          <w:rFonts w:ascii="Arial Narrow" w:hAnsi="Arial Narrow" w:cs="Courier New"/>
          <w:sz w:val="26"/>
          <w:szCs w:val="26"/>
        </w:rPr>
        <w:t>R</w:t>
      </w:r>
      <w:r w:rsidR="00542CAF" w:rsidRPr="009C5080">
        <w:rPr>
          <w:rFonts w:ascii="Arial Narrow" w:hAnsi="Arial Narrow" w:cs="Courier New"/>
          <w:sz w:val="26"/>
          <w:szCs w:val="26"/>
        </w:rPr>
        <w:t>eanuda</w:t>
      </w:r>
      <w:r w:rsidR="00E04E62">
        <w:rPr>
          <w:rFonts w:ascii="Arial Narrow" w:hAnsi="Arial Narrow" w:cs="Courier New"/>
          <w:sz w:val="26"/>
          <w:szCs w:val="26"/>
        </w:rPr>
        <w:t>da la Sesión Solemne, el</w:t>
      </w:r>
      <w:r w:rsidR="00542CAF" w:rsidRPr="009C5080">
        <w:rPr>
          <w:rFonts w:ascii="Arial Narrow" w:hAnsi="Arial Narrow" w:cs="Courier New"/>
          <w:sz w:val="26"/>
          <w:szCs w:val="26"/>
        </w:rPr>
        <w:t xml:space="preserve">  President</w:t>
      </w:r>
      <w:r w:rsidR="00E04E62">
        <w:rPr>
          <w:rFonts w:ascii="Arial Narrow" w:hAnsi="Arial Narrow" w:cs="Courier New"/>
          <w:sz w:val="26"/>
          <w:szCs w:val="26"/>
        </w:rPr>
        <w:t>e</w:t>
      </w:r>
      <w:r w:rsidR="00542CAF">
        <w:rPr>
          <w:rFonts w:ascii="Arial Narrow" w:hAnsi="Arial Narrow" w:cs="Courier New"/>
          <w:sz w:val="26"/>
          <w:szCs w:val="26"/>
        </w:rPr>
        <w:t xml:space="preserve"> de la Mesa Directiva,</w:t>
      </w:r>
      <w:r w:rsidR="002E2CC4">
        <w:rPr>
          <w:rFonts w:ascii="Arial Narrow" w:hAnsi="Arial Narrow" w:cs="Courier New"/>
          <w:sz w:val="26"/>
          <w:szCs w:val="26"/>
        </w:rPr>
        <w:t xml:space="preserve"> solicitó a lo</w:t>
      </w:r>
      <w:r w:rsidR="00542CAF" w:rsidRPr="009C5080">
        <w:rPr>
          <w:rFonts w:ascii="Arial Narrow" w:hAnsi="Arial Narrow" w:cs="Courier New"/>
          <w:sz w:val="26"/>
          <w:szCs w:val="26"/>
        </w:rPr>
        <w:t>s</w:t>
      </w:r>
      <w:r w:rsidR="002E2CC4">
        <w:rPr>
          <w:rFonts w:ascii="Arial Narrow" w:hAnsi="Arial Narrow" w:cs="Courier New"/>
          <w:sz w:val="26"/>
          <w:szCs w:val="26"/>
        </w:rPr>
        <w:t xml:space="preserve"> señores</w:t>
      </w:r>
      <w:r w:rsidR="00542CAF" w:rsidRPr="009C5080">
        <w:rPr>
          <w:rFonts w:ascii="Arial Narrow" w:hAnsi="Arial Narrow" w:cs="Courier New"/>
          <w:sz w:val="26"/>
          <w:szCs w:val="26"/>
        </w:rPr>
        <w:t xml:space="preserve"> integrantes de los Poderes del Estado y </w:t>
      </w:r>
      <w:r w:rsidR="00542CAF">
        <w:rPr>
          <w:rFonts w:ascii="Arial Narrow" w:hAnsi="Arial Narrow" w:cs="Courier New"/>
          <w:sz w:val="26"/>
          <w:szCs w:val="26"/>
        </w:rPr>
        <w:t xml:space="preserve">al </w:t>
      </w:r>
      <w:r w:rsidR="00542CAF" w:rsidRPr="009C5080">
        <w:rPr>
          <w:rFonts w:ascii="Arial Narrow" w:hAnsi="Arial Narrow" w:cs="Courier New"/>
          <w:sz w:val="26"/>
          <w:szCs w:val="26"/>
        </w:rPr>
        <w:t>respetable público asistente se sirvan poner de pie a efecto de rendir los honores iniciales a</w:t>
      </w:r>
      <w:r w:rsidR="00542CAF">
        <w:rPr>
          <w:rFonts w:ascii="Arial Narrow" w:hAnsi="Arial Narrow" w:cs="Courier New"/>
          <w:sz w:val="26"/>
          <w:szCs w:val="26"/>
        </w:rPr>
        <w:t xml:space="preserve"> nuestro</w:t>
      </w:r>
      <w:r w:rsidR="00542CAF" w:rsidRPr="009C5080">
        <w:rPr>
          <w:rFonts w:ascii="Arial Narrow" w:hAnsi="Arial Narrow" w:cs="Courier New"/>
          <w:sz w:val="26"/>
          <w:szCs w:val="26"/>
        </w:rPr>
        <w:t xml:space="preserve"> Lábaro Patrio, entonar las estrofas de nuestro glorioso </w:t>
      </w:r>
      <w:r w:rsidR="00542CAF">
        <w:rPr>
          <w:rFonts w:ascii="Arial Narrow" w:hAnsi="Arial Narrow" w:cs="Courier New"/>
          <w:sz w:val="26"/>
          <w:szCs w:val="26"/>
        </w:rPr>
        <w:t>H</w:t>
      </w:r>
      <w:r w:rsidR="00542CAF" w:rsidRPr="009C5080">
        <w:rPr>
          <w:rFonts w:ascii="Arial Narrow" w:hAnsi="Arial Narrow" w:cs="Courier New"/>
          <w:sz w:val="26"/>
          <w:szCs w:val="26"/>
        </w:rPr>
        <w:t xml:space="preserve">imno </w:t>
      </w:r>
      <w:r w:rsidR="00542CAF">
        <w:rPr>
          <w:rFonts w:ascii="Arial Narrow" w:hAnsi="Arial Narrow" w:cs="Courier New"/>
          <w:sz w:val="26"/>
          <w:szCs w:val="26"/>
        </w:rPr>
        <w:t>N</w:t>
      </w:r>
      <w:r w:rsidR="00542CAF" w:rsidRPr="009C5080">
        <w:rPr>
          <w:rFonts w:ascii="Arial Narrow" w:hAnsi="Arial Narrow" w:cs="Courier New"/>
          <w:sz w:val="26"/>
          <w:szCs w:val="26"/>
        </w:rPr>
        <w:t xml:space="preserve">acional y finalmente despedir a </w:t>
      </w:r>
      <w:r w:rsidR="00542CAF">
        <w:rPr>
          <w:rFonts w:ascii="Arial Narrow" w:hAnsi="Arial Narrow" w:cs="Courier New"/>
          <w:sz w:val="26"/>
          <w:szCs w:val="26"/>
        </w:rPr>
        <w:t>nuestra</w:t>
      </w:r>
      <w:r w:rsidR="00542CAF" w:rsidRPr="009C5080">
        <w:rPr>
          <w:rFonts w:ascii="Arial Narrow" w:hAnsi="Arial Narrow" w:cs="Courier New"/>
          <w:sz w:val="26"/>
          <w:szCs w:val="26"/>
        </w:rPr>
        <w:t xml:space="preserve"> </w:t>
      </w:r>
      <w:r w:rsidR="00002B84">
        <w:rPr>
          <w:rFonts w:ascii="Arial Narrow" w:hAnsi="Arial Narrow" w:cs="Courier New"/>
          <w:sz w:val="26"/>
          <w:szCs w:val="26"/>
        </w:rPr>
        <w:t>E</w:t>
      </w:r>
      <w:r w:rsidR="00542CAF" w:rsidRPr="009C5080">
        <w:rPr>
          <w:rFonts w:ascii="Arial Narrow" w:hAnsi="Arial Narrow" w:cs="Courier New"/>
          <w:sz w:val="26"/>
          <w:szCs w:val="26"/>
        </w:rPr>
        <w:t xml:space="preserve">nseña Patria. Concluidos los honores, </w:t>
      </w:r>
      <w:r w:rsidR="00542CAF">
        <w:rPr>
          <w:rFonts w:ascii="Arial Narrow" w:hAnsi="Arial Narrow" w:cs="Courier New"/>
          <w:sz w:val="26"/>
          <w:szCs w:val="26"/>
        </w:rPr>
        <w:t>se</w:t>
      </w:r>
      <w:r w:rsidR="00D959C9">
        <w:rPr>
          <w:rFonts w:ascii="Arial Narrow" w:hAnsi="Arial Narrow" w:cs="Courier New"/>
          <w:sz w:val="26"/>
          <w:szCs w:val="26"/>
        </w:rPr>
        <w:t xml:space="preserve"> solicitó a l</w:t>
      </w:r>
      <w:r w:rsidR="002E2CC4">
        <w:rPr>
          <w:rFonts w:ascii="Arial Narrow" w:hAnsi="Arial Narrow" w:cs="Courier New"/>
          <w:sz w:val="26"/>
          <w:szCs w:val="26"/>
        </w:rPr>
        <w:t>o</w:t>
      </w:r>
      <w:r w:rsidR="00542CAF" w:rsidRPr="009C5080">
        <w:rPr>
          <w:rFonts w:ascii="Arial Narrow" w:hAnsi="Arial Narrow" w:cs="Courier New"/>
          <w:sz w:val="26"/>
          <w:szCs w:val="26"/>
        </w:rPr>
        <w:t xml:space="preserve">s </w:t>
      </w:r>
      <w:r w:rsidR="002E2CC4">
        <w:rPr>
          <w:rFonts w:ascii="Arial Narrow" w:hAnsi="Arial Narrow" w:cs="Courier New"/>
          <w:sz w:val="26"/>
          <w:szCs w:val="26"/>
        </w:rPr>
        <w:t>integrantes</w:t>
      </w:r>
      <w:r w:rsidR="00542CAF" w:rsidRPr="009C5080">
        <w:rPr>
          <w:rFonts w:ascii="Arial Narrow" w:hAnsi="Arial Narrow" w:cs="Courier New"/>
          <w:sz w:val="26"/>
          <w:szCs w:val="26"/>
        </w:rPr>
        <w:t xml:space="preserve"> de los Poderes del Estado y </w:t>
      </w:r>
      <w:r w:rsidR="002E2CC4">
        <w:rPr>
          <w:rFonts w:ascii="Arial Narrow" w:hAnsi="Arial Narrow" w:cs="Courier New"/>
          <w:sz w:val="26"/>
          <w:szCs w:val="26"/>
        </w:rPr>
        <w:t xml:space="preserve">al </w:t>
      </w:r>
      <w:r w:rsidR="00542CAF" w:rsidRPr="009C5080">
        <w:rPr>
          <w:rFonts w:ascii="Arial Narrow" w:hAnsi="Arial Narrow" w:cs="Courier New"/>
          <w:sz w:val="26"/>
          <w:szCs w:val="26"/>
        </w:rPr>
        <w:t>público asistente se sirvan ocupar sus asientos.</w:t>
      </w:r>
      <w:r w:rsidR="00542CAF">
        <w:rPr>
          <w:rFonts w:ascii="Arial Narrow" w:hAnsi="Arial Narrow" w:cs="Courier New"/>
          <w:sz w:val="26"/>
          <w:szCs w:val="26"/>
        </w:rPr>
        <w:t xml:space="preserve"> </w:t>
      </w:r>
    </w:p>
    <w:p w14:paraId="1869B7D0" w14:textId="77777777" w:rsidR="00560AD7" w:rsidRPr="00040CE3" w:rsidRDefault="00560AD7" w:rsidP="005939CF">
      <w:pPr>
        <w:ind w:firstLine="284"/>
        <w:jc w:val="both"/>
        <w:rPr>
          <w:rFonts w:ascii="Arial Narrow" w:hAnsi="Arial Narrow"/>
          <w:sz w:val="26"/>
          <w:szCs w:val="26"/>
        </w:rPr>
      </w:pPr>
    </w:p>
    <w:p w14:paraId="2ABD71DE" w14:textId="36270222" w:rsidR="0074267C" w:rsidRDefault="00CC4A90" w:rsidP="005939CF">
      <w:pPr>
        <w:ind w:firstLine="284"/>
        <w:jc w:val="both"/>
        <w:rPr>
          <w:rFonts w:ascii="Arial Narrow" w:hAnsi="Arial Narrow" w:cs="Courier New"/>
          <w:sz w:val="26"/>
          <w:szCs w:val="26"/>
        </w:rPr>
      </w:pPr>
      <w:r>
        <w:rPr>
          <w:rFonts w:ascii="Arial Narrow" w:hAnsi="Arial Narrow" w:cs="Courier New"/>
          <w:sz w:val="26"/>
          <w:szCs w:val="26"/>
          <w:lang w:val="es-MX"/>
        </w:rPr>
        <w:t>IV</w:t>
      </w:r>
      <w:r w:rsidR="00CF2B9E" w:rsidRPr="007D6B6D">
        <w:rPr>
          <w:rFonts w:ascii="Arial Narrow" w:hAnsi="Arial Narrow" w:cs="Courier New"/>
          <w:sz w:val="26"/>
          <w:szCs w:val="26"/>
        </w:rPr>
        <w:t xml:space="preserve">.- </w:t>
      </w:r>
      <w:r w:rsidR="00542CAF">
        <w:rPr>
          <w:rFonts w:ascii="Arial Narrow" w:hAnsi="Arial Narrow" w:cs="Courier New"/>
          <w:sz w:val="26"/>
          <w:szCs w:val="26"/>
        </w:rPr>
        <w:t xml:space="preserve">Continuando con el orden del día, el Secretario Diputado Rafael Alejandro Echazarreta Torres, procedió a dar lectura al Acuerdo </w:t>
      </w:r>
      <w:r w:rsidR="00B66DCF">
        <w:rPr>
          <w:rFonts w:ascii="Arial Narrow" w:hAnsi="Arial Narrow" w:cs="Courier New"/>
          <w:sz w:val="26"/>
          <w:szCs w:val="26"/>
        </w:rPr>
        <w:t xml:space="preserve">para la celebración de esta Sesión Solemne con la finalidad </w:t>
      </w:r>
      <w:r w:rsidR="007E237E">
        <w:rPr>
          <w:rFonts w:ascii="Arial Narrow" w:hAnsi="Arial Narrow" w:cs="Courier New"/>
          <w:sz w:val="26"/>
          <w:szCs w:val="26"/>
        </w:rPr>
        <w:t>de conmemorar los 200 años del P</w:t>
      </w:r>
      <w:r w:rsidR="00B66DCF">
        <w:rPr>
          <w:rFonts w:ascii="Arial Narrow" w:hAnsi="Arial Narrow" w:cs="Courier New"/>
          <w:sz w:val="26"/>
          <w:szCs w:val="26"/>
        </w:rPr>
        <w:t>rimer Congreso Constituyente del Estado de Yucatán de 20 de Agosto de 1823</w:t>
      </w:r>
      <w:r w:rsidR="00542CAF">
        <w:rPr>
          <w:rFonts w:ascii="Arial Narrow" w:hAnsi="Arial Narrow" w:cs="Courier New"/>
          <w:sz w:val="26"/>
          <w:szCs w:val="26"/>
        </w:rPr>
        <w:t>.</w:t>
      </w:r>
    </w:p>
    <w:p w14:paraId="039BE618" w14:textId="77777777" w:rsidR="003A1081" w:rsidRDefault="003A1081" w:rsidP="005939CF">
      <w:pPr>
        <w:ind w:firstLine="284"/>
        <w:jc w:val="both"/>
        <w:rPr>
          <w:rFonts w:ascii="Arial Narrow" w:hAnsi="Arial Narrow" w:cs="Courier New"/>
          <w:sz w:val="26"/>
          <w:szCs w:val="26"/>
        </w:rPr>
      </w:pPr>
    </w:p>
    <w:p w14:paraId="0AE729F6" w14:textId="6961FEFB" w:rsidR="00542CAF" w:rsidRPr="007E237E" w:rsidRDefault="00542CAF" w:rsidP="007D730B">
      <w:pPr>
        <w:jc w:val="both"/>
        <w:rPr>
          <w:rFonts w:ascii="Arial Narrow" w:hAnsi="Arial Narrow" w:cs="Arial"/>
          <w:sz w:val="26"/>
          <w:szCs w:val="26"/>
        </w:rPr>
      </w:pPr>
      <w:r w:rsidRPr="00DD306E">
        <w:rPr>
          <w:rFonts w:ascii="Arial Narrow" w:hAnsi="Arial Narrow" w:cs="Tahoma"/>
          <w:b/>
          <w:sz w:val="26"/>
          <w:szCs w:val="26"/>
        </w:rPr>
        <w:t xml:space="preserve">EL CONGRESO DEL ESTADO LIBRE Y SOBERANO DE YUCATÁN, CONFORME A </w:t>
      </w:r>
      <w:r w:rsidR="004E401E">
        <w:rPr>
          <w:rFonts w:ascii="Arial Narrow" w:hAnsi="Arial Narrow" w:cs="Tahoma"/>
          <w:b/>
          <w:sz w:val="26"/>
          <w:szCs w:val="26"/>
        </w:rPr>
        <w:t>LO DISPUESTO EN LOS ARTÍCULOS 29</w:t>
      </w:r>
      <w:r w:rsidR="00C61149">
        <w:rPr>
          <w:rFonts w:ascii="Arial Narrow" w:hAnsi="Arial Narrow" w:cs="Tahoma"/>
          <w:b/>
          <w:sz w:val="26"/>
          <w:szCs w:val="26"/>
        </w:rPr>
        <w:t xml:space="preserve"> </w:t>
      </w:r>
      <w:r w:rsidRPr="00DD306E">
        <w:rPr>
          <w:rFonts w:ascii="Arial Narrow" w:hAnsi="Arial Narrow" w:cs="Tahoma"/>
          <w:b/>
          <w:sz w:val="26"/>
          <w:szCs w:val="26"/>
        </w:rPr>
        <w:t>DE LA CONSTITUCIÓN POLÍTICA</w:t>
      </w:r>
      <w:r>
        <w:rPr>
          <w:rFonts w:ascii="Arial Narrow" w:hAnsi="Arial Narrow" w:cs="Tahoma"/>
          <w:b/>
          <w:sz w:val="26"/>
          <w:szCs w:val="26"/>
        </w:rPr>
        <w:t xml:space="preserve">, </w:t>
      </w:r>
      <w:r w:rsidR="00C61149">
        <w:rPr>
          <w:rFonts w:ascii="Arial Narrow" w:hAnsi="Arial Narrow" w:cs="Tahoma"/>
          <w:b/>
          <w:sz w:val="26"/>
          <w:szCs w:val="26"/>
        </w:rPr>
        <w:t>18</w:t>
      </w:r>
      <w:r w:rsidR="00A54F3E">
        <w:rPr>
          <w:rFonts w:ascii="Arial Narrow" w:hAnsi="Arial Narrow" w:cs="Tahoma"/>
          <w:b/>
          <w:sz w:val="26"/>
          <w:szCs w:val="26"/>
        </w:rPr>
        <w:t xml:space="preserve"> </w:t>
      </w:r>
      <w:r w:rsidRPr="00DD306E">
        <w:rPr>
          <w:rFonts w:ascii="Arial Narrow" w:hAnsi="Arial Narrow" w:cs="Tahoma"/>
          <w:b/>
          <w:sz w:val="26"/>
          <w:szCs w:val="26"/>
        </w:rPr>
        <w:t>DE LA LEY DE</w:t>
      </w:r>
      <w:r w:rsidR="002E2CC4">
        <w:rPr>
          <w:rFonts w:ascii="Arial Narrow" w:hAnsi="Arial Narrow" w:cs="Tahoma"/>
          <w:b/>
          <w:sz w:val="26"/>
          <w:szCs w:val="26"/>
        </w:rPr>
        <w:t xml:space="preserve"> </w:t>
      </w:r>
      <w:r w:rsidR="004E401E">
        <w:rPr>
          <w:rFonts w:ascii="Arial Narrow" w:hAnsi="Arial Narrow" w:cs="Tahoma"/>
          <w:b/>
          <w:sz w:val="26"/>
          <w:szCs w:val="26"/>
        </w:rPr>
        <w:t>GOBIERNO DEL PODER LEGISLATIVO, 117 y 118</w:t>
      </w:r>
      <w:r w:rsidR="00C61149">
        <w:rPr>
          <w:rFonts w:ascii="Arial Narrow" w:hAnsi="Arial Narrow" w:cs="Tahoma"/>
          <w:b/>
          <w:sz w:val="26"/>
          <w:szCs w:val="26"/>
        </w:rPr>
        <w:t xml:space="preserve"> </w:t>
      </w:r>
      <w:r w:rsidR="0035440E">
        <w:rPr>
          <w:rFonts w:ascii="Arial Narrow" w:hAnsi="Arial Narrow" w:cs="Tahoma"/>
          <w:b/>
          <w:sz w:val="26"/>
          <w:szCs w:val="26"/>
        </w:rPr>
        <w:t xml:space="preserve">DEL </w:t>
      </w:r>
      <w:r>
        <w:rPr>
          <w:rFonts w:ascii="Arial Narrow" w:hAnsi="Arial Narrow" w:cs="Tahoma"/>
          <w:b/>
          <w:sz w:val="26"/>
          <w:szCs w:val="26"/>
        </w:rPr>
        <w:t>REGLAMENTO DE LA LEY DE GOBIERNO DEL PODER LEGISLATIVO,</w:t>
      </w:r>
      <w:r w:rsidRPr="00DD306E">
        <w:rPr>
          <w:rFonts w:ascii="Arial Narrow" w:hAnsi="Arial Narrow" w:cs="Tahoma"/>
          <w:b/>
          <w:sz w:val="26"/>
          <w:szCs w:val="26"/>
        </w:rPr>
        <w:t xml:space="preserve"> </w:t>
      </w:r>
      <w:r>
        <w:rPr>
          <w:rFonts w:ascii="Arial Narrow" w:hAnsi="Arial Narrow" w:cs="Tahoma"/>
          <w:b/>
          <w:sz w:val="26"/>
          <w:szCs w:val="26"/>
        </w:rPr>
        <w:t>TODOS</w:t>
      </w:r>
      <w:r w:rsidRPr="00DD306E">
        <w:rPr>
          <w:rFonts w:ascii="Arial Narrow" w:hAnsi="Arial Narrow" w:cs="Tahoma"/>
          <w:b/>
          <w:sz w:val="26"/>
          <w:szCs w:val="26"/>
        </w:rPr>
        <w:t xml:space="preserve"> DEL ESTADO</w:t>
      </w:r>
      <w:r w:rsidR="002E2CC4">
        <w:rPr>
          <w:rFonts w:ascii="Arial Narrow" w:hAnsi="Arial Narrow" w:cs="Tahoma"/>
          <w:b/>
          <w:sz w:val="26"/>
          <w:szCs w:val="26"/>
        </w:rPr>
        <w:t xml:space="preserve"> DE YUCATÁN, EMITE EL SIGUIENTE</w:t>
      </w:r>
      <w:r w:rsidR="008B70F5">
        <w:rPr>
          <w:rFonts w:ascii="Arial Narrow" w:hAnsi="Arial Narrow" w:cs="Tahoma"/>
          <w:b/>
          <w:sz w:val="26"/>
          <w:szCs w:val="26"/>
        </w:rPr>
        <w:t>;</w:t>
      </w:r>
      <w:r>
        <w:rPr>
          <w:rFonts w:ascii="Arial Narrow" w:hAnsi="Arial Narrow" w:cs="Tahoma"/>
          <w:b/>
          <w:sz w:val="26"/>
          <w:szCs w:val="26"/>
        </w:rPr>
        <w:t xml:space="preserve"> </w:t>
      </w:r>
      <w:r w:rsidR="0035440E">
        <w:rPr>
          <w:rFonts w:ascii="Arial Narrow" w:hAnsi="Arial Narrow" w:cs="Tahoma"/>
          <w:b/>
          <w:sz w:val="26"/>
          <w:szCs w:val="26"/>
        </w:rPr>
        <w:t xml:space="preserve"> </w:t>
      </w:r>
      <w:r w:rsidRPr="00C36193">
        <w:rPr>
          <w:rFonts w:ascii="Arial Narrow" w:hAnsi="Arial Narrow" w:cs="Arial"/>
          <w:b/>
          <w:sz w:val="26"/>
          <w:szCs w:val="26"/>
        </w:rPr>
        <w:t>A C U E R D O</w:t>
      </w:r>
      <w:r w:rsidR="00C61149">
        <w:rPr>
          <w:rFonts w:ascii="Arial Narrow" w:hAnsi="Arial Narrow" w:cs="Arial"/>
          <w:b/>
          <w:sz w:val="26"/>
          <w:szCs w:val="26"/>
        </w:rPr>
        <w:t xml:space="preserve">:  </w:t>
      </w:r>
      <w:r w:rsidRPr="00C36193">
        <w:rPr>
          <w:rFonts w:ascii="Arial Narrow" w:hAnsi="Arial Narrow" w:cs="Arial"/>
          <w:b/>
          <w:sz w:val="26"/>
          <w:szCs w:val="26"/>
        </w:rPr>
        <w:t>A</w:t>
      </w:r>
      <w:r>
        <w:rPr>
          <w:rFonts w:ascii="Arial Narrow" w:hAnsi="Arial Narrow" w:cs="Arial"/>
          <w:b/>
          <w:sz w:val="26"/>
          <w:szCs w:val="26"/>
        </w:rPr>
        <w:t xml:space="preserve">rtículo </w:t>
      </w:r>
      <w:r w:rsidR="004E401E">
        <w:rPr>
          <w:rFonts w:ascii="Arial Narrow" w:hAnsi="Arial Narrow" w:cs="Arial"/>
          <w:b/>
          <w:sz w:val="26"/>
          <w:szCs w:val="26"/>
        </w:rPr>
        <w:t>Único</w:t>
      </w:r>
      <w:r w:rsidRPr="00C36193">
        <w:rPr>
          <w:rFonts w:ascii="Arial Narrow" w:hAnsi="Arial Narrow" w:cs="Arial"/>
          <w:b/>
          <w:bCs/>
          <w:sz w:val="26"/>
          <w:szCs w:val="26"/>
        </w:rPr>
        <w:t>.-</w:t>
      </w:r>
      <w:r w:rsidRPr="00C36193">
        <w:rPr>
          <w:rFonts w:ascii="Arial Narrow" w:hAnsi="Arial Narrow" w:cs="Arial"/>
          <w:sz w:val="26"/>
          <w:szCs w:val="26"/>
        </w:rPr>
        <w:t xml:space="preserve"> </w:t>
      </w:r>
      <w:r w:rsidR="004E401E">
        <w:rPr>
          <w:rFonts w:ascii="Arial Narrow" w:hAnsi="Arial Narrow" w:cs="Arial"/>
          <w:sz w:val="26"/>
          <w:szCs w:val="26"/>
        </w:rPr>
        <w:t>Se aprueba la celebración de una Sesión Solemne</w:t>
      </w:r>
      <w:r>
        <w:rPr>
          <w:rFonts w:ascii="Arial Narrow" w:hAnsi="Arial Narrow" w:cs="Arial"/>
          <w:sz w:val="26"/>
          <w:szCs w:val="26"/>
        </w:rPr>
        <w:t xml:space="preserve"> </w:t>
      </w:r>
      <w:r w:rsidR="004E401E">
        <w:rPr>
          <w:rFonts w:ascii="Arial Narrow" w:hAnsi="Arial Narrow" w:cs="Arial"/>
          <w:sz w:val="26"/>
          <w:szCs w:val="26"/>
        </w:rPr>
        <w:t>a realizarse en el Salón de sesiones “Constituyentes de 191</w:t>
      </w:r>
      <w:r w:rsidR="007E237E">
        <w:rPr>
          <w:rFonts w:ascii="Arial Narrow" w:hAnsi="Arial Narrow" w:cs="Arial"/>
          <w:sz w:val="26"/>
          <w:szCs w:val="26"/>
        </w:rPr>
        <w:t>8”, el día 20 de agosto de 2023</w:t>
      </w:r>
      <w:r w:rsidR="004E401E">
        <w:rPr>
          <w:rFonts w:ascii="Arial Narrow" w:hAnsi="Arial Narrow" w:cs="Arial"/>
          <w:sz w:val="26"/>
          <w:szCs w:val="26"/>
        </w:rPr>
        <w:t>, a las 11:00 horas, con la finalidad de conmemorar l</w:t>
      </w:r>
      <w:r w:rsidR="007E237E">
        <w:rPr>
          <w:rFonts w:ascii="Arial Narrow" w:hAnsi="Arial Narrow" w:cs="Arial"/>
          <w:sz w:val="26"/>
          <w:szCs w:val="26"/>
        </w:rPr>
        <w:t>os 200 años del Primer Congreso</w:t>
      </w:r>
      <w:r w:rsidR="004E401E">
        <w:rPr>
          <w:rFonts w:ascii="Arial Narrow" w:hAnsi="Arial Narrow" w:cs="Arial"/>
          <w:sz w:val="26"/>
          <w:szCs w:val="26"/>
        </w:rPr>
        <w:t xml:space="preserve"> Constituyente del Estado de Yucatán de 20 de Agosto de agosto de 1823. Para efecto de integración del Orden del Día correspondiente, se le concede el uso de la tribuna del Pleno del Honorable Congreso del Estado de </w:t>
      </w:r>
      <w:r w:rsidR="0005485D">
        <w:rPr>
          <w:rFonts w:ascii="Arial Narrow" w:hAnsi="Arial Narrow" w:cs="Arial"/>
          <w:sz w:val="26"/>
          <w:szCs w:val="26"/>
        </w:rPr>
        <w:t xml:space="preserve">Yucatán, a la C. María Teresa </w:t>
      </w:r>
      <w:proofErr w:type="spellStart"/>
      <w:r w:rsidR="0005485D">
        <w:rPr>
          <w:rFonts w:ascii="Arial Narrow" w:hAnsi="Arial Narrow" w:cs="Arial"/>
          <w:sz w:val="26"/>
          <w:szCs w:val="26"/>
        </w:rPr>
        <w:t>Mé</w:t>
      </w:r>
      <w:r w:rsidR="004E401E">
        <w:rPr>
          <w:rFonts w:ascii="Arial Narrow" w:hAnsi="Arial Narrow" w:cs="Arial"/>
          <w:sz w:val="26"/>
          <w:szCs w:val="26"/>
        </w:rPr>
        <w:t>zquita</w:t>
      </w:r>
      <w:proofErr w:type="spellEnd"/>
      <w:r w:rsidR="004E401E">
        <w:rPr>
          <w:rFonts w:ascii="Arial Narrow" w:hAnsi="Arial Narrow" w:cs="Arial"/>
          <w:sz w:val="26"/>
          <w:szCs w:val="26"/>
        </w:rPr>
        <w:t xml:space="preserve"> Méndez, con la finalidad de que exponga lo referente a la conmemoración de los 200 años del Primer Congreso Constituyente del Estado de Yucatán de 20 de agosto de 1823. </w:t>
      </w:r>
      <w:r w:rsidRPr="006E096F">
        <w:rPr>
          <w:rFonts w:ascii="Arial Narrow" w:hAnsi="Arial Narrow" w:cs="Arial"/>
          <w:b/>
          <w:sz w:val="26"/>
          <w:szCs w:val="26"/>
        </w:rPr>
        <w:t>T</w:t>
      </w:r>
      <w:r w:rsidR="008B57A6">
        <w:rPr>
          <w:rFonts w:ascii="Arial Narrow" w:hAnsi="Arial Narrow" w:cs="Arial"/>
          <w:b/>
          <w:sz w:val="26"/>
          <w:szCs w:val="26"/>
        </w:rPr>
        <w:t xml:space="preserve"> </w:t>
      </w:r>
      <w:r w:rsidRPr="00E83D35">
        <w:rPr>
          <w:rFonts w:ascii="Arial Narrow" w:hAnsi="Arial Narrow" w:cs="Arial"/>
          <w:b/>
          <w:sz w:val="26"/>
          <w:szCs w:val="26"/>
          <w:lang w:val="es-MX"/>
        </w:rPr>
        <w:t>r</w:t>
      </w:r>
      <w:r w:rsidR="008B57A6">
        <w:rPr>
          <w:rFonts w:ascii="Arial Narrow" w:hAnsi="Arial Narrow" w:cs="Arial"/>
          <w:b/>
          <w:sz w:val="26"/>
          <w:szCs w:val="26"/>
          <w:lang w:val="es-MX"/>
        </w:rPr>
        <w:t xml:space="preserve"> </w:t>
      </w:r>
      <w:r w:rsidRPr="00E83D35">
        <w:rPr>
          <w:rFonts w:ascii="Arial Narrow" w:hAnsi="Arial Narrow" w:cs="Arial"/>
          <w:b/>
          <w:sz w:val="26"/>
          <w:szCs w:val="26"/>
          <w:lang w:val="es-MX"/>
        </w:rPr>
        <w:t>a</w:t>
      </w:r>
      <w:r w:rsidR="008B57A6">
        <w:rPr>
          <w:rFonts w:ascii="Arial Narrow" w:hAnsi="Arial Narrow" w:cs="Arial"/>
          <w:b/>
          <w:sz w:val="26"/>
          <w:szCs w:val="26"/>
          <w:lang w:val="es-MX"/>
        </w:rPr>
        <w:t xml:space="preserve"> </w:t>
      </w:r>
      <w:r w:rsidRPr="00E83D35">
        <w:rPr>
          <w:rFonts w:ascii="Arial Narrow" w:hAnsi="Arial Narrow" w:cs="Arial"/>
          <w:b/>
          <w:sz w:val="26"/>
          <w:szCs w:val="26"/>
          <w:lang w:val="es-MX"/>
        </w:rPr>
        <w:t>n</w:t>
      </w:r>
      <w:r w:rsidR="008B57A6">
        <w:rPr>
          <w:rFonts w:ascii="Arial Narrow" w:hAnsi="Arial Narrow" w:cs="Arial"/>
          <w:b/>
          <w:sz w:val="26"/>
          <w:szCs w:val="26"/>
          <w:lang w:val="es-MX"/>
        </w:rPr>
        <w:t xml:space="preserve"> </w:t>
      </w:r>
      <w:r w:rsidRPr="00E83D35">
        <w:rPr>
          <w:rFonts w:ascii="Arial Narrow" w:hAnsi="Arial Narrow" w:cs="Arial"/>
          <w:b/>
          <w:sz w:val="26"/>
          <w:szCs w:val="26"/>
          <w:lang w:val="es-MX"/>
        </w:rPr>
        <w:t>s</w:t>
      </w:r>
      <w:r w:rsidR="008B57A6">
        <w:rPr>
          <w:rFonts w:ascii="Arial Narrow" w:hAnsi="Arial Narrow" w:cs="Arial"/>
          <w:b/>
          <w:sz w:val="26"/>
          <w:szCs w:val="26"/>
          <w:lang w:val="es-MX"/>
        </w:rPr>
        <w:t xml:space="preserve"> </w:t>
      </w:r>
      <w:r w:rsidRPr="00E83D35">
        <w:rPr>
          <w:rFonts w:ascii="Arial Narrow" w:hAnsi="Arial Narrow" w:cs="Arial"/>
          <w:b/>
          <w:sz w:val="26"/>
          <w:szCs w:val="26"/>
          <w:lang w:val="es-MX"/>
        </w:rPr>
        <w:t>i</w:t>
      </w:r>
      <w:r w:rsidR="008B57A6">
        <w:rPr>
          <w:rFonts w:ascii="Arial Narrow" w:hAnsi="Arial Narrow" w:cs="Arial"/>
          <w:b/>
          <w:sz w:val="26"/>
          <w:szCs w:val="26"/>
          <w:lang w:val="es-MX"/>
        </w:rPr>
        <w:t xml:space="preserve"> </w:t>
      </w:r>
      <w:r w:rsidRPr="00E83D35">
        <w:rPr>
          <w:rFonts w:ascii="Arial Narrow" w:hAnsi="Arial Narrow" w:cs="Arial"/>
          <w:b/>
          <w:sz w:val="26"/>
          <w:szCs w:val="26"/>
          <w:lang w:val="es-MX"/>
        </w:rPr>
        <w:t>t</w:t>
      </w:r>
      <w:r w:rsidR="008B57A6">
        <w:rPr>
          <w:rFonts w:ascii="Arial Narrow" w:hAnsi="Arial Narrow" w:cs="Arial"/>
          <w:b/>
          <w:sz w:val="26"/>
          <w:szCs w:val="26"/>
          <w:lang w:val="es-MX"/>
        </w:rPr>
        <w:t xml:space="preserve"> </w:t>
      </w:r>
      <w:r w:rsidRPr="00E83D35">
        <w:rPr>
          <w:rFonts w:ascii="Arial Narrow" w:hAnsi="Arial Narrow" w:cs="Arial"/>
          <w:b/>
          <w:sz w:val="26"/>
          <w:szCs w:val="26"/>
          <w:lang w:val="es-MX"/>
        </w:rPr>
        <w:t>o</w:t>
      </w:r>
      <w:r w:rsidR="008B57A6">
        <w:rPr>
          <w:rFonts w:ascii="Arial Narrow" w:hAnsi="Arial Narrow" w:cs="Arial"/>
          <w:b/>
          <w:sz w:val="26"/>
          <w:szCs w:val="26"/>
          <w:lang w:val="es-MX"/>
        </w:rPr>
        <w:t xml:space="preserve"> </w:t>
      </w:r>
      <w:r w:rsidRPr="00E83D35">
        <w:rPr>
          <w:rFonts w:ascii="Arial Narrow" w:hAnsi="Arial Narrow" w:cs="Arial"/>
          <w:b/>
          <w:sz w:val="26"/>
          <w:szCs w:val="26"/>
          <w:lang w:val="es-MX"/>
        </w:rPr>
        <w:t>r</w:t>
      </w:r>
      <w:r w:rsidR="008B57A6">
        <w:rPr>
          <w:rFonts w:ascii="Arial Narrow" w:hAnsi="Arial Narrow" w:cs="Arial"/>
          <w:b/>
          <w:sz w:val="26"/>
          <w:szCs w:val="26"/>
          <w:lang w:val="es-MX"/>
        </w:rPr>
        <w:t xml:space="preserve"> </w:t>
      </w:r>
      <w:r w:rsidRPr="00E83D35">
        <w:rPr>
          <w:rFonts w:ascii="Arial Narrow" w:hAnsi="Arial Narrow" w:cs="Arial"/>
          <w:b/>
          <w:sz w:val="26"/>
          <w:szCs w:val="26"/>
          <w:lang w:val="es-MX"/>
        </w:rPr>
        <w:t>i</w:t>
      </w:r>
      <w:r w:rsidR="008B57A6">
        <w:rPr>
          <w:rFonts w:ascii="Arial Narrow" w:hAnsi="Arial Narrow" w:cs="Arial"/>
          <w:b/>
          <w:sz w:val="26"/>
          <w:szCs w:val="26"/>
          <w:lang w:val="es-MX"/>
        </w:rPr>
        <w:t xml:space="preserve"> o</w:t>
      </w:r>
      <w:r w:rsidRPr="00E83D35">
        <w:rPr>
          <w:rFonts w:ascii="Arial Narrow" w:hAnsi="Arial Narrow" w:cs="Arial"/>
          <w:b/>
          <w:sz w:val="26"/>
          <w:szCs w:val="26"/>
          <w:lang w:val="es-MX"/>
        </w:rPr>
        <w:t xml:space="preserve"> </w:t>
      </w:r>
      <w:r>
        <w:rPr>
          <w:rFonts w:ascii="Arial Narrow" w:hAnsi="Arial Narrow" w:cs="Arial"/>
          <w:b/>
          <w:sz w:val="26"/>
          <w:szCs w:val="26"/>
          <w:lang w:val="es-MX"/>
        </w:rPr>
        <w:t xml:space="preserve">Artículo </w:t>
      </w:r>
      <w:r w:rsidR="004E401E">
        <w:rPr>
          <w:rFonts w:ascii="Arial Narrow" w:hAnsi="Arial Narrow" w:cs="Arial"/>
          <w:b/>
          <w:sz w:val="26"/>
          <w:szCs w:val="26"/>
          <w:lang w:val="es-MX"/>
        </w:rPr>
        <w:t>primero</w:t>
      </w:r>
      <w:r w:rsidRPr="00E83D35">
        <w:rPr>
          <w:rFonts w:ascii="Arial Narrow" w:hAnsi="Arial Narrow" w:cs="Arial"/>
          <w:b/>
          <w:sz w:val="26"/>
          <w:szCs w:val="26"/>
          <w:lang w:val="es-MX"/>
        </w:rPr>
        <w:t xml:space="preserve">.- </w:t>
      </w:r>
      <w:r w:rsidR="004E401E">
        <w:rPr>
          <w:rFonts w:ascii="Arial Narrow" w:hAnsi="Arial Narrow" w:cs="Arial"/>
          <w:sz w:val="26"/>
          <w:szCs w:val="26"/>
        </w:rPr>
        <w:t>Este Acuerdo entrará en vigor al momento de su aprobación por el Pleno del H. Congreso del Estado de Yucatán</w:t>
      </w:r>
      <w:r w:rsidRPr="00C36193">
        <w:rPr>
          <w:rFonts w:ascii="Arial Narrow" w:hAnsi="Arial Narrow" w:cs="Arial"/>
          <w:sz w:val="26"/>
          <w:szCs w:val="26"/>
        </w:rPr>
        <w:t>.</w:t>
      </w:r>
      <w:r>
        <w:rPr>
          <w:rFonts w:ascii="Arial Narrow" w:hAnsi="Arial Narrow" w:cs="Arial"/>
          <w:sz w:val="26"/>
          <w:szCs w:val="26"/>
        </w:rPr>
        <w:t xml:space="preserve"> </w:t>
      </w:r>
      <w:r w:rsidR="004E401E" w:rsidRPr="007E237E">
        <w:rPr>
          <w:rFonts w:ascii="Arial Narrow" w:hAnsi="Arial Narrow" w:cs="Arial"/>
          <w:b/>
          <w:sz w:val="26"/>
          <w:szCs w:val="26"/>
        </w:rPr>
        <w:t>Articulo Segundo</w:t>
      </w:r>
      <w:r w:rsidR="004E401E">
        <w:rPr>
          <w:rFonts w:ascii="Arial Narrow" w:hAnsi="Arial Narrow" w:cs="Arial"/>
          <w:sz w:val="26"/>
          <w:szCs w:val="26"/>
        </w:rPr>
        <w:t xml:space="preserve">. Se instruye al Secretario General del Poder Legislativo del Estado de Yucatán, para efecto de realizar las acciones necesarias para el cumplimiento de este Acuerdo. </w:t>
      </w:r>
      <w:r>
        <w:rPr>
          <w:rFonts w:ascii="Arial Narrow" w:eastAsia="Batang" w:hAnsi="Arial Narrow" w:cs="Arial"/>
          <w:b/>
          <w:sz w:val="26"/>
          <w:szCs w:val="26"/>
        </w:rPr>
        <w:t xml:space="preserve">DADO EN LA SEDE </w:t>
      </w:r>
      <w:r w:rsidRPr="00C36193">
        <w:rPr>
          <w:rFonts w:ascii="Arial Narrow" w:eastAsia="Batang" w:hAnsi="Arial Narrow" w:cs="Arial"/>
          <w:b/>
          <w:sz w:val="26"/>
          <w:szCs w:val="26"/>
        </w:rPr>
        <w:t>DEL RECINTO DEL PODER LEGISLATIVO, EN LA CIUDAD DE MÉRIDA, YUCATÁN, ESTADOS UNIDOS MEXICANOS A</w:t>
      </w:r>
      <w:r w:rsidR="008B57A6">
        <w:rPr>
          <w:rFonts w:ascii="Arial Narrow" w:eastAsia="Batang" w:hAnsi="Arial Narrow" w:cs="Arial"/>
          <w:b/>
          <w:sz w:val="26"/>
          <w:szCs w:val="26"/>
        </w:rPr>
        <w:t xml:space="preserve"> </w:t>
      </w:r>
      <w:r w:rsidRPr="00C36193">
        <w:rPr>
          <w:rFonts w:ascii="Arial Narrow" w:eastAsia="Batang" w:hAnsi="Arial Narrow" w:cs="Arial"/>
          <w:b/>
          <w:sz w:val="26"/>
          <w:szCs w:val="26"/>
        </w:rPr>
        <w:t>L</w:t>
      </w:r>
      <w:r w:rsidR="008B57A6">
        <w:rPr>
          <w:rFonts w:ascii="Arial Narrow" w:eastAsia="Batang" w:hAnsi="Arial Narrow" w:cs="Arial"/>
          <w:b/>
          <w:sz w:val="26"/>
          <w:szCs w:val="26"/>
        </w:rPr>
        <w:t xml:space="preserve">OS </w:t>
      </w:r>
      <w:r>
        <w:rPr>
          <w:rFonts w:ascii="Arial Narrow" w:eastAsia="Batang" w:hAnsi="Arial Narrow" w:cs="Arial"/>
          <w:b/>
          <w:sz w:val="26"/>
          <w:szCs w:val="26"/>
        </w:rPr>
        <w:t xml:space="preserve"> </w:t>
      </w:r>
      <w:r w:rsidR="00037BD7">
        <w:rPr>
          <w:rFonts w:ascii="Arial Narrow" w:eastAsia="Batang" w:hAnsi="Arial Narrow" w:cs="Arial"/>
          <w:b/>
          <w:sz w:val="26"/>
          <w:szCs w:val="26"/>
        </w:rPr>
        <w:t>VEINTE</w:t>
      </w:r>
      <w:r w:rsidRPr="00C36193">
        <w:rPr>
          <w:rFonts w:ascii="Arial Narrow" w:eastAsia="Batang" w:hAnsi="Arial Narrow" w:cs="Arial"/>
          <w:b/>
          <w:sz w:val="26"/>
          <w:szCs w:val="26"/>
        </w:rPr>
        <w:t xml:space="preserve"> DÍA</w:t>
      </w:r>
      <w:r w:rsidR="008B57A6">
        <w:rPr>
          <w:rFonts w:ascii="Arial Narrow" w:eastAsia="Batang" w:hAnsi="Arial Narrow" w:cs="Arial"/>
          <w:b/>
          <w:sz w:val="26"/>
          <w:szCs w:val="26"/>
        </w:rPr>
        <w:t>S</w:t>
      </w:r>
      <w:r w:rsidRPr="00C36193">
        <w:rPr>
          <w:rFonts w:ascii="Arial Narrow" w:eastAsia="Batang" w:hAnsi="Arial Narrow" w:cs="Arial"/>
          <w:b/>
          <w:sz w:val="26"/>
          <w:szCs w:val="26"/>
        </w:rPr>
        <w:t xml:space="preserve"> DEL MES DE </w:t>
      </w:r>
      <w:r w:rsidR="00037BD7">
        <w:rPr>
          <w:rFonts w:ascii="Arial Narrow" w:eastAsia="Batang" w:hAnsi="Arial Narrow" w:cs="Arial"/>
          <w:b/>
          <w:sz w:val="26"/>
          <w:szCs w:val="26"/>
        </w:rPr>
        <w:t>AGOSTO</w:t>
      </w:r>
      <w:r w:rsidRPr="00C36193">
        <w:rPr>
          <w:rFonts w:ascii="Arial Narrow" w:eastAsia="Batang" w:hAnsi="Arial Narrow" w:cs="Arial"/>
          <w:b/>
          <w:sz w:val="26"/>
          <w:szCs w:val="26"/>
        </w:rPr>
        <w:t xml:space="preserve"> DEL AÑO DOS MIL </w:t>
      </w:r>
      <w:r w:rsidR="00CB0369">
        <w:rPr>
          <w:rFonts w:ascii="Arial Narrow" w:eastAsia="Batang" w:hAnsi="Arial Narrow" w:cs="Arial"/>
          <w:b/>
          <w:sz w:val="26"/>
          <w:szCs w:val="26"/>
        </w:rPr>
        <w:t>VEINTITRÉS</w:t>
      </w:r>
      <w:r w:rsidRPr="00C36193">
        <w:rPr>
          <w:rFonts w:ascii="Arial Narrow" w:eastAsia="Batang" w:hAnsi="Arial Narrow" w:cs="Arial"/>
          <w:b/>
          <w:sz w:val="26"/>
          <w:szCs w:val="26"/>
        </w:rPr>
        <w:t>.</w:t>
      </w:r>
      <w:r>
        <w:rPr>
          <w:rFonts w:ascii="Arial Narrow" w:hAnsi="Arial Narrow" w:cs="Arial"/>
          <w:sz w:val="26"/>
          <w:szCs w:val="26"/>
        </w:rPr>
        <w:t xml:space="preserve"> </w:t>
      </w:r>
      <w:r w:rsidR="00037BD7">
        <w:rPr>
          <w:rFonts w:ascii="Arial Narrow" w:hAnsi="Arial Narrow" w:cs="Arial"/>
          <w:b/>
          <w:sz w:val="26"/>
          <w:szCs w:val="26"/>
        </w:rPr>
        <w:t>PRESIDENTE</w:t>
      </w:r>
      <w:r>
        <w:rPr>
          <w:rFonts w:ascii="Arial Narrow" w:hAnsi="Arial Narrow" w:cs="Arial"/>
          <w:b/>
          <w:sz w:val="26"/>
          <w:szCs w:val="26"/>
        </w:rPr>
        <w:t xml:space="preserve">: DIP. </w:t>
      </w:r>
      <w:r w:rsidR="00F43104">
        <w:rPr>
          <w:rFonts w:ascii="Arial Narrow" w:hAnsi="Arial Narrow" w:cs="Arial"/>
          <w:b/>
          <w:sz w:val="26"/>
          <w:szCs w:val="26"/>
        </w:rPr>
        <w:t>ERIK JOSÉ RIHANI GONZÁ</w:t>
      </w:r>
      <w:r w:rsidR="00037BD7">
        <w:rPr>
          <w:rFonts w:ascii="Arial Narrow" w:hAnsi="Arial Narrow" w:cs="Arial"/>
          <w:b/>
          <w:sz w:val="26"/>
          <w:szCs w:val="26"/>
        </w:rPr>
        <w:t>LEZ</w:t>
      </w:r>
      <w:r w:rsidR="00C61149">
        <w:rPr>
          <w:rFonts w:ascii="Arial Narrow" w:hAnsi="Arial Narrow" w:cs="Arial"/>
          <w:b/>
          <w:sz w:val="26"/>
          <w:szCs w:val="26"/>
        </w:rPr>
        <w:t>. SECRETARIA</w:t>
      </w:r>
      <w:r>
        <w:rPr>
          <w:rFonts w:ascii="Arial Narrow" w:hAnsi="Arial Narrow" w:cs="Arial"/>
          <w:b/>
          <w:sz w:val="26"/>
          <w:szCs w:val="26"/>
        </w:rPr>
        <w:t xml:space="preserve">: DIP. </w:t>
      </w:r>
      <w:r w:rsidR="00F43104">
        <w:rPr>
          <w:rFonts w:ascii="Arial Narrow" w:hAnsi="Arial Narrow" w:cs="Arial"/>
          <w:b/>
          <w:sz w:val="26"/>
          <w:szCs w:val="26"/>
        </w:rPr>
        <w:t>KARLA VANESSA SALAZAR GONZÁ</w:t>
      </w:r>
      <w:r w:rsidR="00C61149">
        <w:rPr>
          <w:rFonts w:ascii="Arial Narrow" w:hAnsi="Arial Narrow" w:cs="Arial"/>
          <w:b/>
          <w:sz w:val="26"/>
          <w:szCs w:val="26"/>
        </w:rPr>
        <w:t>LEZ</w:t>
      </w:r>
      <w:r w:rsidR="007E237E">
        <w:rPr>
          <w:rFonts w:ascii="Arial Narrow" w:hAnsi="Arial Narrow" w:cs="Arial"/>
          <w:b/>
          <w:sz w:val="26"/>
          <w:szCs w:val="26"/>
        </w:rPr>
        <w:t xml:space="preserve">. </w:t>
      </w:r>
      <w:r w:rsidR="00037BD7">
        <w:rPr>
          <w:rFonts w:ascii="Arial Narrow" w:hAnsi="Arial Narrow" w:cs="Arial"/>
          <w:b/>
          <w:sz w:val="26"/>
          <w:szCs w:val="26"/>
        </w:rPr>
        <w:t>SECRETARIO</w:t>
      </w:r>
      <w:r w:rsidR="008B70F5">
        <w:rPr>
          <w:rFonts w:ascii="Arial Narrow" w:hAnsi="Arial Narrow" w:cs="Arial"/>
          <w:b/>
          <w:sz w:val="26"/>
          <w:szCs w:val="26"/>
        </w:rPr>
        <w:t xml:space="preserve">: DIP. </w:t>
      </w:r>
      <w:r w:rsidR="00037BD7">
        <w:rPr>
          <w:rFonts w:ascii="Arial Narrow" w:hAnsi="Arial Narrow" w:cs="Arial"/>
          <w:b/>
          <w:sz w:val="26"/>
          <w:szCs w:val="26"/>
        </w:rPr>
        <w:t xml:space="preserve">RAFAEL ALEJANDRO ECHAZARRETA </w:t>
      </w:r>
      <w:r w:rsidR="00037BD7">
        <w:rPr>
          <w:rFonts w:ascii="Arial Narrow" w:hAnsi="Arial Narrow" w:cs="Arial"/>
          <w:b/>
          <w:sz w:val="26"/>
          <w:szCs w:val="26"/>
        </w:rPr>
        <w:lastRenderedPageBreak/>
        <w:t>TORRES.</w:t>
      </w:r>
    </w:p>
    <w:p w14:paraId="61416E46" w14:textId="77777777" w:rsidR="00C61149" w:rsidRDefault="00C61149" w:rsidP="00A54F3E">
      <w:pPr>
        <w:jc w:val="both"/>
        <w:rPr>
          <w:rFonts w:ascii="Arial Narrow" w:hAnsi="Arial Narrow" w:cs="Courier New"/>
          <w:sz w:val="26"/>
          <w:szCs w:val="26"/>
        </w:rPr>
      </w:pPr>
    </w:p>
    <w:p w14:paraId="59F8486C" w14:textId="23D990BB" w:rsidR="00A54F3E" w:rsidRPr="00992BF3" w:rsidRDefault="005939CF" w:rsidP="00E0789D">
      <w:pPr>
        <w:ind w:firstLine="284"/>
        <w:jc w:val="both"/>
        <w:rPr>
          <w:rFonts w:ascii="Arial Narrow" w:hAnsi="Arial Narrow" w:cs="Courier New"/>
          <w:sz w:val="26"/>
          <w:szCs w:val="26"/>
        </w:rPr>
      </w:pPr>
      <w:r>
        <w:rPr>
          <w:rFonts w:ascii="Arial Narrow" w:hAnsi="Arial Narrow" w:cs="Courier New"/>
          <w:sz w:val="26"/>
          <w:szCs w:val="26"/>
        </w:rPr>
        <w:t>V.-</w:t>
      </w:r>
      <w:r w:rsidR="00F43E69">
        <w:rPr>
          <w:rFonts w:ascii="Arial Narrow" w:hAnsi="Arial Narrow" w:cs="Courier New"/>
          <w:sz w:val="26"/>
          <w:szCs w:val="26"/>
        </w:rPr>
        <w:t xml:space="preserve"> Al térmi</w:t>
      </w:r>
      <w:r w:rsidR="00144893">
        <w:rPr>
          <w:rFonts w:ascii="Arial Narrow" w:hAnsi="Arial Narrow" w:cs="Courier New"/>
          <w:sz w:val="26"/>
          <w:szCs w:val="26"/>
        </w:rPr>
        <w:t>no de la lectura del Acuerdo, el Presidente</w:t>
      </w:r>
      <w:r w:rsidR="00F43E69">
        <w:rPr>
          <w:rFonts w:ascii="Arial Narrow" w:hAnsi="Arial Narrow" w:cs="Courier New"/>
          <w:sz w:val="26"/>
          <w:szCs w:val="26"/>
        </w:rPr>
        <w:t xml:space="preserve"> le concedió el uso de la </w:t>
      </w:r>
      <w:r w:rsidR="00CB27D8">
        <w:rPr>
          <w:rFonts w:ascii="Arial Narrow" w:hAnsi="Arial Narrow" w:cs="Courier New"/>
          <w:sz w:val="26"/>
          <w:szCs w:val="26"/>
        </w:rPr>
        <w:t>palabra</w:t>
      </w:r>
      <w:r w:rsidR="00F43E69">
        <w:rPr>
          <w:rFonts w:ascii="Arial Narrow" w:hAnsi="Arial Narrow" w:cs="Courier New"/>
          <w:sz w:val="26"/>
          <w:szCs w:val="26"/>
        </w:rPr>
        <w:t xml:space="preserve"> al </w:t>
      </w:r>
      <w:r w:rsidR="00F43E69">
        <w:rPr>
          <w:rFonts w:ascii="Arial Narrow" w:hAnsi="Arial Narrow" w:cs="Courier New"/>
          <w:b/>
          <w:sz w:val="26"/>
          <w:szCs w:val="26"/>
        </w:rPr>
        <w:t>Diputad</w:t>
      </w:r>
      <w:r w:rsidR="008B57A6">
        <w:rPr>
          <w:rFonts w:ascii="Arial Narrow" w:hAnsi="Arial Narrow" w:cs="Courier New"/>
          <w:b/>
          <w:sz w:val="26"/>
          <w:szCs w:val="26"/>
        </w:rPr>
        <w:t>o</w:t>
      </w:r>
      <w:r w:rsidR="00F43E69">
        <w:rPr>
          <w:rFonts w:ascii="Arial Narrow" w:hAnsi="Arial Narrow" w:cs="Courier New"/>
          <w:b/>
          <w:sz w:val="26"/>
          <w:szCs w:val="26"/>
        </w:rPr>
        <w:t xml:space="preserve"> </w:t>
      </w:r>
      <w:r w:rsidR="00037BD7">
        <w:rPr>
          <w:rFonts w:ascii="Arial Narrow" w:hAnsi="Arial Narrow" w:cs="Courier New"/>
          <w:b/>
          <w:sz w:val="26"/>
          <w:szCs w:val="26"/>
        </w:rPr>
        <w:t>Víctor Hugo Lozano Poveda</w:t>
      </w:r>
      <w:r w:rsidR="00A37C6A">
        <w:rPr>
          <w:rFonts w:ascii="Arial Narrow" w:hAnsi="Arial Narrow" w:cs="Courier New"/>
          <w:sz w:val="26"/>
          <w:szCs w:val="26"/>
        </w:rPr>
        <w:t xml:space="preserve">, </w:t>
      </w:r>
      <w:r w:rsidR="00037BD7">
        <w:rPr>
          <w:rFonts w:ascii="Arial Narrow" w:hAnsi="Arial Narrow" w:cs="Courier New"/>
          <w:sz w:val="26"/>
          <w:szCs w:val="26"/>
        </w:rPr>
        <w:t xml:space="preserve">Presidente de la Junta de Gobierno y Coordinación Política del H. Congreso del Estado. </w:t>
      </w:r>
      <w:r w:rsidR="00F16EBF">
        <w:rPr>
          <w:rFonts w:ascii="Arial Narrow" w:hAnsi="Arial Narrow" w:cs="Courier New"/>
          <w:sz w:val="26"/>
          <w:szCs w:val="26"/>
        </w:rPr>
        <w:t>En</w:t>
      </w:r>
      <w:r w:rsidR="00A37C6A">
        <w:rPr>
          <w:rFonts w:ascii="Arial Narrow" w:hAnsi="Arial Narrow" w:cs="Courier New"/>
          <w:sz w:val="26"/>
          <w:szCs w:val="26"/>
        </w:rPr>
        <w:t xml:space="preserve"> ese tenor, manifestó: </w:t>
      </w:r>
      <w:r w:rsidR="00A37C6A" w:rsidRPr="00985EA6">
        <w:rPr>
          <w:rFonts w:ascii="Arial Narrow" w:hAnsi="Arial Narrow" w:cs="Courier New"/>
          <w:sz w:val="26"/>
          <w:szCs w:val="26"/>
        </w:rPr>
        <w:t>“</w:t>
      </w:r>
      <w:r w:rsidR="00AC56F6">
        <w:rPr>
          <w:rFonts w:ascii="Arial Narrow" w:hAnsi="Arial Narrow" w:cs="Courier New"/>
          <w:sz w:val="26"/>
          <w:szCs w:val="26"/>
        </w:rPr>
        <w:t>Con el per</w:t>
      </w:r>
      <w:r w:rsidR="007E237E">
        <w:rPr>
          <w:rFonts w:ascii="Arial Narrow" w:hAnsi="Arial Narrow" w:cs="Courier New"/>
          <w:sz w:val="26"/>
          <w:szCs w:val="26"/>
        </w:rPr>
        <w:t>miso de la Mesa Directiva a la M</w:t>
      </w:r>
      <w:r w:rsidR="00AC56F6">
        <w:rPr>
          <w:rFonts w:ascii="Arial Narrow" w:hAnsi="Arial Narrow" w:cs="Courier New"/>
          <w:sz w:val="26"/>
          <w:szCs w:val="26"/>
        </w:rPr>
        <w:t>aestra Loreto Noemí Villanu</w:t>
      </w:r>
      <w:r w:rsidR="007E237E">
        <w:rPr>
          <w:rFonts w:ascii="Arial Narrow" w:hAnsi="Arial Narrow" w:cs="Courier New"/>
          <w:sz w:val="26"/>
          <w:szCs w:val="26"/>
        </w:rPr>
        <w:t>eva Trujillo, Secretaria de la C</w:t>
      </w:r>
      <w:r w:rsidR="00AC56F6">
        <w:rPr>
          <w:rFonts w:ascii="Arial Narrow" w:hAnsi="Arial Narrow" w:cs="Courier New"/>
          <w:sz w:val="26"/>
          <w:szCs w:val="26"/>
        </w:rPr>
        <w:t>ultura y las Artes en representación del Gobernador Constitucional del Estado de Yucatán, Licenciado Mauricio Villa Dosal, Magistrada María Carolina Silvestre Canto V</w:t>
      </w:r>
      <w:r w:rsidR="007E237E">
        <w:rPr>
          <w:rFonts w:ascii="Arial Narrow" w:hAnsi="Arial Narrow" w:cs="Courier New"/>
          <w:sz w:val="26"/>
          <w:szCs w:val="26"/>
        </w:rPr>
        <w:t>aldez, Presidenta del Tribunal S</w:t>
      </w:r>
      <w:r w:rsidR="00AC56F6">
        <w:rPr>
          <w:rFonts w:ascii="Arial Narrow" w:hAnsi="Arial Narrow" w:cs="Courier New"/>
          <w:sz w:val="26"/>
          <w:szCs w:val="26"/>
        </w:rPr>
        <w:t>uperior de Justicia del Estado de Yucatán</w:t>
      </w:r>
      <w:r w:rsidR="007E237E">
        <w:rPr>
          <w:rFonts w:ascii="Arial Narrow" w:hAnsi="Arial Narrow" w:cs="Courier New"/>
          <w:sz w:val="26"/>
          <w:szCs w:val="26"/>
        </w:rPr>
        <w:t>,</w:t>
      </w:r>
      <w:r w:rsidR="00AC56F6">
        <w:rPr>
          <w:rFonts w:ascii="Arial Narrow" w:hAnsi="Arial Narrow" w:cs="Courier New"/>
          <w:sz w:val="26"/>
          <w:szCs w:val="26"/>
        </w:rPr>
        <w:t xml:space="preserve"> a las y los representantes de las Legislaturas de los Estados de Hidalgo, Quintana Roo, San Luis Potosí y Tabasco, reciban nuestro agradecimiento por acompañarnos en este día tan emblemático para esta Soberanía</w:t>
      </w:r>
      <w:r w:rsidR="00F43104">
        <w:rPr>
          <w:rFonts w:ascii="Arial Narrow" w:hAnsi="Arial Narrow" w:cs="Courier New"/>
          <w:sz w:val="26"/>
          <w:szCs w:val="26"/>
        </w:rPr>
        <w:t>. C</w:t>
      </w:r>
      <w:r w:rsidR="00A250BF">
        <w:rPr>
          <w:rFonts w:ascii="Arial Narrow" w:hAnsi="Arial Narrow" w:cs="Courier New"/>
          <w:sz w:val="26"/>
          <w:szCs w:val="26"/>
        </w:rPr>
        <w:t xml:space="preserve">ompañeras y compañeros Diputados, a las Fuerzas de Seguridad del Orden Civil y Militar, al </w:t>
      </w:r>
      <w:r w:rsidR="00E5666B">
        <w:rPr>
          <w:rFonts w:ascii="Arial Narrow" w:hAnsi="Arial Narrow" w:cs="Courier New"/>
          <w:sz w:val="26"/>
          <w:szCs w:val="26"/>
        </w:rPr>
        <w:t>público</w:t>
      </w:r>
      <w:r w:rsidR="00A250BF">
        <w:rPr>
          <w:rFonts w:ascii="Arial Narrow" w:hAnsi="Arial Narrow" w:cs="Courier New"/>
          <w:sz w:val="26"/>
          <w:szCs w:val="26"/>
        </w:rPr>
        <w:t xml:space="preserve"> asistente, Legisladoras, Legisladores Federales, a quienes nos honran hoy con su presencia, dese luego a los medios de </w:t>
      </w:r>
      <w:r w:rsidR="00692F0B">
        <w:rPr>
          <w:rFonts w:ascii="Arial Narrow" w:hAnsi="Arial Narrow" w:cs="Courier New"/>
          <w:sz w:val="26"/>
          <w:szCs w:val="26"/>
        </w:rPr>
        <w:t>comunicación, a todos los que nos siguen en las plataformas electrónicas sean todas y todos bienvenidos a este Recinto del Poder Legislativo del Estado de Yucatán</w:t>
      </w:r>
      <w:r w:rsidR="000267C4">
        <w:rPr>
          <w:rFonts w:ascii="Arial Narrow" w:hAnsi="Arial Narrow" w:cs="Courier New"/>
          <w:sz w:val="26"/>
          <w:szCs w:val="26"/>
        </w:rPr>
        <w:t>.</w:t>
      </w:r>
      <w:r w:rsidR="00692F0B">
        <w:rPr>
          <w:rFonts w:ascii="Arial Narrow" w:hAnsi="Arial Narrow" w:cs="Courier New"/>
          <w:sz w:val="26"/>
          <w:szCs w:val="26"/>
        </w:rPr>
        <w:t xml:space="preserve"> Esta mañana nos encontramos reunidos, para conmemorar  </w:t>
      </w:r>
      <w:r w:rsidR="00E5666B">
        <w:rPr>
          <w:rFonts w:ascii="Arial Narrow" w:hAnsi="Arial Narrow" w:cs="Courier New"/>
          <w:sz w:val="26"/>
          <w:szCs w:val="26"/>
        </w:rPr>
        <w:t>una historia que comenzó hace exactamente 200 años, el 20 de agosto de 1823 con la instalación del Augusto Congreso Co</w:t>
      </w:r>
      <w:r w:rsidR="007E237E">
        <w:rPr>
          <w:rFonts w:ascii="Arial Narrow" w:hAnsi="Arial Narrow" w:cs="Courier New"/>
          <w:sz w:val="26"/>
          <w:szCs w:val="26"/>
        </w:rPr>
        <w:t>nstituyente del Estado Libre y S</w:t>
      </w:r>
      <w:r w:rsidR="00E5666B">
        <w:rPr>
          <w:rFonts w:ascii="Arial Narrow" w:hAnsi="Arial Narrow" w:cs="Courier New"/>
          <w:sz w:val="26"/>
          <w:szCs w:val="26"/>
        </w:rPr>
        <w:t xml:space="preserve">oberano de </w:t>
      </w:r>
      <w:r w:rsidR="00A17801">
        <w:rPr>
          <w:rFonts w:ascii="Arial Narrow" w:hAnsi="Arial Narrow" w:cs="Courier New"/>
          <w:sz w:val="26"/>
          <w:szCs w:val="26"/>
        </w:rPr>
        <w:t>Yucatán</w:t>
      </w:r>
      <w:r w:rsidR="00E5666B">
        <w:rPr>
          <w:rFonts w:ascii="Arial Narrow" w:hAnsi="Arial Narrow" w:cs="Courier New"/>
          <w:sz w:val="26"/>
          <w:szCs w:val="26"/>
        </w:rPr>
        <w:t xml:space="preserve">, en aquel entonces se </w:t>
      </w:r>
      <w:r w:rsidR="003D075A">
        <w:rPr>
          <w:rFonts w:ascii="Arial Narrow" w:hAnsi="Arial Narrow" w:cs="Courier New"/>
          <w:sz w:val="26"/>
          <w:szCs w:val="26"/>
        </w:rPr>
        <w:t xml:space="preserve">sentaron las bases de lo que somos hoy y es un verdadero honor estar con ustedes en esta sesión solemne conmemorando el Bicentenario del Congreso del Estado, suceso y momento tan transcendente para la historia parlamentaria de nuestro querido Yucatán, cuando iniciamos esta </w:t>
      </w:r>
      <w:r w:rsidR="007E237E">
        <w:rPr>
          <w:rFonts w:ascii="Arial Narrow" w:hAnsi="Arial Narrow" w:cs="Courier New"/>
          <w:sz w:val="26"/>
          <w:szCs w:val="26"/>
        </w:rPr>
        <w:t>Sexagésima Tercera L</w:t>
      </w:r>
      <w:r w:rsidR="003D075A">
        <w:rPr>
          <w:rFonts w:ascii="Arial Narrow" w:hAnsi="Arial Narrow" w:cs="Courier New"/>
          <w:sz w:val="26"/>
          <w:szCs w:val="26"/>
        </w:rPr>
        <w:t xml:space="preserve">egislatura, lo hicimos conscientes de que estábamos viviendo un momento de suma importancia por diversas razones, en primer </w:t>
      </w:r>
      <w:r w:rsidR="000C7D2D">
        <w:rPr>
          <w:rFonts w:ascii="Arial Narrow" w:hAnsi="Arial Narrow" w:cs="Courier New"/>
          <w:sz w:val="26"/>
          <w:szCs w:val="26"/>
        </w:rPr>
        <w:t>lugar, somos la primera Legislatura con mayoría de mujeres en toda la historia de este Congreso a casi dos años de haber asumido esta responsabilidad, puedo decir con toda certeza que esa mayoría ha marcado un antes y un después en cuanto a nuestra legislación</w:t>
      </w:r>
      <w:r w:rsidR="007E237E">
        <w:rPr>
          <w:rFonts w:ascii="Arial Narrow" w:hAnsi="Arial Narrow" w:cs="Courier New"/>
          <w:sz w:val="26"/>
          <w:szCs w:val="26"/>
        </w:rPr>
        <w:t>,</w:t>
      </w:r>
      <w:r w:rsidR="000C7D2D">
        <w:rPr>
          <w:rFonts w:ascii="Arial Narrow" w:hAnsi="Arial Narrow" w:cs="Courier New"/>
          <w:sz w:val="26"/>
          <w:szCs w:val="26"/>
        </w:rPr>
        <w:t xml:space="preserve"> por lo que quiero aprovechar este momento para extender un reconocimiento a mis compañeras Diputadas y </w:t>
      </w:r>
      <w:r w:rsidR="007E237E">
        <w:rPr>
          <w:rFonts w:ascii="Arial Narrow" w:hAnsi="Arial Narrow" w:cs="Courier New"/>
          <w:sz w:val="26"/>
          <w:szCs w:val="26"/>
        </w:rPr>
        <w:t xml:space="preserve">lo </w:t>
      </w:r>
      <w:r w:rsidR="000C7D2D">
        <w:rPr>
          <w:rFonts w:ascii="Arial Narrow" w:hAnsi="Arial Narrow" w:cs="Courier New"/>
          <w:sz w:val="26"/>
          <w:szCs w:val="26"/>
        </w:rPr>
        <w:t>quiero hacer, si ustedes me lo permiten bridándoles una gran aplauso. Asimismo tenemos una amplia pluralidad con siete fuerzas políticas representadas las cuales han enriquecido de forma positiva</w:t>
      </w:r>
      <w:r w:rsidR="0008537C">
        <w:rPr>
          <w:rFonts w:ascii="Arial Narrow" w:hAnsi="Arial Narrow" w:cs="Courier New"/>
          <w:sz w:val="26"/>
          <w:szCs w:val="26"/>
        </w:rPr>
        <w:t xml:space="preserve"> todas y cada uno de los productos que aquí se han generado y por supuesto la conmemoración que hoy  celebramos, es </w:t>
      </w:r>
      <w:r w:rsidR="00D97A01">
        <w:rPr>
          <w:rFonts w:ascii="Arial Narrow" w:hAnsi="Arial Narrow" w:cs="Courier New"/>
          <w:sz w:val="26"/>
          <w:szCs w:val="26"/>
        </w:rPr>
        <w:t>trascendental</w:t>
      </w:r>
      <w:r w:rsidR="0008537C">
        <w:rPr>
          <w:rFonts w:ascii="Arial Narrow" w:hAnsi="Arial Narrow" w:cs="Courier New"/>
          <w:sz w:val="26"/>
          <w:szCs w:val="26"/>
        </w:rPr>
        <w:t xml:space="preserve"> porque a este poder le debemos uno de los bienes jurídicos </w:t>
      </w:r>
      <w:r w:rsidR="00D97A01">
        <w:rPr>
          <w:rFonts w:ascii="Arial Narrow" w:hAnsi="Arial Narrow" w:cs="Courier New"/>
          <w:sz w:val="26"/>
          <w:szCs w:val="26"/>
        </w:rPr>
        <w:t>más</w:t>
      </w:r>
      <w:r w:rsidR="0008537C">
        <w:rPr>
          <w:rFonts w:ascii="Arial Narrow" w:hAnsi="Arial Narrow" w:cs="Courier New"/>
          <w:sz w:val="26"/>
          <w:szCs w:val="26"/>
        </w:rPr>
        <w:t xml:space="preserve"> preciados que tenemos como sociedad nuestro estado de derecho y el </w:t>
      </w:r>
      <w:r w:rsidR="00D97A01">
        <w:rPr>
          <w:rFonts w:ascii="Arial Narrow" w:hAnsi="Arial Narrow" w:cs="Courier New"/>
          <w:sz w:val="26"/>
          <w:szCs w:val="26"/>
        </w:rPr>
        <w:t>catálogo</w:t>
      </w:r>
      <w:r w:rsidR="0008537C">
        <w:rPr>
          <w:rFonts w:ascii="Arial Narrow" w:hAnsi="Arial Narrow" w:cs="Courier New"/>
          <w:sz w:val="26"/>
          <w:szCs w:val="26"/>
        </w:rPr>
        <w:t xml:space="preserve"> de leyes que nos rige a las y los yucatecos</w:t>
      </w:r>
      <w:r w:rsidR="008E5433">
        <w:rPr>
          <w:rFonts w:ascii="Arial Narrow" w:hAnsi="Arial Narrow" w:cs="Courier New"/>
          <w:sz w:val="26"/>
          <w:szCs w:val="26"/>
        </w:rPr>
        <w:t>. A</w:t>
      </w:r>
      <w:r w:rsidR="0008537C">
        <w:rPr>
          <w:rFonts w:ascii="Arial Narrow" w:hAnsi="Arial Narrow" w:cs="Courier New"/>
          <w:sz w:val="26"/>
          <w:szCs w:val="26"/>
        </w:rPr>
        <w:t xml:space="preserve"> través de dos </w:t>
      </w:r>
      <w:r w:rsidR="00D97A01">
        <w:rPr>
          <w:rFonts w:ascii="Arial Narrow" w:hAnsi="Arial Narrow" w:cs="Courier New"/>
          <w:sz w:val="26"/>
          <w:szCs w:val="26"/>
        </w:rPr>
        <w:t>siglos</w:t>
      </w:r>
      <w:r w:rsidR="008E5433">
        <w:rPr>
          <w:rFonts w:ascii="Arial Narrow" w:hAnsi="Arial Narrow" w:cs="Courier New"/>
          <w:sz w:val="26"/>
          <w:szCs w:val="26"/>
        </w:rPr>
        <w:t xml:space="preserve"> </w:t>
      </w:r>
      <w:r w:rsidR="005D3330">
        <w:rPr>
          <w:rFonts w:ascii="Arial Narrow" w:hAnsi="Arial Narrow" w:cs="Courier New"/>
          <w:sz w:val="26"/>
          <w:szCs w:val="26"/>
        </w:rPr>
        <w:t>de la l</w:t>
      </w:r>
      <w:r w:rsidR="0008537C">
        <w:rPr>
          <w:rFonts w:ascii="Arial Narrow" w:hAnsi="Arial Narrow" w:cs="Courier New"/>
          <w:sz w:val="26"/>
          <w:szCs w:val="26"/>
        </w:rPr>
        <w:t xml:space="preserve">abor </w:t>
      </w:r>
      <w:r w:rsidR="005D3330">
        <w:rPr>
          <w:rFonts w:ascii="Arial Narrow" w:hAnsi="Arial Narrow" w:cs="Courier New"/>
          <w:sz w:val="26"/>
          <w:szCs w:val="26"/>
        </w:rPr>
        <w:t>l</w:t>
      </w:r>
      <w:r w:rsidR="00D97A01">
        <w:rPr>
          <w:rFonts w:ascii="Arial Narrow" w:hAnsi="Arial Narrow" w:cs="Courier New"/>
          <w:sz w:val="26"/>
          <w:szCs w:val="26"/>
        </w:rPr>
        <w:t>egislativa hemos</w:t>
      </w:r>
      <w:r w:rsidR="0008537C">
        <w:rPr>
          <w:rFonts w:ascii="Arial Narrow" w:hAnsi="Arial Narrow" w:cs="Courier New"/>
          <w:sz w:val="26"/>
          <w:szCs w:val="26"/>
        </w:rPr>
        <w:t xml:space="preserve"> construido un </w:t>
      </w:r>
      <w:r w:rsidR="00D97A01">
        <w:rPr>
          <w:rFonts w:ascii="Arial Narrow" w:hAnsi="Arial Narrow" w:cs="Courier New"/>
          <w:sz w:val="26"/>
          <w:szCs w:val="26"/>
        </w:rPr>
        <w:t>Yucatán</w:t>
      </w:r>
      <w:r w:rsidR="0008537C">
        <w:rPr>
          <w:rFonts w:ascii="Arial Narrow" w:hAnsi="Arial Narrow" w:cs="Courier New"/>
          <w:sz w:val="26"/>
          <w:szCs w:val="26"/>
        </w:rPr>
        <w:t xml:space="preserve"> que refleja el futuro de la labor </w:t>
      </w:r>
      <w:r w:rsidR="00D97A01">
        <w:rPr>
          <w:rFonts w:ascii="Arial Narrow" w:hAnsi="Arial Narrow" w:cs="Courier New"/>
          <w:sz w:val="26"/>
          <w:szCs w:val="26"/>
        </w:rPr>
        <w:t>incansable</w:t>
      </w:r>
      <w:r w:rsidR="0008537C">
        <w:rPr>
          <w:rFonts w:ascii="Arial Narrow" w:hAnsi="Arial Narrow" w:cs="Courier New"/>
          <w:sz w:val="26"/>
          <w:szCs w:val="26"/>
        </w:rPr>
        <w:t xml:space="preserve"> y la dedicación de generaciones </w:t>
      </w:r>
      <w:r w:rsidR="00D97A01">
        <w:rPr>
          <w:rFonts w:ascii="Arial Narrow" w:hAnsi="Arial Narrow" w:cs="Courier New"/>
          <w:sz w:val="26"/>
          <w:szCs w:val="26"/>
        </w:rPr>
        <w:t>pasadas</w:t>
      </w:r>
      <w:r w:rsidR="0008537C">
        <w:rPr>
          <w:rFonts w:ascii="Arial Narrow" w:hAnsi="Arial Narrow" w:cs="Courier New"/>
          <w:sz w:val="26"/>
          <w:szCs w:val="26"/>
        </w:rPr>
        <w:t xml:space="preserve">, un </w:t>
      </w:r>
      <w:r w:rsidR="00D97A01">
        <w:rPr>
          <w:rFonts w:ascii="Arial Narrow" w:hAnsi="Arial Narrow" w:cs="Courier New"/>
          <w:sz w:val="26"/>
          <w:szCs w:val="26"/>
        </w:rPr>
        <w:t>Yucatán</w:t>
      </w:r>
      <w:r w:rsidR="0008537C">
        <w:rPr>
          <w:rFonts w:ascii="Arial Narrow" w:hAnsi="Arial Narrow" w:cs="Courier New"/>
          <w:sz w:val="26"/>
          <w:szCs w:val="26"/>
        </w:rPr>
        <w:t xml:space="preserve"> en el que nuestras familias se encuentran </w:t>
      </w:r>
      <w:r w:rsidR="00D97A01">
        <w:rPr>
          <w:rFonts w:ascii="Arial Narrow" w:hAnsi="Arial Narrow" w:cs="Courier New"/>
          <w:sz w:val="26"/>
          <w:szCs w:val="26"/>
        </w:rPr>
        <w:t>tranquilidad</w:t>
      </w:r>
      <w:r w:rsidR="0008537C">
        <w:rPr>
          <w:rFonts w:ascii="Arial Narrow" w:hAnsi="Arial Narrow" w:cs="Courier New"/>
          <w:sz w:val="26"/>
          <w:szCs w:val="26"/>
        </w:rPr>
        <w:t xml:space="preserve"> y también esperanza, hemos aprendido que para construir un </w:t>
      </w:r>
      <w:r w:rsidR="0008537C">
        <w:rPr>
          <w:rFonts w:ascii="Arial Narrow" w:hAnsi="Arial Narrow" w:cs="Courier New"/>
          <w:sz w:val="26"/>
          <w:szCs w:val="26"/>
        </w:rPr>
        <w:lastRenderedPageBreak/>
        <w:t xml:space="preserve">estado de derecho </w:t>
      </w:r>
      <w:r w:rsidR="00D97A01">
        <w:rPr>
          <w:rFonts w:ascii="Arial Narrow" w:hAnsi="Arial Narrow" w:cs="Courier New"/>
          <w:sz w:val="26"/>
          <w:szCs w:val="26"/>
        </w:rPr>
        <w:t>sólido</w:t>
      </w:r>
      <w:r w:rsidR="0008537C">
        <w:rPr>
          <w:rFonts w:ascii="Arial Narrow" w:hAnsi="Arial Narrow" w:cs="Courier New"/>
          <w:sz w:val="26"/>
          <w:szCs w:val="26"/>
        </w:rPr>
        <w:t xml:space="preserve"> y con visión a futuro debemos ser </w:t>
      </w:r>
      <w:r w:rsidR="00D97A01">
        <w:rPr>
          <w:rFonts w:ascii="Arial Narrow" w:hAnsi="Arial Narrow" w:cs="Courier New"/>
          <w:sz w:val="26"/>
          <w:szCs w:val="26"/>
        </w:rPr>
        <w:t>conscientes</w:t>
      </w:r>
      <w:r w:rsidR="0008537C">
        <w:rPr>
          <w:rFonts w:ascii="Arial Narrow" w:hAnsi="Arial Narrow" w:cs="Courier New"/>
          <w:sz w:val="26"/>
          <w:szCs w:val="26"/>
        </w:rPr>
        <w:t xml:space="preserve"> de nuest</w:t>
      </w:r>
      <w:r w:rsidR="00BB2EF4">
        <w:rPr>
          <w:rFonts w:ascii="Arial Narrow" w:hAnsi="Arial Narrow" w:cs="Courier New"/>
          <w:sz w:val="26"/>
          <w:szCs w:val="26"/>
        </w:rPr>
        <w:t>ro</w:t>
      </w:r>
      <w:r w:rsidR="008E5433">
        <w:rPr>
          <w:rFonts w:ascii="Arial Narrow" w:hAnsi="Arial Narrow" w:cs="Courier New"/>
          <w:sz w:val="26"/>
          <w:szCs w:val="26"/>
        </w:rPr>
        <w:t xml:space="preserve"> origen de lo que nos ha hecho</w:t>
      </w:r>
      <w:r w:rsidR="00BB2EF4">
        <w:rPr>
          <w:rFonts w:ascii="Arial Narrow" w:hAnsi="Arial Narrow" w:cs="Courier New"/>
          <w:sz w:val="26"/>
          <w:szCs w:val="26"/>
        </w:rPr>
        <w:t xml:space="preserve"> a</w:t>
      </w:r>
      <w:r w:rsidR="0008537C">
        <w:rPr>
          <w:rFonts w:ascii="Arial Narrow" w:hAnsi="Arial Narrow" w:cs="Courier New"/>
          <w:sz w:val="26"/>
          <w:szCs w:val="26"/>
        </w:rPr>
        <w:t xml:space="preserve"> lo que hoy somos, para ello hoy tenemos como </w:t>
      </w:r>
      <w:r w:rsidR="00BB2EF4">
        <w:rPr>
          <w:rFonts w:ascii="Arial Narrow" w:hAnsi="Arial Narrow" w:cs="Courier New"/>
          <w:sz w:val="26"/>
          <w:szCs w:val="26"/>
        </w:rPr>
        <w:t>oradora</w:t>
      </w:r>
      <w:r w:rsidR="008E5433">
        <w:rPr>
          <w:rFonts w:ascii="Arial Narrow" w:hAnsi="Arial Narrow" w:cs="Courier New"/>
          <w:sz w:val="26"/>
          <w:szCs w:val="26"/>
        </w:rPr>
        <w:t xml:space="preserve"> huésped a una gran mujer,</w:t>
      </w:r>
      <w:r w:rsidR="0008537C">
        <w:rPr>
          <w:rFonts w:ascii="Arial Narrow" w:hAnsi="Arial Narrow" w:cs="Courier New"/>
          <w:sz w:val="26"/>
          <w:szCs w:val="26"/>
        </w:rPr>
        <w:t xml:space="preserve"> mi estimada </w:t>
      </w:r>
      <w:r w:rsidR="00BB2EF4">
        <w:rPr>
          <w:rFonts w:ascii="Arial Narrow" w:hAnsi="Arial Narrow" w:cs="Courier New"/>
          <w:sz w:val="26"/>
          <w:szCs w:val="26"/>
        </w:rPr>
        <w:t>Maestra</w:t>
      </w:r>
      <w:r w:rsidR="0008537C">
        <w:rPr>
          <w:rFonts w:ascii="Arial Narrow" w:hAnsi="Arial Narrow" w:cs="Courier New"/>
          <w:sz w:val="26"/>
          <w:szCs w:val="26"/>
        </w:rPr>
        <w:t xml:space="preserve"> </w:t>
      </w:r>
      <w:r w:rsidR="00BB2EF4">
        <w:rPr>
          <w:rFonts w:ascii="Arial Narrow" w:hAnsi="Arial Narrow" w:cs="Courier New"/>
          <w:sz w:val="26"/>
          <w:szCs w:val="26"/>
        </w:rPr>
        <w:t>María</w:t>
      </w:r>
      <w:r w:rsidR="005D3330">
        <w:rPr>
          <w:rFonts w:ascii="Arial Narrow" w:hAnsi="Arial Narrow" w:cs="Courier New"/>
          <w:sz w:val="26"/>
          <w:szCs w:val="26"/>
        </w:rPr>
        <w:t xml:space="preserve"> Teresa </w:t>
      </w:r>
      <w:proofErr w:type="spellStart"/>
      <w:r w:rsidR="005D3330">
        <w:rPr>
          <w:rFonts w:ascii="Arial Narrow" w:hAnsi="Arial Narrow" w:cs="Courier New"/>
          <w:sz w:val="26"/>
          <w:szCs w:val="26"/>
        </w:rPr>
        <w:t>Mé</w:t>
      </w:r>
      <w:r w:rsidR="0008537C">
        <w:rPr>
          <w:rFonts w:ascii="Arial Narrow" w:hAnsi="Arial Narrow" w:cs="Courier New"/>
          <w:sz w:val="26"/>
          <w:szCs w:val="26"/>
        </w:rPr>
        <w:t>zquita</w:t>
      </w:r>
      <w:proofErr w:type="spellEnd"/>
      <w:r w:rsidR="0008537C">
        <w:rPr>
          <w:rFonts w:ascii="Arial Narrow" w:hAnsi="Arial Narrow" w:cs="Courier New"/>
          <w:sz w:val="26"/>
          <w:szCs w:val="26"/>
        </w:rPr>
        <w:t xml:space="preserve"> </w:t>
      </w:r>
      <w:r w:rsidR="00BB2EF4">
        <w:rPr>
          <w:rFonts w:ascii="Arial Narrow" w:hAnsi="Arial Narrow" w:cs="Courier New"/>
          <w:sz w:val="26"/>
          <w:szCs w:val="26"/>
        </w:rPr>
        <w:t>Méndez</w:t>
      </w:r>
      <w:r w:rsidR="0008537C">
        <w:rPr>
          <w:rFonts w:ascii="Arial Narrow" w:hAnsi="Arial Narrow" w:cs="Courier New"/>
          <w:sz w:val="26"/>
          <w:szCs w:val="26"/>
        </w:rPr>
        <w:t xml:space="preserve"> a quien quiero extender mi </w:t>
      </w:r>
      <w:r w:rsidR="008E5433">
        <w:rPr>
          <w:rFonts w:ascii="Arial Narrow" w:hAnsi="Arial Narrow" w:cs="Courier New"/>
          <w:sz w:val="26"/>
          <w:szCs w:val="26"/>
        </w:rPr>
        <w:t>más</w:t>
      </w:r>
      <w:r w:rsidR="0008537C">
        <w:rPr>
          <w:rFonts w:ascii="Arial Narrow" w:hAnsi="Arial Narrow" w:cs="Courier New"/>
          <w:sz w:val="26"/>
          <w:szCs w:val="26"/>
        </w:rPr>
        <w:t xml:space="preserve"> </w:t>
      </w:r>
      <w:r w:rsidR="00BB2EF4">
        <w:rPr>
          <w:rFonts w:ascii="Arial Narrow" w:hAnsi="Arial Narrow" w:cs="Courier New"/>
          <w:sz w:val="26"/>
          <w:szCs w:val="26"/>
        </w:rPr>
        <w:t>profundo</w:t>
      </w:r>
      <w:r w:rsidR="0008537C">
        <w:rPr>
          <w:rFonts w:ascii="Arial Narrow" w:hAnsi="Arial Narrow" w:cs="Courier New"/>
          <w:sz w:val="26"/>
          <w:szCs w:val="26"/>
        </w:rPr>
        <w:t xml:space="preserve"> agradecimiento por aceptar l</w:t>
      </w:r>
      <w:r w:rsidR="008E5433">
        <w:rPr>
          <w:rFonts w:ascii="Arial Narrow" w:hAnsi="Arial Narrow" w:cs="Courier New"/>
          <w:sz w:val="26"/>
          <w:szCs w:val="26"/>
        </w:rPr>
        <w:t>a invitación que le hiciera la Junta de Gobierno y Coordinación P</w:t>
      </w:r>
      <w:r w:rsidR="0008537C">
        <w:rPr>
          <w:rFonts w:ascii="Arial Narrow" w:hAnsi="Arial Narrow" w:cs="Courier New"/>
          <w:sz w:val="26"/>
          <w:szCs w:val="26"/>
        </w:rPr>
        <w:t xml:space="preserve">olítica para acompañarnos en esta </w:t>
      </w:r>
      <w:r w:rsidR="00BB2EF4">
        <w:rPr>
          <w:rFonts w:ascii="Arial Narrow" w:hAnsi="Arial Narrow" w:cs="Courier New"/>
          <w:sz w:val="26"/>
          <w:szCs w:val="26"/>
        </w:rPr>
        <w:t>ocasión</w:t>
      </w:r>
      <w:r w:rsidR="0008537C">
        <w:rPr>
          <w:rFonts w:ascii="Arial Narrow" w:hAnsi="Arial Narrow" w:cs="Courier New"/>
          <w:sz w:val="26"/>
          <w:szCs w:val="26"/>
        </w:rPr>
        <w:t xml:space="preserve"> tan especial</w:t>
      </w:r>
      <w:r w:rsidR="008E5433">
        <w:rPr>
          <w:rFonts w:ascii="Arial Narrow" w:hAnsi="Arial Narrow" w:cs="Courier New"/>
          <w:sz w:val="26"/>
          <w:szCs w:val="26"/>
        </w:rPr>
        <w:t>,</w:t>
      </w:r>
      <w:r w:rsidR="0008537C">
        <w:rPr>
          <w:rFonts w:ascii="Arial Narrow" w:hAnsi="Arial Narrow" w:cs="Courier New"/>
          <w:sz w:val="26"/>
          <w:szCs w:val="26"/>
        </w:rPr>
        <w:t xml:space="preserve"> con ella hemos </w:t>
      </w:r>
      <w:r w:rsidR="00BB2EF4">
        <w:rPr>
          <w:rFonts w:ascii="Arial Narrow" w:hAnsi="Arial Narrow" w:cs="Courier New"/>
          <w:sz w:val="26"/>
          <w:szCs w:val="26"/>
        </w:rPr>
        <w:t>coincidido en la importancia de resaltar el papel que ha tenido el C</w:t>
      </w:r>
      <w:r w:rsidR="005D3330">
        <w:rPr>
          <w:rFonts w:ascii="Arial Narrow" w:hAnsi="Arial Narrow" w:cs="Courier New"/>
          <w:sz w:val="26"/>
          <w:szCs w:val="26"/>
        </w:rPr>
        <w:t>ongreso en la construcción del E</w:t>
      </w:r>
      <w:r w:rsidR="00BB2EF4">
        <w:rPr>
          <w:rFonts w:ascii="Arial Narrow" w:hAnsi="Arial Narrow" w:cs="Courier New"/>
          <w:sz w:val="26"/>
          <w:szCs w:val="26"/>
        </w:rPr>
        <w:t xml:space="preserve">stado que </w:t>
      </w:r>
      <w:r w:rsidR="008E5433">
        <w:rPr>
          <w:rFonts w:ascii="Arial Narrow" w:hAnsi="Arial Narrow" w:cs="Courier New"/>
          <w:sz w:val="26"/>
          <w:szCs w:val="26"/>
        </w:rPr>
        <w:t xml:space="preserve">hoy </w:t>
      </w:r>
      <w:r w:rsidR="00BB2EF4">
        <w:rPr>
          <w:rFonts w:ascii="Arial Narrow" w:hAnsi="Arial Narrow" w:cs="Courier New"/>
          <w:sz w:val="26"/>
          <w:szCs w:val="26"/>
        </w:rPr>
        <w:t>conocemos y de quienes h</w:t>
      </w:r>
      <w:r w:rsidR="008E5433">
        <w:rPr>
          <w:rFonts w:ascii="Arial Narrow" w:hAnsi="Arial Narrow" w:cs="Courier New"/>
          <w:sz w:val="26"/>
          <w:szCs w:val="26"/>
        </w:rPr>
        <w:t xml:space="preserve">an formado parte de su historia; </w:t>
      </w:r>
      <w:r w:rsidR="00BB2EF4">
        <w:rPr>
          <w:rFonts w:ascii="Arial Narrow" w:hAnsi="Arial Narrow" w:cs="Courier New"/>
          <w:sz w:val="26"/>
          <w:szCs w:val="26"/>
        </w:rPr>
        <w:t xml:space="preserve">en este </w:t>
      </w:r>
      <w:r w:rsidR="008E5433">
        <w:rPr>
          <w:rFonts w:ascii="Arial Narrow" w:hAnsi="Arial Narrow" w:cs="Courier New"/>
          <w:sz w:val="26"/>
          <w:szCs w:val="26"/>
        </w:rPr>
        <w:t>contexto quisiera mencionar a d</w:t>
      </w:r>
      <w:r w:rsidR="00BB2EF4">
        <w:rPr>
          <w:rFonts w:ascii="Arial Narrow" w:hAnsi="Arial Narrow" w:cs="Courier New"/>
          <w:sz w:val="26"/>
          <w:szCs w:val="26"/>
        </w:rPr>
        <w:t>os de los personajes que han dejado su huella indeleble en las páginas de este Poder Legislativo</w:t>
      </w:r>
      <w:r w:rsidR="008E5433">
        <w:rPr>
          <w:rFonts w:ascii="Arial Narrow" w:hAnsi="Arial Narrow" w:cs="Courier New"/>
          <w:sz w:val="26"/>
          <w:szCs w:val="26"/>
        </w:rPr>
        <w:t>,</w:t>
      </w:r>
      <w:r w:rsidR="00BB2EF4">
        <w:rPr>
          <w:rFonts w:ascii="Arial Narrow" w:hAnsi="Arial Narrow" w:cs="Courier New"/>
          <w:sz w:val="26"/>
          <w:szCs w:val="26"/>
        </w:rPr>
        <w:t xml:space="preserve"> marcando un profundo impacto en la historia de Yucatán y también de todo México</w:t>
      </w:r>
      <w:r w:rsidR="008E5433">
        <w:rPr>
          <w:rFonts w:ascii="Arial Narrow" w:hAnsi="Arial Narrow" w:cs="Courier New"/>
          <w:sz w:val="26"/>
          <w:szCs w:val="26"/>
        </w:rPr>
        <w:t>;</w:t>
      </w:r>
      <w:r w:rsidR="00BB2EF4">
        <w:rPr>
          <w:rFonts w:ascii="Arial Narrow" w:hAnsi="Arial Narrow" w:cs="Courier New"/>
          <w:sz w:val="26"/>
          <w:szCs w:val="26"/>
        </w:rPr>
        <w:t xml:space="preserve"> hace un siglo en un periodo en el que las voces femeninas eran prácticamente rara vez</w:t>
      </w:r>
      <w:r w:rsidR="000C7D2D">
        <w:rPr>
          <w:rFonts w:ascii="Arial Narrow" w:hAnsi="Arial Narrow" w:cs="Courier New"/>
          <w:sz w:val="26"/>
          <w:szCs w:val="26"/>
        </w:rPr>
        <w:t xml:space="preserve"> </w:t>
      </w:r>
      <w:r w:rsidR="003D075A">
        <w:rPr>
          <w:rFonts w:ascii="Arial Narrow" w:hAnsi="Arial Narrow" w:cs="Courier New"/>
          <w:sz w:val="26"/>
          <w:szCs w:val="26"/>
        </w:rPr>
        <w:t xml:space="preserve"> </w:t>
      </w:r>
      <w:r w:rsidR="00FB0CCB">
        <w:rPr>
          <w:rFonts w:ascii="Arial Narrow" w:hAnsi="Arial Narrow" w:cs="Courier New"/>
          <w:sz w:val="26"/>
          <w:szCs w:val="26"/>
        </w:rPr>
        <w:t>escuchadas en el ámbito político Elvia Carillo Puerto</w:t>
      </w:r>
      <w:r w:rsidR="008E5433">
        <w:rPr>
          <w:rFonts w:ascii="Arial Narrow" w:hAnsi="Arial Narrow" w:cs="Courier New"/>
          <w:sz w:val="26"/>
          <w:szCs w:val="26"/>
        </w:rPr>
        <w:t>,</w:t>
      </w:r>
      <w:r w:rsidR="005D3330">
        <w:rPr>
          <w:rFonts w:ascii="Arial Narrow" w:hAnsi="Arial Narrow" w:cs="Courier New"/>
          <w:sz w:val="26"/>
          <w:szCs w:val="26"/>
        </w:rPr>
        <w:t xml:space="preserve"> desafió las barreras de </w:t>
      </w:r>
      <w:r w:rsidR="005D3330" w:rsidRPr="00BC2A98">
        <w:rPr>
          <w:rFonts w:ascii="Arial Narrow" w:hAnsi="Arial Narrow" w:cs="Courier New"/>
          <w:sz w:val="26"/>
          <w:szCs w:val="26"/>
        </w:rPr>
        <w:t>gé</w:t>
      </w:r>
      <w:r w:rsidR="00FB0CCB" w:rsidRPr="00BC2A98">
        <w:rPr>
          <w:rFonts w:ascii="Arial Narrow" w:hAnsi="Arial Narrow" w:cs="Courier New"/>
          <w:sz w:val="26"/>
          <w:szCs w:val="26"/>
        </w:rPr>
        <w:t>nero</w:t>
      </w:r>
      <w:r w:rsidR="00FB0CCB">
        <w:rPr>
          <w:rFonts w:ascii="Arial Narrow" w:hAnsi="Arial Narrow" w:cs="Courier New"/>
          <w:sz w:val="26"/>
          <w:szCs w:val="26"/>
        </w:rPr>
        <w:t xml:space="preserve"> con la valentía y que solamente a ella le podían caracterizar como la primera Diputada local en nuestra historia sentó un poderoso precedente en todo México que sigue inspirándonos hasta el día de hoy, su legado es un faro de luz para todas las mujeres que luchan por la igualdad y su participación activa en la vida </w:t>
      </w:r>
      <w:r w:rsidR="008E5433">
        <w:rPr>
          <w:rFonts w:ascii="Arial Narrow" w:hAnsi="Arial Narrow" w:cs="Courier New"/>
          <w:sz w:val="26"/>
          <w:szCs w:val="26"/>
        </w:rPr>
        <w:t>pública</w:t>
      </w:r>
      <w:r w:rsidR="00FB0CCB">
        <w:rPr>
          <w:rFonts w:ascii="Arial Narrow" w:hAnsi="Arial Narrow" w:cs="Courier New"/>
          <w:sz w:val="26"/>
          <w:szCs w:val="26"/>
        </w:rPr>
        <w:t xml:space="preserve"> desde luego también recordamos a Héctor Victoria Aguilar, un v</w:t>
      </w:r>
      <w:r w:rsidR="00D6666A">
        <w:rPr>
          <w:rFonts w:ascii="Arial Narrow" w:hAnsi="Arial Narrow" w:cs="Courier New"/>
          <w:sz w:val="26"/>
          <w:szCs w:val="26"/>
        </w:rPr>
        <w:t>erdadero defensor de los d</w:t>
      </w:r>
      <w:r w:rsidR="00BC2A98">
        <w:rPr>
          <w:rFonts w:ascii="Arial Narrow" w:hAnsi="Arial Narrow" w:cs="Courier New"/>
          <w:sz w:val="26"/>
          <w:szCs w:val="26"/>
        </w:rPr>
        <w:t>erechos</w:t>
      </w:r>
      <w:r w:rsidR="00FB0CCB">
        <w:rPr>
          <w:rFonts w:ascii="Arial Narrow" w:hAnsi="Arial Narrow" w:cs="Courier New"/>
          <w:sz w:val="26"/>
          <w:szCs w:val="26"/>
        </w:rPr>
        <w:t xml:space="preserve"> labor</w:t>
      </w:r>
      <w:r w:rsidR="00D6666A">
        <w:rPr>
          <w:rFonts w:ascii="Arial Narrow" w:hAnsi="Arial Narrow" w:cs="Courier New"/>
          <w:sz w:val="26"/>
          <w:szCs w:val="26"/>
        </w:rPr>
        <w:t>ales quien presidió la v</w:t>
      </w:r>
      <w:r w:rsidR="00BC2A98">
        <w:rPr>
          <w:rFonts w:ascii="Arial Narrow" w:hAnsi="Arial Narrow" w:cs="Courier New"/>
          <w:sz w:val="26"/>
          <w:szCs w:val="26"/>
        </w:rPr>
        <w:t>igesimoquinta L</w:t>
      </w:r>
      <w:r w:rsidR="00FB0CCB">
        <w:rPr>
          <w:rFonts w:ascii="Arial Narrow" w:hAnsi="Arial Narrow" w:cs="Courier New"/>
          <w:sz w:val="26"/>
          <w:szCs w:val="26"/>
        </w:rPr>
        <w:t>egislatura la cual tuvo a su cargo l</w:t>
      </w:r>
      <w:r w:rsidR="008E5433">
        <w:rPr>
          <w:rFonts w:ascii="Arial Narrow" w:hAnsi="Arial Narrow" w:cs="Courier New"/>
          <w:sz w:val="26"/>
          <w:szCs w:val="26"/>
        </w:rPr>
        <w:t>a redacción de la Constitución P</w:t>
      </w:r>
      <w:r w:rsidR="00FB0CCB">
        <w:rPr>
          <w:rFonts w:ascii="Arial Narrow" w:hAnsi="Arial Narrow" w:cs="Courier New"/>
          <w:sz w:val="26"/>
          <w:szCs w:val="26"/>
        </w:rPr>
        <w:t>olítica que hoy rige a nuestra entidad a lo largo de su carrera Héctor Victoria</w:t>
      </w:r>
      <w:r w:rsidR="00BC2A98">
        <w:rPr>
          <w:rFonts w:ascii="Arial Narrow" w:hAnsi="Arial Narrow" w:cs="Courier New"/>
          <w:sz w:val="26"/>
          <w:szCs w:val="26"/>
        </w:rPr>
        <w:t xml:space="preserve"> l</w:t>
      </w:r>
      <w:r w:rsidR="00FB0CCB">
        <w:rPr>
          <w:rFonts w:ascii="Arial Narrow" w:hAnsi="Arial Narrow" w:cs="Courier New"/>
          <w:sz w:val="26"/>
          <w:szCs w:val="26"/>
        </w:rPr>
        <w:t>uchó incansablemente para proteger los derechos y las condiciones de trabajo de las y de los yucatecos</w:t>
      </w:r>
      <w:r w:rsidR="00B0371F">
        <w:rPr>
          <w:rFonts w:ascii="Arial Narrow" w:hAnsi="Arial Narrow" w:cs="Courier New"/>
          <w:sz w:val="26"/>
          <w:szCs w:val="26"/>
        </w:rPr>
        <w:t xml:space="preserve"> su compromiso </w:t>
      </w:r>
      <w:r w:rsidR="00003548">
        <w:rPr>
          <w:rFonts w:ascii="Arial Narrow" w:hAnsi="Arial Narrow" w:cs="Courier New"/>
          <w:sz w:val="26"/>
          <w:szCs w:val="26"/>
        </w:rPr>
        <w:t>con la justicia social lo convierte en un</w:t>
      </w:r>
      <w:r w:rsidR="00BC2A98">
        <w:rPr>
          <w:rFonts w:ascii="Arial Narrow" w:hAnsi="Arial Narrow" w:cs="Courier New"/>
          <w:sz w:val="26"/>
          <w:szCs w:val="26"/>
        </w:rPr>
        <w:t xml:space="preserve"> ejemplo perdurable de como la labor l</w:t>
      </w:r>
      <w:r w:rsidR="00003548">
        <w:rPr>
          <w:rFonts w:ascii="Arial Narrow" w:hAnsi="Arial Narrow" w:cs="Courier New"/>
          <w:sz w:val="26"/>
          <w:szCs w:val="26"/>
        </w:rPr>
        <w:t>egislativa puede impactar positivamente en la vida de las personas</w:t>
      </w:r>
      <w:r w:rsidR="008E5433">
        <w:rPr>
          <w:rFonts w:ascii="Arial Narrow" w:hAnsi="Arial Narrow" w:cs="Courier New"/>
          <w:sz w:val="26"/>
          <w:szCs w:val="26"/>
        </w:rPr>
        <w:t>,</w:t>
      </w:r>
      <w:r w:rsidR="00003548">
        <w:rPr>
          <w:rFonts w:ascii="Arial Narrow" w:hAnsi="Arial Narrow" w:cs="Courier New"/>
          <w:sz w:val="26"/>
          <w:szCs w:val="26"/>
        </w:rPr>
        <w:t xml:space="preserve"> nos recordó también que a través del Poder Legislativo podemos cambiar vidas, garantizar condiciones laborales dignas y defender los intereses de quien </w:t>
      </w:r>
      <w:r w:rsidR="008E5433">
        <w:rPr>
          <w:rFonts w:ascii="Arial Narrow" w:hAnsi="Arial Narrow" w:cs="Courier New"/>
          <w:sz w:val="26"/>
          <w:szCs w:val="26"/>
        </w:rPr>
        <w:t>más</w:t>
      </w:r>
      <w:r w:rsidR="00003548">
        <w:rPr>
          <w:rFonts w:ascii="Arial Narrow" w:hAnsi="Arial Narrow" w:cs="Courier New"/>
          <w:sz w:val="26"/>
          <w:szCs w:val="26"/>
        </w:rPr>
        <w:t xml:space="preserve"> lo necesitan</w:t>
      </w:r>
      <w:r w:rsidR="008E5433">
        <w:rPr>
          <w:rFonts w:ascii="Arial Narrow" w:hAnsi="Arial Narrow" w:cs="Courier New"/>
          <w:sz w:val="26"/>
          <w:szCs w:val="26"/>
        </w:rPr>
        <w:t>. E</w:t>
      </w:r>
      <w:r w:rsidR="00003548">
        <w:rPr>
          <w:rFonts w:ascii="Arial Narrow" w:hAnsi="Arial Narrow" w:cs="Courier New"/>
          <w:sz w:val="26"/>
          <w:szCs w:val="26"/>
        </w:rPr>
        <w:t xml:space="preserve">n una coyuntura como la que vivimos en donde estamos atrayendo cada vez </w:t>
      </w:r>
      <w:r w:rsidR="008E5433">
        <w:rPr>
          <w:rFonts w:ascii="Arial Narrow" w:hAnsi="Arial Narrow" w:cs="Courier New"/>
          <w:sz w:val="26"/>
          <w:szCs w:val="26"/>
        </w:rPr>
        <w:t>más</w:t>
      </w:r>
      <w:r w:rsidR="00003548">
        <w:rPr>
          <w:rFonts w:ascii="Arial Narrow" w:hAnsi="Arial Narrow" w:cs="Courier New"/>
          <w:sz w:val="26"/>
          <w:szCs w:val="26"/>
        </w:rPr>
        <w:t xml:space="preserve"> inversiones y oportunidades para la ciudadanía debemos tener siempre nuestra mente los ideales de aquellas personas que soñaron con un mejor estado tal como lo hicieron quienes hace 200 años iniciaron esta historia</w:t>
      </w:r>
      <w:r w:rsidR="008E5433">
        <w:rPr>
          <w:rFonts w:ascii="Arial Narrow" w:hAnsi="Arial Narrow" w:cs="Courier New"/>
          <w:sz w:val="26"/>
          <w:szCs w:val="26"/>
        </w:rPr>
        <w:t>,</w:t>
      </w:r>
      <w:r w:rsidR="00003548">
        <w:rPr>
          <w:rFonts w:ascii="Arial Narrow" w:hAnsi="Arial Narrow" w:cs="Courier New"/>
          <w:sz w:val="26"/>
          <w:szCs w:val="26"/>
        </w:rPr>
        <w:t xml:space="preserve"> un mejor estado es donde las y los ciudadanos tienen las oportunidades necesarias para salir adelante ya sea a través de la educación o de un mejor empleo </w:t>
      </w:r>
      <w:r w:rsidR="008E5433">
        <w:rPr>
          <w:rFonts w:ascii="Arial Narrow" w:hAnsi="Arial Narrow" w:cs="Courier New"/>
          <w:sz w:val="26"/>
          <w:szCs w:val="26"/>
        </w:rPr>
        <w:t>nuestra responsabilidad como L</w:t>
      </w:r>
      <w:r w:rsidR="00003548">
        <w:rPr>
          <w:rFonts w:ascii="Arial Narrow" w:hAnsi="Arial Narrow" w:cs="Courier New"/>
          <w:sz w:val="26"/>
          <w:szCs w:val="26"/>
        </w:rPr>
        <w:t>egisladores, es gene</w:t>
      </w:r>
      <w:r w:rsidR="008E5433">
        <w:rPr>
          <w:rFonts w:ascii="Arial Narrow" w:hAnsi="Arial Narrow" w:cs="Courier New"/>
          <w:sz w:val="26"/>
          <w:szCs w:val="26"/>
        </w:rPr>
        <w:t>rar las condiciones para que esto</w:t>
      </w:r>
      <w:r w:rsidR="00003548">
        <w:rPr>
          <w:rFonts w:ascii="Arial Narrow" w:hAnsi="Arial Narrow" w:cs="Courier New"/>
          <w:sz w:val="26"/>
          <w:szCs w:val="26"/>
        </w:rPr>
        <w:t xml:space="preserve"> suceda en ese sentido quiero aprovechar esta ocasión para hacer un especial reconocimiento a mis compañeras y a mis compañeros Diputados</w:t>
      </w:r>
      <w:r w:rsidR="008E5433">
        <w:rPr>
          <w:rFonts w:ascii="Arial Narrow" w:hAnsi="Arial Narrow" w:cs="Courier New"/>
          <w:sz w:val="26"/>
          <w:szCs w:val="26"/>
        </w:rPr>
        <w:t>,</w:t>
      </w:r>
      <w:r w:rsidR="00003548">
        <w:rPr>
          <w:rFonts w:ascii="Arial Narrow" w:hAnsi="Arial Narrow" w:cs="Courier New"/>
          <w:sz w:val="26"/>
          <w:szCs w:val="26"/>
        </w:rPr>
        <w:t xml:space="preserve"> porque hemos encontrado una forma de trabajar en donde lo que prevalece es el dialogo y las ganas de hacer las cosas bien</w:t>
      </w:r>
      <w:r w:rsidR="008E5433">
        <w:rPr>
          <w:rFonts w:ascii="Arial Narrow" w:hAnsi="Arial Narrow" w:cs="Courier New"/>
          <w:sz w:val="26"/>
          <w:szCs w:val="26"/>
        </w:rPr>
        <w:t>;</w:t>
      </w:r>
      <w:r w:rsidR="00003548">
        <w:rPr>
          <w:rFonts w:ascii="Arial Narrow" w:hAnsi="Arial Narrow" w:cs="Courier New"/>
          <w:sz w:val="26"/>
          <w:szCs w:val="26"/>
        </w:rPr>
        <w:t xml:space="preserve"> hemos coincidido en que ningún interés político es más grande que la convicción de trabajar para que las y los yucatecos salgan adelante</w:t>
      </w:r>
      <w:r w:rsidR="008E5433">
        <w:rPr>
          <w:rFonts w:ascii="Arial Narrow" w:hAnsi="Arial Narrow" w:cs="Courier New"/>
          <w:sz w:val="26"/>
          <w:szCs w:val="26"/>
        </w:rPr>
        <w:t>,</w:t>
      </w:r>
      <w:r w:rsidR="00003548">
        <w:rPr>
          <w:rFonts w:ascii="Arial Narrow" w:hAnsi="Arial Narrow" w:cs="Courier New"/>
          <w:sz w:val="26"/>
          <w:szCs w:val="26"/>
        </w:rPr>
        <w:t xml:space="preserve"> hoy cuando miramos atrás vemos el camino que hemos recorrido</w:t>
      </w:r>
      <w:r w:rsidR="002544EA">
        <w:rPr>
          <w:rFonts w:ascii="Arial Narrow" w:hAnsi="Arial Narrow" w:cs="Courier New"/>
          <w:sz w:val="26"/>
          <w:szCs w:val="26"/>
        </w:rPr>
        <w:t xml:space="preserve"> juntos desde expresidentes y a quienes</w:t>
      </w:r>
      <w:r w:rsidR="001B68BB">
        <w:rPr>
          <w:rFonts w:ascii="Arial Narrow" w:hAnsi="Arial Narrow" w:cs="Courier New"/>
          <w:sz w:val="26"/>
          <w:szCs w:val="26"/>
        </w:rPr>
        <w:t xml:space="preserve"> saludo con especial afecto de Gran C</w:t>
      </w:r>
      <w:r w:rsidR="002544EA">
        <w:rPr>
          <w:rFonts w:ascii="Arial Narrow" w:hAnsi="Arial Narrow" w:cs="Courier New"/>
          <w:sz w:val="26"/>
          <w:szCs w:val="26"/>
        </w:rPr>
        <w:t>omisión</w:t>
      </w:r>
      <w:r w:rsidR="008E5433">
        <w:rPr>
          <w:rFonts w:ascii="Arial Narrow" w:hAnsi="Arial Narrow" w:cs="Courier New"/>
          <w:sz w:val="26"/>
          <w:szCs w:val="26"/>
        </w:rPr>
        <w:t>,</w:t>
      </w:r>
      <w:r w:rsidR="00E3119C">
        <w:rPr>
          <w:rFonts w:ascii="Arial Narrow" w:hAnsi="Arial Narrow" w:cs="Courier New"/>
          <w:sz w:val="26"/>
          <w:szCs w:val="26"/>
        </w:rPr>
        <w:t xml:space="preserve"> expresidentes de Juntas de Gobierno y </w:t>
      </w:r>
      <w:r w:rsidR="00E3119C">
        <w:rPr>
          <w:rFonts w:ascii="Arial Narrow" w:hAnsi="Arial Narrow" w:cs="Courier New"/>
          <w:sz w:val="26"/>
          <w:szCs w:val="26"/>
        </w:rPr>
        <w:lastRenderedPageBreak/>
        <w:t>Coordinación P</w:t>
      </w:r>
      <w:r w:rsidR="002544EA">
        <w:rPr>
          <w:rFonts w:ascii="Arial Narrow" w:hAnsi="Arial Narrow" w:cs="Courier New"/>
          <w:sz w:val="26"/>
          <w:szCs w:val="26"/>
        </w:rPr>
        <w:t>olítica</w:t>
      </w:r>
      <w:r w:rsidR="008E5433">
        <w:rPr>
          <w:rFonts w:ascii="Arial Narrow" w:hAnsi="Arial Narrow" w:cs="Courier New"/>
          <w:sz w:val="26"/>
          <w:szCs w:val="26"/>
        </w:rPr>
        <w:t>,</w:t>
      </w:r>
      <w:r w:rsidR="002544EA">
        <w:rPr>
          <w:rFonts w:ascii="Arial Narrow" w:hAnsi="Arial Narrow" w:cs="Courier New"/>
          <w:sz w:val="26"/>
          <w:szCs w:val="26"/>
        </w:rPr>
        <w:t xml:space="preserve"> exgobernadores</w:t>
      </w:r>
      <w:r w:rsidR="008E5433">
        <w:rPr>
          <w:rFonts w:ascii="Arial Narrow" w:hAnsi="Arial Narrow" w:cs="Courier New"/>
          <w:sz w:val="26"/>
          <w:szCs w:val="26"/>
        </w:rPr>
        <w:t>,</w:t>
      </w:r>
      <w:r w:rsidR="002544EA">
        <w:rPr>
          <w:rFonts w:ascii="Arial Narrow" w:hAnsi="Arial Narrow" w:cs="Courier New"/>
          <w:sz w:val="26"/>
          <w:szCs w:val="26"/>
        </w:rPr>
        <w:t xml:space="preserve"> hasta cada </w:t>
      </w:r>
      <w:r w:rsidR="003175B4">
        <w:rPr>
          <w:rFonts w:ascii="Arial Narrow" w:hAnsi="Arial Narrow" w:cs="Courier New"/>
          <w:sz w:val="26"/>
          <w:szCs w:val="26"/>
        </w:rPr>
        <w:t>uno de los nosotros aquí todos somos parte de esa historia cada uno ha aportado el estado que amamos</w:t>
      </w:r>
      <w:r w:rsidR="008E5433">
        <w:rPr>
          <w:rFonts w:ascii="Arial Narrow" w:hAnsi="Arial Narrow" w:cs="Courier New"/>
          <w:sz w:val="26"/>
          <w:szCs w:val="26"/>
        </w:rPr>
        <w:t>,</w:t>
      </w:r>
      <w:r w:rsidR="003175B4">
        <w:rPr>
          <w:rFonts w:ascii="Arial Narrow" w:hAnsi="Arial Narrow" w:cs="Courier New"/>
          <w:sz w:val="26"/>
          <w:szCs w:val="26"/>
        </w:rPr>
        <w:t xml:space="preserve"> somos los guardianes de este legado y los constructores de un futuro mejor recordemos los lugares en los que hemos estado</w:t>
      </w:r>
      <w:r w:rsidR="008E5433">
        <w:rPr>
          <w:rFonts w:ascii="Arial Narrow" w:hAnsi="Arial Narrow" w:cs="Courier New"/>
          <w:sz w:val="26"/>
          <w:szCs w:val="26"/>
        </w:rPr>
        <w:t>,</w:t>
      </w:r>
      <w:r w:rsidR="003175B4">
        <w:rPr>
          <w:rFonts w:ascii="Arial Narrow" w:hAnsi="Arial Narrow" w:cs="Courier New"/>
          <w:sz w:val="26"/>
          <w:szCs w:val="26"/>
        </w:rPr>
        <w:t xml:space="preserve"> pero más importante aún recordemos que el </w:t>
      </w:r>
      <w:r w:rsidR="007A2F66">
        <w:rPr>
          <w:rFonts w:ascii="Arial Narrow" w:hAnsi="Arial Narrow" w:cs="Courier New"/>
          <w:sz w:val="26"/>
          <w:szCs w:val="26"/>
        </w:rPr>
        <w:t>verdadero hogar del Congreso, es el corazón de nuestra entidad y desde luego su gente</w:t>
      </w:r>
      <w:r w:rsidR="008E5433">
        <w:rPr>
          <w:rFonts w:ascii="Arial Narrow" w:hAnsi="Arial Narrow" w:cs="Courier New"/>
          <w:sz w:val="26"/>
          <w:szCs w:val="26"/>
        </w:rPr>
        <w:t>.</w:t>
      </w:r>
      <w:r w:rsidR="007A2F66">
        <w:rPr>
          <w:rFonts w:ascii="Arial Narrow" w:hAnsi="Arial Narrow" w:cs="Courier New"/>
          <w:sz w:val="26"/>
          <w:szCs w:val="26"/>
        </w:rPr>
        <w:t xml:space="preserve"> </w:t>
      </w:r>
      <w:r w:rsidR="00FB0CCB">
        <w:rPr>
          <w:rFonts w:ascii="Arial Narrow" w:hAnsi="Arial Narrow" w:cs="Courier New"/>
          <w:sz w:val="26"/>
          <w:szCs w:val="26"/>
        </w:rPr>
        <w:t xml:space="preserve"> </w:t>
      </w:r>
      <w:r w:rsidR="008E5433">
        <w:rPr>
          <w:rFonts w:ascii="Arial Narrow" w:hAnsi="Arial Narrow" w:cs="Courier New"/>
          <w:sz w:val="26"/>
          <w:szCs w:val="26"/>
        </w:rPr>
        <w:t>E</w:t>
      </w:r>
      <w:r w:rsidR="007A2F66">
        <w:rPr>
          <w:rFonts w:ascii="Arial Narrow" w:hAnsi="Arial Narrow" w:cs="Courier New"/>
          <w:sz w:val="26"/>
          <w:szCs w:val="26"/>
        </w:rPr>
        <w:t>n esta conmemoración de los 200 años del Poder Legislativo unimos pasado y presente en un solo compromiso el de se</w:t>
      </w:r>
      <w:r w:rsidR="00E3119C">
        <w:rPr>
          <w:rFonts w:ascii="Arial Narrow" w:hAnsi="Arial Narrow" w:cs="Courier New"/>
          <w:sz w:val="26"/>
          <w:szCs w:val="26"/>
        </w:rPr>
        <w:t>guir construyendo en Yucatán pró</w:t>
      </w:r>
      <w:r w:rsidR="007A2F66">
        <w:rPr>
          <w:rFonts w:ascii="Arial Narrow" w:hAnsi="Arial Narrow" w:cs="Courier New"/>
          <w:sz w:val="26"/>
          <w:szCs w:val="26"/>
        </w:rPr>
        <w:t>spero justo y lleno de oportunidades</w:t>
      </w:r>
      <w:r w:rsidR="00B63E7E">
        <w:rPr>
          <w:rFonts w:ascii="Arial Narrow" w:hAnsi="Arial Narrow" w:cs="Courier New"/>
          <w:sz w:val="26"/>
          <w:szCs w:val="26"/>
        </w:rPr>
        <w:t>,</w:t>
      </w:r>
      <w:r w:rsidR="007A2F66">
        <w:rPr>
          <w:rFonts w:ascii="Arial Narrow" w:hAnsi="Arial Narrow" w:cs="Courier New"/>
          <w:sz w:val="26"/>
          <w:szCs w:val="26"/>
        </w:rPr>
        <w:t xml:space="preserve"> por ello</w:t>
      </w:r>
      <w:r w:rsidR="00B63E7E">
        <w:rPr>
          <w:rFonts w:ascii="Arial Narrow" w:hAnsi="Arial Narrow" w:cs="Courier New"/>
          <w:sz w:val="26"/>
          <w:szCs w:val="26"/>
        </w:rPr>
        <w:t>,</w:t>
      </w:r>
      <w:r w:rsidR="007A2F66">
        <w:rPr>
          <w:rFonts w:ascii="Arial Narrow" w:hAnsi="Arial Narrow" w:cs="Courier New"/>
          <w:sz w:val="26"/>
          <w:szCs w:val="26"/>
        </w:rPr>
        <w:t xml:space="preserve"> desde esta máxima tribuna del estado, hago un llamado a revalorizar nuestro papel ante el ciudadano hacerlo entendiendo que nuestra función es dictar normas de conducta las cuales pueden no siempre ser populares pero si están revestidas de una gran responsabilidad</w:t>
      </w:r>
      <w:r w:rsidR="00B63E7E">
        <w:rPr>
          <w:rFonts w:ascii="Arial Narrow" w:hAnsi="Arial Narrow" w:cs="Courier New"/>
          <w:sz w:val="26"/>
          <w:szCs w:val="26"/>
        </w:rPr>
        <w:t>,</w:t>
      </w:r>
      <w:r w:rsidR="007A2F66">
        <w:rPr>
          <w:rFonts w:ascii="Arial Narrow" w:hAnsi="Arial Narrow" w:cs="Courier New"/>
          <w:sz w:val="26"/>
          <w:szCs w:val="26"/>
        </w:rPr>
        <w:t xml:space="preserve"> en</w:t>
      </w:r>
      <w:r w:rsidR="004300AB">
        <w:rPr>
          <w:rFonts w:ascii="Arial Narrow" w:hAnsi="Arial Narrow" w:cs="Courier New"/>
          <w:sz w:val="26"/>
          <w:szCs w:val="26"/>
        </w:rPr>
        <w:t xml:space="preserve"> estos tiempos en lo que los aires electorales soplan más fuertes que nunca y anticipados a su época nuestro deber es seguir abriéndonos al dialogo y la participación ciudadana para mantener el rumbo fijo hacia el mejor Yucatán de toda la historia por eso y más quiero agradecer nuevamente a todas y todos ustedes por celebrar junto con nosotros este momento tan valioso que ¡Viva el Congreso de Yucatán! ¡Que viva Yucatán! Y </w:t>
      </w:r>
      <w:r w:rsidR="00B63E7E">
        <w:rPr>
          <w:rFonts w:ascii="Arial Narrow" w:hAnsi="Arial Narrow" w:cs="Courier New"/>
          <w:sz w:val="26"/>
          <w:szCs w:val="26"/>
        </w:rPr>
        <w:t>que ¡</w:t>
      </w:r>
      <w:r w:rsidR="004300AB">
        <w:rPr>
          <w:rFonts w:ascii="Arial Narrow" w:hAnsi="Arial Narrow" w:cs="Courier New"/>
          <w:sz w:val="26"/>
          <w:szCs w:val="26"/>
        </w:rPr>
        <w:t>Vivan los</w:t>
      </w:r>
      <w:r w:rsidR="00B63E7E">
        <w:rPr>
          <w:rFonts w:ascii="Arial Narrow" w:hAnsi="Arial Narrow" w:cs="Courier New"/>
          <w:sz w:val="26"/>
          <w:szCs w:val="26"/>
        </w:rPr>
        <w:t xml:space="preserve"> 200 años del Poder Legislativo!</w:t>
      </w:r>
      <w:r w:rsidR="004300AB">
        <w:rPr>
          <w:rFonts w:ascii="Arial Narrow" w:hAnsi="Arial Narrow" w:cs="Courier New"/>
          <w:sz w:val="26"/>
          <w:szCs w:val="26"/>
        </w:rPr>
        <w:t xml:space="preserve"> Muchas gracias</w:t>
      </w:r>
      <w:r w:rsidR="00B63E7E">
        <w:rPr>
          <w:rFonts w:ascii="Arial Narrow" w:hAnsi="Arial Narrow" w:cs="Courier New"/>
          <w:sz w:val="26"/>
          <w:szCs w:val="26"/>
        </w:rPr>
        <w:t>”</w:t>
      </w:r>
      <w:r w:rsidR="004300AB">
        <w:rPr>
          <w:rFonts w:ascii="Arial Narrow" w:hAnsi="Arial Narrow" w:cs="Courier New"/>
          <w:sz w:val="26"/>
          <w:szCs w:val="26"/>
        </w:rPr>
        <w:t>.</w:t>
      </w:r>
    </w:p>
    <w:p w14:paraId="24FF3ABE" w14:textId="77777777" w:rsidR="00560AD7" w:rsidRDefault="00560AD7" w:rsidP="005939CF">
      <w:pPr>
        <w:ind w:firstLine="284"/>
        <w:jc w:val="both"/>
        <w:rPr>
          <w:rFonts w:ascii="Arial Narrow" w:hAnsi="Arial Narrow" w:cs="Courier New"/>
          <w:sz w:val="26"/>
          <w:szCs w:val="26"/>
        </w:rPr>
      </w:pPr>
    </w:p>
    <w:p w14:paraId="6E7D46E3" w14:textId="4E7E9497" w:rsidR="00985EA6" w:rsidRDefault="005939CF" w:rsidP="00985EA6">
      <w:pPr>
        <w:ind w:firstLine="284"/>
        <w:jc w:val="both"/>
        <w:rPr>
          <w:rFonts w:ascii="Arial Narrow" w:hAnsi="Arial Narrow" w:cs="Courier New"/>
          <w:sz w:val="26"/>
          <w:szCs w:val="26"/>
        </w:rPr>
      </w:pPr>
      <w:r>
        <w:rPr>
          <w:rFonts w:ascii="Arial Narrow" w:hAnsi="Arial Narrow" w:cs="Courier New"/>
          <w:sz w:val="26"/>
          <w:szCs w:val="26"/>
        </w:rPr>
        <w:t>VI.-</w:t>
      </w:r>
      <w:r w:rsidR="00985EA6">
        <w:rPr>
          <w:rFonts w:ascii="Arial Narrow" w:hAnsi="Arial Narrow" w:cs="Courier New"/>
          <w:sz w:val="26"/>
          <w:szCs w:val="26"/>
        </w:rPr>
        <w:t xml:space="preserve"> Finalizada</w:t>
      </w:r>
      <w:r w:rsidR="00985EA6" w:rsidRPr="004D5BE2">
        <w:rPr>
          <w:rFonts w:ascii="Arial Narrow" w:hAnsi="Arial Narrow" w:cs="Courier New"/>
          <w:sz w:val="26"/>
          <w:szCs w:val="26"/>
        </w:rPr>
        <w:t xml:space="preserve"> la </w:t>
      </w:r>
      <w:r w:rsidR="00985EA6">
        <w:rPr>
          <w:rFonts w:ascii="Arial Narrow" w:hAnsi="Arial Narrow" w:cs="Courier New"/>
          <w:sz w:val="26"/>
          <w:szCs w:val="26"/>
        </w:rPr>
        <w:t>exposi</w:t>
      </w:r>
      <w:r w:rsidR="00985EA6" w:rsidRPr="004D5BE2">
        <w:rPr>
          <w:rFonts w:ascii="Arial Narrow" w:hAnsi="Arial Narrow" w:cs="Courier New"/>
          <w:sz w:val="26"/>
          <w:szCs w:val="26"/>
        </w:rPr>
        <w:t>ción de</w:t>
      </w:r>
      <w:r w:rsidR="00985EA6">
        <w:rPr>
          <w:rFonts w:ascii="Arial Narrow" w:hAnsi="Arial Narrow" w:cs="Courier New"/>
          <w:sz w:val="26"/>
          <w:szCs w:val="26"/>
        </w:rPr>
        <w:t>l</w:t>
      </w:r>
      <w:r w:rsidR="00985EA6" w:rsidRPr="004D5BE2">
        <w:rPr>
          <w:rFonts w:ascii="Arial Narrow" w:hAnsi="Arial Narrow" w:cs="Courier New"/>
          <w:sz w:val="26"/>
          <w:szCs w:val="26"/>
        </w:rPr>
        <w:t xml:space="preserve"> Diputad</w:t>
      </w:r>
      <w:r w:rsidR="008B57A6">
        <w:rPr>
          <w:rFonts w:ascii="Arial Narrow" w:hAnsi="Arial Narrow" w:cs="Courier New"/>
          <w:sz w:val="26"/>
          <w:szCs w:val="26"/>
        </w:rPr>
        <w:t>o</w:t>
      </w:r>
      <w:r w:rsidR="00985EA6">
        <w:rPr>
          <w:rFonts w:ascii="Arial Narrow" w:hAnsi="Arial Narrow" w:cs="Courier New"/>
          <w:sz w:val="26"/>
          <w:szCs w:val="26"/>
        </w:rPr>
        <w:t xml:space="preserve"> </w:t>
      </w:r>
      <w:r w:rsidR="00F16EBF">
        <w:rPr>
          <w:rFonts w:ascii="Arial Narrow" w:hAnsi="Arial Narrow" w:cs="Courier New"/>
          <w:sz w:val="26"/>
          <w:szCs w:val="26"/>
        </w:rPr>
        <w:t>Lozano Poveda</w:t>
      </w:r>
      <w:r w:rsidR="00A54F3E">
        <w:rPr>
          <w:rFonts w:ascii="Arial Narrow" w:hAnsi="Arial Narrow" w:cs="Courier New"/>
          <w:sz w:val="26"/>
          <w:szCs w:val="26"/>
        </w:rPr>
        <w:t>, el Presidente</w:t>
      </w:r>
      <w:r w:rsidR="00146F2C">
        <w:rPr>
          <w:rFonts w:ascii="Arial Narrow" w:hAnsi="Arial Narrow" w:cs="Courier New"/>
          <w:sz w:val="26"/>
          <w:szCs w:val="26"/>
        </w:rPr>
        <w:t xml:space="preserve"> de la Mesa Directiva;</w:t>
      </w:r>
      <w:r w:rsidR="00F16EBF">
        <w:rPr>
          <w:rFonts w:ascii="Arial Narrow" w:hAnsi="Arial Narrow" w:cs="Courier New"/>
          <w:sz w:val="26"/>
          <w:szCs w:val="26"/>
        </w:rPr>
        <w:t xml:space="preserve"> Honorable Asamblea; en estos momentos y de conformidad con los establecido en el segundo párrafo del Acuerdo ap</w:t>
      </w:r>
      <w:r w:rsidR="00146F2C">
        <w:rPr>
          <w:rFonts w:ascii="Arial Narrow" w:hAnsi="Arial Narrow" w:cs="Courier New"/>
          <w:sz w:val="26"/>
          <w:szCs w:val="26"/>
        </w:rPr>
        <w:t>robado por esta Legislatura en Sesión E</w:t>
      </w:r>
      <w:r w:rsidR="00F16EBF">
        <w:rPr>
          <w:rFonts w:ascii="Arial Narrow" w:hAnsi="Arial Narrow" w:cs="Courier New"/>
          <w:sz w:val="26"/>
          <w:szCs w:val="26"/>
        </w:rPr>
        <w:t>xtraordinaria celebrada el día de hoy, esta Presidencia invita a pasar para hacer uso de la Tribuna del Pleno del Honorable Congreso del Estado de Yucatán</w:t>
      </w:r>
      <w:r w:rsidR="00E3119C">
        <w:rPr>
          <w:rFonts w:ascii="Arial Narrow" w:hAnsi="Arial Narrow" w:cs="Courier New"/>
          <w:sz w:val="26"/>
          <w:szCs w:val="26"/>
        </w:rPr>
        <w:t xml:space="preserve"> a  la C. María Teresa </w:t>
      </w:r>
      <w:proofErr w:type="spellStart"/>
      <w:r w:rsidR="00E3119C">
        <w:rPr>
          <w:rFonts w:ascii="Arial Narrow" w:hAnsi="Arial Narrow" w:cs="Courier New"/>
          <w:sz w:val="26"/>
          <w:szCs w:val="26"/>
        </w:rPr>
        <w:t>Mé</w:t>
      </w:r>
      <w:r w:rsidR="00F16EBF">
        <w:rPr>
          <w:rFonts w:ascii="Arial Narrow" w:hAnsi="Arial Narrow" w:cs="Courier New"/>
          <w:sz w:val="26"/>
          <w:szCs w:val="26"/>
        </w:rPr>
        <w:t>zquita</w:t>
      </w:r>
      <w:proofErr w:type="spellEnd"/>
      <w:r w:rsidR="00F16EBF">
        <w:rPr>
          <w:rFonts w:ascii="Arial Narrow" w:hAnsi="Arial Narrow" w:cs="Courier New"/>
          <w:sz w:val="26"/>
          <w:szCs w:val="26"/>
        </w:rPr>
        <w:t xml:space="preserve"> Méndez, con la finalidad de que exponga lo referente a la conmemoración de los 200 años del Primer Congreso Constituyente del Estado de Yucatán de 20 de agosto de 1823</w:t>
      </w:r>
      <w:r w:rsidR="00985EA6">
        <w:rPr>
          <w:rFonts w:ascii="Arial Narrow" w:hAnsi="Arial Narrow" w:cs="Courier New"/>
          <w:sz w:val="26"/>
          <w:szCs w:val="26"/>
        </w:rPr>
        <w:t>.</w:t>
      </w:r>
    </w:p>
    <w:p w14:paraId="102E95E2" w14:textId="77777777" w:rsidR="00F16EBF" w:rsidRDefault="00F16EBF" w:rsidP="00985EA6">
      <w:pPr>
        <w:ind w:firstLine="284"/>
        <w:jc w:val="both"/>
        <w:rPr>
          <w:rFonts w:ascii="Arial Narrow" w:hAnsi="Arial Narrow" w:cs="Courier New"/>
          <w:sz w:val="26"/>
          <w:szCs w:val="26"/>
        </w:rPr>
      </w:pPr>
    </w:p>
    <w:p w14:paraId="07C553C3" w14:textId="471B7F5A" w:rsidR="00B121BD" w:rsidRPr="00482FA0" w:rsidRDefault="00146F2C" w:rsidP="00B121BD">
      <w:pPr>
        <w:jc w:val="both"/>
        <w:rPr>
          <w:rFonts w:ascii="Arial Narrow" w:hAnsi="Arial Narrow"/>
          <w:sz w:val="26"/>
          <w:szCs w:val="26"/>
        </w:rPr>
      </w:pPr>
      <w:r>
        <w:rPr>
          <w:rFonts w:ascii="Arial Narrow" w:hAnsi="Arial Narrow" w:cs="Courier New"/>
          <w:sz w:val="26"/>
          <w:szCs w:val="26"/>
        </w:rPr>
        <w:t xml:space="preserve">    </w:t>
      </w:r>
      <w:r w:rsidR="00F16EBF">
        <w:rPr>
          <w:rFonts w:ascii="Arial Narrow" w:hAnsi="Arial Narrow" w:cs="Courier New"/>
          <w:sz w:val="26"/>
          <w:szCs w:val="26"/>
        </w:rPr>
        <w:t xml:space="preserve">La </w:t>
      </w:r>
      <w:r w:rsidR="00A567FC">
        <w:rPr>
          <w:rFonts w:ascii="Arial Narrow" w:hAnsi="Arial Narrow" w:cs="Courier New"/>
          <w:b/>
          <w:sz w:val="26"/>
          <w:szCs w:val="26"/>
        </w:rPr>
        <w:t>C. María Teresa Mé</w:t>
      </w:r>
      <w:r w:rsidR="00F16EBF" w:rsidRPr="00E3119C">
        <w:rPr>
          <w:rFonts w:ascii="Arial Narrow" w:hAnsi="Arial Narrow" w:cs="Courier New"/>
          <w:b/>
          <w:sz w:val="26"/>
          <w:szCs w:val="26"/>
        </w:rPr>
        <w:t>zquita Méndez</w:t>
      </w:r>
      <w:r w:rsidR="00E3119C">
        <w:rPr>
          <w:rFonts w:ascii="Arial Narrow" w:hAnsi="Arial Narrow" w:cs="Courier New"/>
          <w:sz w:val="26"/>
          <w:szCs w:val="26"/>
        </w:rPr>
        <w:t>, expresó</w:t>
      </w:r>
      <w:r w:rsidR="00F16EBF">
        <w:rPr>
          <w:rFonts w:ascii="Arial Narrow" w:hAnsi="Arial Narrow" w:cs="Courier New"/>
          <w:sz w:val="26"/>
          <w:szCs w:val="26"/>
        </w:rPr>
        <w:t>; “</w:t>
      </w:r>
      <w:r w:rsidR="00B121BD">
        <w:rPr>
          <w:rFonts w:ascii="Arial Narrow" w:hAnsi="Arial Narrow"/>
          <w:sz w:val="26"/>
          <w:szCs w:val="26"/>
        </w:rPr>
        <w:t>Muy buenos días. Maestra Loreto Villanueva Trujillo, Secretaria de la Cultura y las Artes de Yucatán y representante personal del Señor Gobernador Mauricio Vila, Maestra Carolina Silvestre Canto, Magistrada Presidenta del Poder Judicial, Diputado Erik Rihani, Presidente de la Mesa Directiva de la Sexagésima Tercera Legislatura Local, Diputadas, Diputados, Autoridades Federales, Estatales y Municipales aquí presentes, medios de comu</w:t>
      </w:r>
      <w:r w:rsidR="00D86DE7">
        <w:rPr>
          <w:rFonts w:ascii="Arial Narrow" w:hAnsi="Arial Narrow"/>
          <w:sz w:val="26"/>
          <w:szCs w:val="26"/>
        </w:rPr>
        <w:t>nicación e invitados especiales, m</w:t>
      </w:r>
      <w:r w:rsidR="00B121BD">
        <w:rPr>
          <w:rFonts w:ascii="Arial Narrow" w:hAnsi="Arial Narrow"/>
          <w:sz w:val="26"/>
          <w:szCs w:val="26"/>
        </w:rPr>
        <w:t>uchas gracias y muy buenos días. Antes que nada quiero manifestar mi agradecimiento por la invitación que tanto honra a una servidora para presentars</w:t>
      </w:r>
      <w:r w:rsidR="00D86DE7">
        <w:rPr>
          <w:rFonts w:ascii="Arial Narrow" w:hAnsi="Arial Narrow"/>
          <w:sz w:val="26"/>
          <w:szCs w:val="26"/>
        </w:rPr>
        <w:t>e en esta emblemática tribuna; a</w:t>
      </w:r>
      <w:r w:rsidR="00B121BD">
        <w:rPr>
          <w:rFonts w:ascii="Arial Narrow" w:hAnsi="Arial Narrow"/>
          <w:sz w:val="26"/>
          <w:szCs w:val="26"/>
        </w:rPr>
        <w:t xml:space="preserve">quí donde se toman innumerables decisiones que determinan la vida diaria de las yucatecas y los yucatecos y en un </w:t>
      </w:r>
      <w:r w:rsidR="00CE52C4">
        <w:rPr>
          <w:rFonts w:ascii="Arial Narrow" w:hAnsi="Arial Narrow"/>
          <w:sz w:val="26"/>
          <w:szCs w:val="26"/>
        </w:rPr>
        <w:t>día histórico tan significativo</w:t>
      </w:r>
      <w:r w:rsidR="00B121BD">
        <w:rPr>
          <w:rFonts w:ascii="Arial Narrow" w:hAnsi="Arial Narrow"/>
          <w:sz w:val="26"/>
          <w:szCs w:val="26"/>
        </w:rPr>
        <w:t xml:space="preserve"> y es que hoy; con e</w:t>
      </w:r>
      <w:r w:rsidR="00CE52C4">
        <w:rPr>
          <w:rFonts w:ascii="Arial Narrow" w:hAnsi="Arial Narrow"/>
          <w:sz w:val="26"/>
          <w:szCs w:val="26"/>
        </w:rPr>
        <w:t>l Yucatán independiente como en</w:t>
      </w:r>
      <w:r w:rsidR="00B121BD">
        <w:rPr>
          <w:rFonts w:ascii="Arial Narrow" w:hAnsi="Arial Narrow"/>
          <w:sz w:val="26"/>
          <w:szCs w:val="26"/>
        </w:rPr>
        <w:t xml:space="preserve">clave, como cronotopo, como referencia y punto de partida hoy </w:t>
      </w:r>
      <w:r w:rsidR="00B121BD">
        <w:rPr>
          <w:rFonts w:ascii="Arial Narrow" w:hAnsi="Arial Narrow"/>
          <w:sz w:val="26"/>
          <w:szCs w:val="26"/>
        </w:rPr>
        <w:lastRenderedPageBreak/>
        <w:t>se cumplen 200 años de la primera vez que un grupo de representantes de la sociedad</w:t>
      </w:r>
      <w:r w:rsidR="00CE52C4">
        <w:rPr>
          <w:rFonts w:ascii="Arial Narrow" w:hAnsi="Arial Narrow"/>
          <w:sz w:val="26"/>
          <w:szCs w:val="26"/>
        </w:rPr>
        <w:t>,</w:t>
      </w:r>
      <w:r w:rsidR="00B121BD">
        <w:rPr>
          <w:rFonts w:ascii="Arial Narrow" w:hAnsi="Arial Narrow"/>
          <w:sz w:val="26"/>
          <w:szCs w:val="26"/>
        </w:rPr>
        <w:t xml:space="preserve"> de servidores públic</w:t>
      </w:r>
      <w:r w:rsidR="00D86DE7">
        <w:rPr>
          <w:rFonts w:ascii="Arial Narrow" w:hAnsi="Arial Narrow"/>
          <w:sz w:val="26"/>
          <w:szCs w:val="26"/>
        </w:rPr>
        <w:t>os del siglo XIX integraron el P</w:t>
      </w:r>
      <w:r w:rsidR="00B121BD">
        <w:rPr>
          <w:rFonts w:ascii="Arial Narrow" w:hAnsi="Arial Narrow"/>
          <w:sz w:val="26"/>
          <w:szCs w:val="26"/>
        </w:rPr>
        <w:t xml:space="preserve">rimer Congreso Constituyente de Yucatán aquel 20 de agosto del año 1823. En palabras de don Eligio Ancona y para ello cito el capítulo II del libro séptimo del </w:t>
      </w:r>
      <w:r w:rsidR="00CE52C4">
        <w:rPr>
          <w:rFonts w:ascii="Arial Narrow" w:hAnsi="Arial Narrow"/>
          <w:sz w:val="26"/>
          <w:szCs w:val="26"/>
        </w:rPr>
        <w:t>tomo III de su H</w:t>
      </w:r>
      <w:r w:rsidR="00B121BD">
        <w:rPr>
          <w:rFonts w:ascii="Arial Narrow" w:hAnsi="Arial Narrow"/>
          <w:sz w:val="26"/>
          <w:szCs w:val="26"/>
        </w:rPr>
        <w:t xml:space="preserve">istoria de Yucatán </w:t>
      </w:r>
      <w:r w:rsidR="00B121BD" w:rsidRPr="00D86DE7">
        <w:rPr>
          <w:rFonts w:ascii="Arial Narrow" w:hAnsi="Arial Narrow"/>
          <w:sz w:val="26"/>
          <w:szCs w:val="26"/>
        </w:rPr>
        <w:t>“Este día será para siempre</w:t>
      </w:r>
      <w:r w:rsidR="00B121BD">
        <w:rPr>
          <w:rFonts w:ascii="Arial Narrow" w:hAnsi="Arial Narrow"/>
          <w:sz w:val="26"/>
          <w:szCs w:val="26"/>
        </w:rPr>
        <w:t xml:space="preserve"> memorable en los </w:t>
      </w:r>
      <w:proofErr w:type="spellStart"/>
      <w:r w:rsidR="00B121BD">
        <w:rPr>
          <w:rFonts w:ascii="Arial Narrow" w:hAnsi="Arial Narrow"/>
          <w:sz w:val="26"/>
          <w:szCs w:val="26"/>
        </w:rPr>
        <w:t>an</w:t>
      </w:r>
      <w:r w:rsidR="00CE52C4">
        <w:rPr>
          <w:rFonts w:ascii="Arial Narrow" w:hAnsi="Arial Narrow"/>
          <w:sz w:val="26"/>
          <w:szCs w:val="26"/>
        </w:rPr>
        <w:t>n</w:t>
      </w:r>
      <w:r w:rsidR="00B121BD">
        <w:rPr>
          <w:rFonts w:ascii="Arial Narrow" w:hAnsi="Arial Narrow"/>
          <w:sz w:val="26"/>
          <w:szCs w:val="26"/>
        </w:rPr>
        <w:t>ales</w:t>
      </w:r>
      <w:proofErr w:type="spellEnd"/>
      <w:r w:rsidR="00B121BD">
        <w:rPr>
          <w:rFonts w:ascii="Arial Narrow" w:hAnsi="Arial Narrow"/>
          <w:sz w:val="26"/>
          <w:szCs w:val="26"/>
        </w:rPr>
        <w:t xml:space="preserve"> de Yucatán</w:t>
      </w:r>
      <w:r w:rsidR="00D86DE7">
        <w:rPr>
          <w:rFonts w:ascii="Arial Narrow" w:hAnsi="Arial Narrow"/>
          <w:sz w:val="26"/>
          <w:szCs w:val="26"/>
        </w:rPr>
        <w:t>”</w:t>
      </w:r>
      <w:r w:rsidR="00B121BD">
        <w:rPr>
          <w:rFonts w:ascii="Arial Narrow" w:hAnsi="Arial Narrow"/>
          <w:sz w:val="26"/>
          <w:szCs w:val="26"/>
        </w:rPr>
        <w:t xml:space="preserve"> por haberse reunido en el la primera Asamblea Legislativa que hubo en la Península y la cual tomó el nombre de Augusto  Congreso Constituyente para celebrar debidamente este acontecimiento y conmemorarlo en lo sucesivo se decretaro</w:t>
      </w:r>
      <w:r w:rsidR="00386C7A">
        <w:rPr>
          <w:rFonts w:ascii="Arial Narrow" w:hAnsi="Arial Narrow"/>
          <w:sz w:val="26"/>
          <w:szCs w:val="26"/>
        </w:rPr>
        <w:t>n tres</w:t>
      </w:r>
      <w:r w:rsidR="00B121BD">
        <w:rPr>
          <w:rFonts w:ascii="Arial Narrow" w:hAnsi="Arial Narrow"/>
          <w:sz w:val="26"/>
          <w:szCs w:val="26"/>
        </w:rPr>
        <w:t xml:space="preserve"> días de regocijo público y se decl</w:t>
      </w:r>
      <w:r w:rsidR="00D86DE7">
        <w:rPr>
          <w:rFonts w:ascii="Arial Narrow" w:hAnsi="Arial Narrow"/>
          <w:sz w:val="26"/>
          <w:szCs w:val="26"/>
        </w:rPr>
        <w:t>aró feriado el día 20 de agosto, e</w:t>
      </w:r>
      <w:r w:rsidR="00B121BD">
        <w:rPr>
          <w:rFonts w:ascii="Arial Narrow" w:hAnsi="Arial Narrow"/>
          <w:sz w:val="26"/>
          <w:szCs w:val="26"/>
        </w:rPr>
        <w:t>ra un miércoles seguramente cálido y soleado como hoy. Miren, desde la mirada ciudadana y de una ciudadana la reflexión en este contexto, pues</w:t>
      </w:r>
      <w:r w:rsidR="00CE52C4">
        <w:rPr>
          <w:rFonts w:ascii="Arial Narrow" w:hAnsi="Arial Narrow"/>
          <w:sz w:val="26"/>
          <w:szCs w:val="26"/>
        </w:rPr>
        <w:t xml:space="preserve"> podría seguir varios caminos </w:t>
      </w:r>
      <w:r w:rsidR="00B121BD">
        <w:rPr>
          <w:rFonts w:ascii="Arial Narrow" w:hAnsi="Arial Narrow"/>
          <w:sz w:val="26"/>
          <w:szCs w:val="26"/>
        </w:rPr>
        <w:t xml:space="preserve"> y será un honor a continuación poder compartir con ustedes, con todas y todos esos posibles derroteros, po</w:t>
      </w:r>
      <w:r w:rsidR="00CE52C4">
        <w:rPr>
          <w:rFonts w:ascii="Arial Narrow" w:hAnsi="Arial Narrow"/>
          <w:sz w:val="26"/>
          <w:szCs w:val="26"/>
        </w:rPr>
        <w:t>rque los aniversarios como este</w:t>
      </w:r>
      <w:r w:rsidR="00B121BD">
        <w:rPr>
          <w:rFonts w:ascii="Arial Narrow" w:hAnsi="Arial Narrow"/>
          <w:sz w:val="26"/>
          <w:szCs w:val="26"/>
        </w:rPr>
        <w:t xml:space="preserve"> son momentos valiosos para que más allá de la celebración que tiene mucho, también deben dejarnos un aprendizaje, una reflexión y si me lo permiten también quisiera proponer en este </w:t>
      </w:r>
      <w:r w:rsidR="00386C7A">
        <w:rPr>
          <w:rFonts w:ascii="Arial Narrow" w:hAnsi="Arial Narrow"/>
          <w:sz w:val="26"/>
          <w:szCs w:val="26"/>
        </w:rPr>
        <w:t>prevé tiempo, en estos minutos tres</w:t>
      </w:r>
      <w:r w:rsidR="00B121BD">
        <w:rPr>
          <w:rFonts w:ascii="Arial Narrow" w:hAnsi="Arial Narrow"/>
          <w:sz w:val="26"/>
          <w:szCs w:val="26"/>
        </w:rPr>
        <w:t xml:space="preserve"> rutas: La ruta de la historia, la ruta de la perspectiva de género en la prolongada lucha por la igualdad y la equidad y finalmente, la ruta de la responsabilidad ciudadana. La perspectiva histórica puede ser como sabemos muy pretenciosa, puede ser compleja, puede estar plena de vacíos, de interpretaciones, de zonas desérticas y de incertidumbres y asuntos nunca aclarados. Pero lo que sí nos dice sin lugar a duda es cuánto trabaj</w:t>
      </w:r>
      <w:r w:rsidR="00CE52C4">
        <w:rPr>
          <w:rFonts w:ascii="Arial Narrow" w:hAnsi="Arial Narrow"/>
          <w:sz w:val="26"/>
          <w:szCs w:val="26"/>
        </w:rPr>
        <w:t>o precede a lo largo de estos dos siglos, al P</w:t>
      </w:r>
      <w:r w:rsidR="00B121BD">
        <w:rPr>
          <w:rFonts w:ascii="Arial Narrow" w:hAnsi="Arial Narrow"/>
          <w:sz w:val="26"/>
          <w:szCs w:val="26"/>
        </w:rPr>
        <w:t>oder de Gobierno que hoy es una realidad y que instalado en pleno tiene en sus manos buena pa</w:t>
      </w:r>
      <w:r w:rsidR="00CE52C4">
        <w:rPr>
          <w:rFonts w:ascii="Arial Narrow" w:hAnsi="Arial Narrow"/>
          <w:sz w:val="26"/>
          <w:szCs w:val="26"/>
        </w:rPr>
        <w:t>rte de los destinos de nuestro E</w:t>
      </w:r>
      <w:r w:rsidR="00B121BD">
        <w:rPr>
          <w:rFonts w:ascii="Arial Narrow" w:hAnsi="Arial Narrow"/>
          <w:sz w:val="26"/>
          <w:szCs w:val="26"/>
        </w:rPr>
        <w:t>stado. Previamente a la existencia del Congreso hay que situarse un par de años antes para partir de la proclamación de la independencia m</w:t>
      </w:r>
      <w:r w:rsidR="00CE52C4">
        <w:rPr>
          <w:rFonts w:ascii="Arial Narrow" w:hAnsi="Arial Narrow"/>
          <w:sz w:val="26"/>
          <w:szCs w:val="26"/>
        </w:rPr>
        <w:t>exicana en 1821; Yucatán, como E</w:t>
      </w:r>
      <w:r w:rsidR="00B121BD">
        <w:rPr>
          <w:rFonts w:ascii="Arial Narrow" w:hAnsi="Arial Narrow"/>
          <w:sz w:val="26"/>
          <w:szCs w:val="26"/>
        </w:rPr>
        <w:t>stado independiente experimentó durante el muy agitado siglo XIX un período complejo signado por la lucha, por la independencia al principio y posteriormente la formación de la identidad estatal en tensa interacción con el Gobierno central de nuestro país, todo este proceso se ha traducido en enormes desafíos. En el contexto del primer intento de conformar una Repúbli</w:t>
      </w:r>
      <w:r w:rsidR="00D86DE7">
        <w:rPr>
          <w:rFonts w:ascii="Arial Narrow" w:hAnsi="Arial Narrow"/>
          <w:sz w:val="26"/>
          <w:szCs w:val="26"/>
        </w:rPr>
        <w:t>ca Federal, surge así mismo el P</w:t>
      </w:r>
      <w:r w:rsidR="00B121BD">
        <w:rPr>
          <w:rFonts w:ascii="Arial Narrow" w:hAnsi="Arial Narrow"/>
          <w:sz w:val="26"/>
          <w:szCs w:val="26"/>
        </w:rPr>
        <w:t xml:space="preserve">rimer Congreso Yucateco establecido como mencionamos el 20 de agosto de 1823; un Congreso que se destacó desde su instalación por la resistencia ante la inestabilidad imperante y las imposiciones centrales; leemos la historia a ese momento, le siguió un largo y complejo período de más de 30 años caracterizado por frecuentes tenciones entre Yucatán y el Gobierno Nacional, fueron tiempos de negociaciones intermitentes, intervenciones militares y la declaración temporal de la Independencia de Yucatán en 1941 y 1947 durante todo ese tiempo, el Congreso del Estado permaneció en Mérida, período durante el cual también se elaboraron los primeros textos constitucionales y se realizaron las primeras elecciones estatales para elegir Gobernador entre otros hechos notables destaca que a partir de la Constitución de Yucatán en 1841 de marzo de 1841 </w:t>
      </w:r>
      <w:r w:rsidR="00B121BD">
        <w:rPr>
          <w:rFonts w:ascii="Arial Narrow" w:hAnsi="Arial Narrow"/>
          <w:sz w:val="26"/>
          <w:szCs w:val="26"/>
        </w:rPr>
        <w:lastRenderedPageBreak/>
        <w:t>y de la mano de don Manuel Crescencio Rejón, se asentaron las bases para lo que hoy es Juicio de Amparo, poco después, en 1847, estalló el conflicto llamado la “Guerra de Castas” entre l</w:t>
      </w:r>
      <w:r w:rsidR="00615BFF">
        <w:rPr>
          <w:rFonts w:ascii="Arial Narrow" w:hAnsi="Arial Narrow"/>
          <w:sz w:val="26"/>
          <w:szCs w:val="26"/>
        </w:rPr>
        <w:t>as comunidades indígenas y las é</w:t>
      </w:r>
      <w:r w:rsidR="00B121BD">
        <w:rPr>
          <w:rFonts w:ascii="Arial Narrow" w:hAnsi="Arial Narrow"/>
          <w:sz w:val="26"/>
          <w:szCs w:val="26"/>
        </w:rPr>
        <w:t>lites episodio que sembró durante largo tiempo la vida de la entidad. Según leemos en los textos de l</w:t>
      </w:r>
      <w:r w:rsidR="00CF3B16">
        <w:rPr>
          <w:rFonts w:ascii="Arial Narrow" w:hAnsi="Arial Narrow"/>
          <w:sz w:val="26"/>
          <w:szCs w:val="26"/>
        </w:rPr>
        <w:t>os historiadores, después de la</w:t>
      </w:r>
      <w:r w:rsidR="00B121BD">
        <w:rPr>
          <w:rFonts w:ascii="Arial Narrow" w:hAnsi="Arial Narrow"/>
          <w:sz w:val="26"/>
          <w:szCs w:val="26"/>
        </w:rPr>
        <w:t>s</w:t>
      </w:r>
      <w:r w:rsidR="00CF3B16">
        <w:rPr>
          <w:rFonts w:ascii="Arial Narrow" w:hAnsi="Arial Narrow"/>
          <w:sz w:val="26"/>
          <w:szCs w:val="26"/>
        </w:rPr>
        <w:t xml:space="preserve"> </w:t>
      </w:r>
      <w:r w:rsidR="00615BFF">
        <w:rPr>
          <w:rFonts w:ascii="Arial Narrow" w:hAnsi="Arial Narrow"/>
          <w:sz w:val="26"/>
          <w:szCs w:val="26"/>
        </w:rPr>
        <w:t>tres primeras D</w:t>
      </w:r>
      <w:r w:rsidR="00B121BD">
        <w:rPr>
          <w:rFonts w:ascii="Arial Narrow" w:hAnsi="Arial Narrow"/>
          <w:sz w:val="26"/>
          <w:szCs w:val="26"/>
        </w:rPr>
        <w:t>iputaciones</w:t>
      </w:r>
      <w:r w:rsidR="00615BFF">
        <w:rPr>
          <w:rFonts w:ascii="Arial Narrow" w:hAnsi="Arial Narrow"/>
          <w:sz w:val="26"/>
          <w:szCs w:val="26"/>
        </w:rPr>
        <w:t xml:space="preserve"> P</w:t>
      </w:r>
      <w:r w:rsidR="00386C7A">
        <w:rPr>
          <w:rFonts w:ascii="Arial Narrow" w:hAnsi="Arial Narrow"/>
          <w:sz w:val="26"/>
          <w:szCs w:val="26"/>
        </w:rPr>
        <w:t>rovinciales ya el P</w:t>
      </w:r>
      <w:r w:rsidR="00B121BD">
        <w:rPr>
          <w:rFonts w:ascii="Arial Narrow" w:hAnsi="Arial Narrow"/>
          <w:sz w:val="26"/>
          <w:szCs w:val="26"/>
        </w:rPr>
        <w:t xml:space="preserve">rimer Congreso del Estado de Yucatán estuvo definido por la Constitución Local de 1825 y a partir de entonces, han transcurrido 62 Legislaturas estando en curso la Sexagésima Tercera como sabemos. Si pretendemos hacer algo que podríamos llamar la lectura de los siglos nos podemos preguntar en esta </w:t>
      </w:r>
      <w:r w:rsidR="00615BFF">
        <w:rPr>
          <w:rFonts w:ascii="Arial Narrow" w:hAnsi="Arial Narrow"/>
          <w:sz w:val="26"/>
          <w:szCs w:val="26"/>
        </w:rPr>
        <w:t>63</w:t>
      </w:r>
      <w:r w:rsidR="00B121BD">
        <w:rPr>
          <w:rFonts w:ascii="Arial Narrow" w:hAnsi="Arial Narrow"/>
          <w:sz w:val="26"/>
          <w:szCs w:val="26"/>
        </w:rPr>
        <w:t xml:space="preserve"> Legislaturas ¿Cuántas decisiones fundamentales? ¿Cuántas discusiones? ¿Cuántos Diputados y Diputadas han tomado </w:t>
      </w:r>
      <w:r w:rsidR="00CF3B16">
        <w:rPr>
          <w:rFonts w:ascii="Arial Narrow" w:hAnsi="Arial Narrow"/>
          <w:sz w:val="26"/>
          <w:szCs w:val="26"/>
        </w:rPr>
        <w:t>l</w:t>
      </w:r>
      <w:r w:rsidR="00B121BD">
        <w:rPr>
          <w:rFonts w:ascii="Arial Narrow" w:hAnsi="Arial Narrow"/>
          <w:sz w:val="26"/>
          <w:szCs w:val="26"/>
        </w:rPr>
        <w:t>a palabra? ¿Cuánto ha sucedido aquí y que consecuencia</w:t>
      </w:r>
      <w:r w:rsidR="00615BFF">
        <w:rPr>
          <w:rFonts w:ascii="Arial Narrow" w:hAnsi="Arial Narrow"/>
          <w:sz w:val="26"/>
          <w:szCs w:val="26"/>
        </w:rPr>
        <w:t>s</w:t>
      </w:r>
      <w:r w:rsidR="00B121BD">
        <w:rPr>
          <w:rFonts w:ascii="Arial Narrow" w:hAnsi="Arial Narrow"/>
          <w:sz w:val="26"/>
          <w:szCs w:val="26"/>
        </w:rPr>
        <w:t xml:space="preserve"> y que resultados han tenido para el pueblo de Yucatán? Una serie de preguntas que nos seguirán acompañando a lo largo de estos minutos. Por otra parte, la historia también se cuenta en los lugares, los lugares a los que pertenecemos, a lo largo de estas 20 décadas el Recinto del Poder Legislativo de Yucatán ha ocupado por lo menos, por lo menos 3 importantes edificios, el más antiguo de ellos y el más valioso desde </w:t>
      </w:r>
      <w:r w:rsidR="00CF3B16">
        <w:rPr>
          <w:rFonts w:ascii="Arial Narrow" w:hAnsi="Arial Narrow"/>
          <w:sz w:val="26"/>
          <w:szCs w:val="26"/>
        </w:rPr>
        <w:t>d</w:t>
      </w:r>
      <w:r w:rsidR="00B121BD">
        <w:rPr>
          <w:rFonts w:ascii="Arial Narrow" w:hAnsi="Arial Narrow"/>
          <w:sz w:val="26"/>
          <w:szCs w:val="26"/>
        </w:rPr>
        <w:t>e punto de vista patrimonial se encuentra en el callejón precisamente llamado del Congreso fue originalmente la antigua “Aula Magna” del Colegio Jesuita de San Francisco Javier que data del siglo XVIII por lo menos, si no es que tal vez del XVII. Las Autoridades Legislativas, ocuparon este edificio desde el año 1823 en el exterior del edificio se lee, se encuentra una placa en la que se lee “Recuerdo a la dueño, al memorable 15 de septiembre de 1821 por la p</w:t>
      </w:r>
      <w:r w:rsidR="00615BFF">
        <w:rPr>
          <w:rFonts w:ascii="Arial Narrow" w:hAnsi="Arial Narrow"/>
          <w:sz w:val="26"/>
          <w:szCs w:val="26"/>
        </w:rPr>
        <w:t>roclamación de la independencia</w:t>
      </w:r>
      <w:r w:rsidR="00B121BD">
        <w:rPr>
          <w:rFonts w:ascii="Arial Narrow" w:hAnsi="Arial Narrow"/>
          <w:sz w:val="26"/>
          <w:szCs w:val="26"/>
        </w:rPr>
        <w:t xml:space="preserve"> dulce memorial al 29 de mayo de 1823 por el grito republicano, grata satisfacción al 20 de agosto por la instalación del A</w:t>
      </w:r>
      <w:r w:rsidR="00CF3B16">
        <w:rPr>
          <w:rFonts w:ascii="Arial Narrow" w:hAnsi="Arial Narrow"/>
          <w:sz w:val="26"/>
          <w:szCs w:val="26"/>
        </w:rPr>
        <w:t>u</w:t>
      </w:r>
      <w:r w:rsidR="00615BFF">
        <w:rPr>
          <w:rFonts w:ascii="Arial Narrow" w:hAnsi="Arial Narrow"/>
          <w:sz w:val="26"/>
          <w:szCs w:val="26"/>
        </w:rPr>
        <w:t>gusto Congreso Constituyente y l</w:t>
      </w:r>
      <w:r w:rsidR="00B121BD">
        <w:rPr>
          <w:rFonts w:ascii="Arial Narrow" w:hAnsi="Arial Narrow"/>
          <w:sz w:val="26"/>
          <w:szCs w:val="26"/>
        </w:rPr>
        <w:t>oor eterno al inventor de esta calle del Congreso</w:t>
      </w:r>
      <w:r w:rsidR="00615BFF">
        <w:rPr>
          <w:rFonts w:ascii="Arial Narrow" w:hAnsi="Arial Narrow"/>
          <w:sz w:val="26"/>
          <w:szCs w:val="26"/>
        </w:rPr>
        <w:t>”</w:t>
      </w:r>
      <w:r w:rsidR="00B121BD">
        <w:rPr>
          <w:rFonts w:ascii="Arial Narrow" w:hAnsi="Arial Narrow"/>
          <w:sz w:val="26"/>
          <w:szCs w:val="26"/>
        </w:rPr>
        <w:t xml:space="preserve">. Muy cerca de este lugar allí donde por lustros estuvo un inmueble que permaneció inconcluso llamado popularmente “El elefante blanco” en la confluencia de las calles 58 y 59 como seguramente recordaremos, ahí se erigió la nueva </w:t>
      </w:r>
      <w:r w:rsidR="00615BFF">
        <w:rPr>
          <w:rFonts w:ascii="Arial Narrow" w:hAnsi="Arial Narrow"/>
          <w:sz w:val="26"/>
          <w:szCs w:val="26"/>
        </w:rPr>
        <w:t>s</w:t>
      </w:r>
      <w:r w:rsidR="00B121BD">
        <w:rPr>
          <w:rFonts w:ascii="Arial Narrow" w:hAnsi="Arial Narrow"/>
          <w:sz w:val="26"/>
          <w:szCs w:val="26"/>
        </w:rPr>
        <w:t xml:space="preserve">ede a donde se </w:t>
      </w:r>
      <w:r w:rsidR="00BC6246">
        <w:rPr>
          <w:rFonts w:ascii="Arial Narrow" w:hAnsi="Arial Narrow"/>
          <w:sz w:val="26"/>
          <w:szCs w:val="26"/>
        </w:rPr>
        <w:t>trasladó</w:t>
      </w:r>
      <w:r w:rsidR="00B121BD">
        <w:rPr>
          <w:rFonts w:ascii="Arial Narrow" w:hAnsi="Arial Narrow"/>
          <w:sz w:val="26"/>
          <w:szCs w:val="26"/>
        </w:rPr>
        <w:t xml:space="preserve"> el Congreso en el año 1981 </w:t>
      </w:r>
      <w:r w:rsidR="00615BFF">
        <w:rPr>
          <w:rFonts w:ascii="Arial Narrow" w:hAnsi="Arial Narrow"/>
          <w:sz w:val="26"/>
          <w:szCs w:val="26"/>
        </w:rPr>
        <w:t xml:space="preserve">y hoy día ocupa ese espacio el </w:t>
      </w:r>
      <w:r w:rsidR="00386C7A">
        <w:rPr>
          <w:rFonts w:ascii="Arial Narrow" w:hAnsi="Arial Narrow"/>
          <w:sz w:val="26"/>
          <w:szCs w:val="26"/>
        </w:rPr>
        <w:t>“</w:t>
      </w:r>
      <w:r w:rsidR="00615BFF">
        <w:rPr>
          <w:rFonts w:ascii="Arial Narrow" w:hAnsi="Arial Narrow"/>
          <w:sz w:val="26"/>
          <w:szCs w:val="26"/>
        </w:rPr>
        <w:t>Palacio de la Música</w:t>
      </w:r>
      <w:r w:rsidR="00386C7A">
        <w:rPr>
          <w:rFonts w:ascii="Arial Narrow" w:hAnsi="Arial Narrow"/>
          <w:sz w:val="26"/>
          <w:szCs w:val="26"/>
        </w:rPr>
        <w:t>”</w:t>
      </w:r>
      <w:r w:rsidR="00B121BD">
        <w:rPr>
          <w:rFonts w:ascii="Arial Narrow" w:hAnsi="Arial Narrow"/>
          <w:sz w:val="26"/>
          <w:szCs w:val="26"/>
        </w:rPr>
        <w:t xml:space="preserve">. A finales del año 2015, el Congreso se </w:t>
      </w:r>
      <w:r w:rsidR="00BC6246">
        <w:rPr>
          <w:rFonts w:ascii="Arial Narrow" w:hAnsi="Arial Narrow"/>
          <w:sz w:val="26"/>
          <w:szCs w:val="26"/>
        </w:rPr>
        <w:t>trasladó</w:t>
      </w:r>
      <w:r w:rsidR="00B121BD">
        <w:rPr>
          <w:rFonts w:ascii="Arial Narrow" w:hAnsi="Arial Narrow"/>
          <w:sz w:val="26"/>
          <w:szCs w:val="26"/>
        </w:rPr>
        <w:t xml:space="preserve"> a este sobrio y elegante edificio actual que lo único que no tiene a su favor es encontrarse algo lejos de su representados, no tan cerca como cuando estaba en el corazón de la ciudad, así que está muy bien que sean invitados los ciudadanos y ciudadanas a visitarlo y a conocerlo. Para cerrar este primer momento del siglo XIX me permito compartir </w:t>
      </w:r>
      <w:r w:rsidR="00B56CDC">
        <w:rPr>
          <w:rFonts w:ascii="Arial Narrow" w:hAnsi="Arial Narrow"/>
          <w:sz w:val="26"/>
          <w:szCs w:val="26"/>
        </w:rPr>
        <w:t>con ustedes 2 citas, ambas del Museo Y</w:t>
      </w:r>
      <w:r w:rsidR="00B121BD">
        <w:rPr>
          <w:rFonts w:ascii="Arial Narrow" w:hAnsi="Arial Narrow"/>
          <w:sz w:val="26"/>
          <w:szCs w:val="26"/>
        </w:rPr>
        <w:t xml:space="preserve">ucateco una revista literaria publicada entre 1841 y 1842 y fundada por don Justo Sierra O’Reilly quien fue Diputado también y colaborador en ella don Vicente Calero Quintana igualmente en 1840 electo Diputado al Congreso Constituyente del Estado, el texto lleva el título de los modos diferentes de escribir la historia y no </w:t>
      </w:r>
      <w:r w:rsidR="00BC6246">
        <w:rPr>
          <w:rFonts w:ascii="Arial Narrow" w:hAnsi="Arial Narrow"/>
          <w:sz w:val="26"/>
          <w:szCs w:val="26"/>
        </w:rPr>
        <w:t>está</w:t>
      </w:r>
      <w:r w:rsidR="00B121BD">
        <w:rPr>
          <w:rFonts w:ascii="Arial Narrow" w:hAnsi="Arial Narrow"/>
          <w:sz w:val="26"/>
          <w:szCs w:val="26"/>
        </w:rPr>
        <w:t xml:space="preserve"> firmado, la publicación corresponde a febrero de 1841y dice así “En fin, la resurrección de los pueblos modernos </w:t>
      </w:r>
      <w:r w:rsidR="00CF3B16">
        <w:rPr>
          <w:rFonts w:ascii="Arial Narrow" w:hAnsi="Arial Narrow"/>
          <w:sz w:val="26"/>
          <w:szCs w:val="26"/>
        </w:rPr>
        <w:t xml:space="preserve">a la vida política, las nuevas </w:t>
      </w:r>
      <w:r w:rsidR="00CF3B16">
        <w:rPr>
          <w:rFonts w:ascii="Arial Narrow" w:hAnsi="Arial Narrow"/>
          <w:sz w:val="26"/>
          <w:szCs w:val="26"/>
        </w:rPr>
        <w:lastRenderedPageBreak/>
        <w:t>i</w:t>
      </w:r>
      <w:r w:rsidR="00B121BD">
        <w:rPr>
          <w:rFonts w:ascii="Arial Narrow" w:hAnsi="Arial Narrow"/>
          <w:sz w:val="26"/>
          <w:szCs w:val="26"/>
        </w:rPr>
        <w:t>nstituciones que poseen esta aurora de libertad que se ha presentado en medio de tantas borrascas el tiempo pasado de que acabamos de salir, el tiempo presente que nos ocupa, el porvenir que nos espera, nuestra situación entera, todo esto da a la historia considerada con respecto a la política el más grandioso interés</w:t>
      </w:r>
      <w:r w:rsidR="00B56CDC">
        <w:rPr>
          <w:rFonts w:ascii="Arial Narrow" w:hAnsi="Arial Narrow"/>
          <w:sz w:val="26"/>
          <w:szCs w:val="26"/>
        </w:rPr>
        <w:t xml:space="preserve">” </w:t>
      </w:r>
      <w:r w:rsidR="00B121BD">
        <w:rPr>
          <w:rFonts w:ascii="Arial Narrow" w:hAnsi="Arial Narrow"/>
          <w:sz w:val="26"/>
          <w:szCs w:val="26"/>
        </w:rPr>
        <w:t>y más adelante el mismo texto dice “Actualmente el conocimiento más o menos profundo de la historia y sobre todo la de los pueblos libres, no es ya solo un placer para los entendimientos cultivados, es también una necesidad para el ciudadano que quiere tener parte en los negocios de su patria o cuando me</w:t>
      </w:r>
      <w:r w:rsidR="00561F9C">
        <w:rPr>
          <w:rFonts w:ascii="Arial Narrow" w:hAnsi="Arial Narrow"/>
          <w:sz w:val="26"/>
          <w:szCs w:val="26"/>
        </w:rPr>
        <w:t>nos juzgar de ellos con acierto</w:t>
      </w:r>
      <w:r w:rsidR="00B121BD">
        <w:rPr>
          <w:rFonts w:ascii="Arial Narrow" w:hAnsi="Arial Narrow"/>
          <w:sz w:val="26"/>
          <w:szCs w:val="26"/>
        </w:rPr>
        <w:t xml:space="preserve"> </w:t>
      </w:r>
      <w:r w:rsidR="00561F9C">
        <w:rPr>
          <w:rFonts w:ascii="Arial Narrow" w:hAnsi="Arial Narrow"/>
          <w:sz w:val="26"/>
          <w:szCs w:val="26"/>
        </w:rPr>
        <w:t xml:space="preserve"> </w:t>
      </w:r>
      <w:r w:rsidR="00B121BD">
        <w:rPr>
          <w:rFonts w:ascii="Arial Narrow" w:hAnsi="Arial Narrow"/>
          <w:sz w:val="26"/>
          <w:szCs w:val="26"/>
        </w:rPr>
        <w:t>1841</w:t>
      </w:r>
      <w:r w:rsidR="00561F9C">
        <w:rPr>
          <w:rFonts w:ascii="Arial Narrow" w:hAnsi="Arial Narrow"/>
          <w:sz w:val="26"/>
          <w:szCs w:val="26"/>
        </w:rPr>
        <w:t>”</w:t>
      </w:r>
      <w:r w:rsidR="00B121BD">
        <w:rPr>
          <w:rFonts w:ascii="Arial Narrow" w:hAnsi="Arial Narrow"/>
          <w:sz w:val="26"/>
          <w:szCs w:val="26"/>
        </w:rPr>
        <w:t>. Y eso entonces nos lleva a otro asunto que llama nuestra atención y es precisamente la preservación de nuestra historia</w:t>
      </w:r>
      <w:r w:rsidR="00CF3B16">
        <w:rPr>
          <w:rFonts w:ascii="Arial Narrow" w:hAnsi="Arial Narrow"/>
          <w:sz w:val="26"/>
          <w:szCs w:val="26"/>
        </w:rPr>
        <w:t>, los archivos</w:t>
      </w:r>
      <w:r w:rsidR="00B56CDC">
        <w:rPr>
          <w:rFonts w:ascii="Arial Narrow" w:hAnsi="Arial Narrow"/>
          <w:sz w:val="26"/>
          <w:szCs w:val="26"/>
        </w:rPr>
        <w:t>,</w:t>
      </w:r>
      <w:r w:rsidR="00CF3B16">
        <w:rPr>
          <w:rFonts w:ascii="Arial Narrow" w:hAnsi="Arial Narrow"/>
          <w:sz w:val="26"/>
          <w:szCs w:val="26"/>
        </w:rPr>
        <w:t xml:space="preserve"> documentos, las i</w:t>
      </w:r>
      <w:r w:rsidR="00B121BD">
        <w:rPr>
          <w:rFonts w:ascii="Arial Narrow" w:hAnsi="Arial Narrow"/>
          <w:sz w:val="26"/>
          <w:szCs w:val="26"/>
        </w:rPr>
        <w:t>niciativas y propuestas</w:t>
      </w:r>
      <w:r w:rsidR="00B56CDC">
        <w:rPr>
          <w:rFonts w:ascii="Arial Narrow" w:hAnsi="Arial Narrow"/>
          <w:sz w:val="26"/>
          <w:szCs w:val="26"/>
        </w:rPr>
        <w:t xml:space="preserve"> que se reciben en la C</w:t>
      </w:r>
      <w:r w:rsidR="00B121BD">
        <w:rPr>
          <w:rFonts w:ascii="Arial Narrow" w:hAnsi="Arial Narrow"/>
          <w:sz w:val="26"/>
          <w:szCs w:val="26"/>
        </w:rPr>
        <w:t xml:space="preserve">ámara, las publicaciones, la comunicación interna y externa, todo eso debe ser preservado el entorno digital con sus infinitas bondades también se reviste de nuevos retos inmensos sobre esta preservación de nuestros archivos, esta preservación que nos </w:t>
      </w:r>
      <w:r w:rsidR="00B56CDC">
        <w:rPr>
          <w:rFonts w:ascii="Arial Narrow" w:hAnsi="Arial Narrow"/>
          <w:sz w:val="26"/>
          <w:szCs w:val="26"/>
        </w:rPr>
        <w:t>permite aprender si conocemos que sucedió s</w:t>
      </w:r>
      <w:r w:rsidR="00B121BD">
        <w:rPr>
          <w:rFonts w:ascii="Arial Narrow" w:hAnsi="Arial Narrow"/>
          <w:sz w:val="26"/>
          <w:szCs w:val="26"/>
        </w:rPr>
        <w:t>obre nuestros errores, es una tarea fundamental y urgente y hasta aquí nuestra reflexión sobre la historia. Con respecto a la lucha por la igualdad y la equidad en esta ruta segunda de la perspectiva de género, definitivamente el siglo pasado, el siglo XX tiene como común denominador a todos sus episodios una prolongada y heroica lucha por la igualdad y la equidad, si</w:t>
      </w:r>
      <w:r w:rsidR="00CF3B16">
        <w:rPr>
          <w:rFonts w:ascii="Arial Narrow" w:hAnsi="Arial Narrow"/>
          <w:sz w:val="26"/>
          <w:szCs w:val="26"/>
        </w:rPr>
        <w:t>n menoscabo de otros logros el P</w:t>
      </w:r>
      <w:r w:rsidR="00B121BD">
        <w:rPr>
          <w:rFonts w:ascii="Arial Narrow" w:hAnsi="Arial Narrow"/>
          <w:sz w:val="26"/>
          <w:szCs w:val="26"/>
        </w:rPr>
        <w:t>oder Legislativo ha ganado mucho al incorporar a la mujer en el grupo de representantes de una sociedad donde son las mujeres también sus grandes protagonistas aunque muchas veces hayan sido protagonistas anónim</w:t>
      </w:r>
      <w:r w:rsidR="00B56CDC">
        <w:rPr>
          <w:rFonts w:ascii="Arial Narrow" w:hAnsi="Arial Narrow"/>
          <w:sz w:val="26"/>
          <w:szCs w:val="26"/>
        </w:rPr>
        <w:t>as. Esta revisión del siglo XX y</w:t>
      </w:r>
      <w:r w:rsidR="00B121BD">
        <w:rPr>
          <w:rFonts w:ascii="Arial Narrow" w:hAnsi="Arial Narrow"/>
          <w:sz w:val="26"/>
          <w:szCs w:val="26"/>
        </w:rPr>
        <w:t xml:space="preserve">ucateco puede comenzar con la llegada de Salvador Alvarado y con </w:t>
      </w:r>
      <w:r w:rsidR="00CF3B16">
        <w:rPr>
          <w:rFonts w:ascii="Arial Narrow" w:hAnsi="Arial Narrow"/>
          <w:sz w:val="26"/>
          <w:szCs w:val="26"/>
        </w:rPr>
        <w:t>él</w:t>
      </w:r>
      <w:r w:rsidR="00B121BD">
        <w:rPr>
          <w:rFonts w:ascii="Arial Narrow" w:hAnsi="Arial Narrow"/>
          <w:sz w:val="26"/>
          <w:szCs w:val="26"/>
        </w:rPr>
        <w:t xml:space="preserve"> lo que podemos llamar el período revolucionario de Yucatán; sabemos que Alvarado implementó importantes reformas legislativas para controlar el mercado henequenero que promovió cambios fundamentales en áreas como la educación, las relaciones familiares y el trabajo, además durante este período Yucatán se vio involucrado en el proceso de construcción de la identidad y la cultura mexicana destacando en áreas como el arte y la literatura. Tras la promulgación de la Constitución Mexicana de 1917 la Vigésima Quinta Legislatura estuvo a cargo del desarrollo de textos constitucionales estatales conforme a la Carta Magna. En Yucatán y entre los </w:t>
      </w:r>
      <w:r w:rsidR="00BC6246">
        <w:rPr>
          <w:rFonts w:ascii="Arial Narrow" w:hAnsi="Arial Narrow"/>
          <w:sz w:val="26"/>
          <w:szCs w:val="26"/>
        </w:rPr>
        <w:t>Diputados</w:t>
      </w:r>
      <w:r w:rsidR="00B121BD">
        <w:rPr>
          <w:rFonts w:ascii="Arial Narrow" w:hAnsi="Arial Narrow"/>
          <w:sz w:val="26"/>
          <w:szCs w:val="26"/>
        </w:rPr>
        <w:t xml:space="preserve"> que la integraron, podemos destacar a personajes como Felipe Carrillo Puerto, Héctor Victoria y Santiago Burgos Brito y ese texto Constitucional de 1918 abordó la protección a los derechos de la clase obrera, la seguridad social y las tierras agrícolas</w:t>
      </w:r>
      <w:r w:rsidR="00CF3B16">
        <w:rPr>
          <w:rFonts w:ascii="Arial Narrow" w:hAnsi="Arial Narrow"/>
          <w:sz w:val="26"/>
          <w:szCs w:val="26"/>
        </w:rPr>
        <w:t>,</w:t>
      </w:r>
      <w:r w:rsidR="00B121BD">
        <w:rPr>
          <w:rFonts w:ascii="Arial Narrow" w:hAnsi="Arial Narrow"/>
          <w:sz w:val="26"/>
          <w:szCs w:val="26"/>
        </w:rPr>
        <w:t xml:space="preserve"> sin embargo, el hecho más sobresaliente fue la celebración en enero de 1916 del primer Congreso Feminista de Yucatán, un precedente sin precedentes en la entidad, en el reconocimiento de </w:t>
      </w:r>
      <w:r w:rsidR="00BC6246">
        <w:rPr>
          <w:rFonts w:ascii="Arial Narrow" w:hAnsi="Arial Narrow"/>
          <w:sz w:val="26"/>
          <w:szCs w:val="26"/>
        </w:rPr>
        <w:t>los</w:t>
      </w:r>
      <w:r w:rsidR="00B121BD">
        <w:rPr>
          <w:rFonts w:ascii="Arial Narrow" w:hAnsi="Arial Narrow"/>
          <w:sz w:val="26"/>
          <w:szCs w:val="26"/>
        </w:rPr>
        <w:t xml:space="preserve"> derechos de las mujeres en el siglo XX y en particular sobre la participación política de las mujeres, las resoluciones adoptadas por las congresistas tuvieron un impacto de Ley por lo cual llegaron al Congreso del Estado temas relacionados con los derechos femeninos en la organización de las mujeres, </w:t>
      </w:r>
      <w:r w:rsidR="00B121BD">
        <w:rPr>
          <w:rFonts w:ascii="Arial Narrow" w:hAnsi="Arial Narrow"/>
          <w:sz w:val="26"/>
          <w:szCs w:val="26"/>
        </w:rPr>
        <w:lastRenderedPageBreak/>
        <w:t>empleos en la administración pública, condiciones laborales dignas de las empleadas domésticas, educación vocacional, divorcio y abandono del hogar paterno al alcanzar los 21 años de edad, encabezado por mujeres como Elvia Carrillo Puerto y Consuelo Zavala Castillo el Congreso Feminista reunió a 620 mujeres y por cierto, la lectura de los textos originales y los debates del Congreso que ya están debidamente editados y a disposición de cualquiera de nosotros, es ampliamente recomendable no tiene desperdicio. Los avances continuaron con las gestiones de la Liga Feminista Yucateca Rita Cetina Gutiérrez y el apoyo estratégico del Gobernador Felipe Carrillo Puerto en 1923 se logró el derecho al voto femenino a nivel local con lo cual fueron electas las primeras mujeres que ocuparían un cargo público como representantes en el Poder Legislativo y que fueron las Diputadas Elvia carrillo Puerto, Beatriz Peniche y Raquel</w:t>
      </w:r>
      <w:r w:rsidR="00A00331">
        <w:rPr>
          <w:rFonts w:ascii="Arial Narrow" w:hAnsi="Arial Narrow"/>
          <w:sz w:val="26"/>
          <w:szCs w:val="26"/>
        </w:rPr>
        <w:t xml:space="preserve"> Dzib</w:t>
      </w:r>
      <w:r w:rsidR="00B121BD">
        <w:rPr>
          <w:rFonts w:ascii="Arial Narrow" w:hAnsi="Arial Narrow"/>
          <w:sz w:val="26"/>
          <w:szCs w:val="26"/>
        </w:rPr>
        <w:t xml:space="preserve"> </w:t>
      </w:r>
      <w:r w:rsidR="00BC6246">
        <w:rPr>
          <w:rFonts w:ascii="Arial Narrow" w:hAnsi="Arial Narrow"/>
          <w:sz w:val="26"/>
          <w:szCs w:val="26"/>
        </w:rPr>
        <w:t>Cícero</w:t>
      </w:r>
      <w:r w:rsidR="00B121BD">
        <w:rPr>
          <w:rFonts w:ascii="Arial Narrow" w:hAnsi="Arial Narrow"/>
          <w:sz w:val="26"/>
          <w:szCs w:val="26"/>
        </w:rPr>
        <w:t xml:space="preserve"> como integrantes de la Vigésima Octava Legislatura a la par y en </w:t>
      </w:r>
      <w:r w:rsidR="00A00331">
        <w:rPr>
          <w:rFonts w:ascii="Arial Narrow" w:hAnsi="Arial Narrow"/>
          <w:sz w:val="26"/>
          <w:szCs w:val="26"/>
        </w:rPr>
        <w:t>el ámbito Municipal, Rosa Torre</w:t>
      </w:r>
      <w:r w:rsidR="00B121BD">
        <w:rPr>
          <w:rFonts w:ascii="Arial Narrow" w:hAnsi="Arial Narrow"/>
          <w:sz w:val="26"/>
          <w:szCs w:val="26"/>
        </w:rPr>
        <w:t xml:space="preserve"> fue la primera Regidora del Ayuntamiento de Mérida, esto fue posible y aquí cito un texto de la Doctora Piedad Peniche Rivero, ganadora de la medalla Consuelo Zavala del Congreso del Estado en el año 2020, dice el libro de Piedad “Porque contrariamente a lo que se ha creído y publicado ampliamente el Gobernador Carrillo Puerto no envió Iniciativa del voto femenino al Congreso Local, ni emitió Decreto alguno al respecto en Yucatán, pero por vía de su hermano</w:t>
      </w:r>
      <w:r w:rsidR="00C53E38">
        <w:rPr>
          <w:rFonts w:ascii="Arial Narrow" w:hAnsi="Arial Narrow"/>
          <w:sz w:val="26"/>
          <w:szCs w:val="26"/>
        </w:rPr>
        <w:t>,</w:t>
      </w:r>
      <w:r w:rsidR="00B121BD">
        <w:rPr>
          <w:rFonts w:ascii="Arial Narrow" w:hAnsi="Arial Narrow"/>
          <w:sz w:val="26"/>
          <w:szCs w:val="26"/>
        </w:rPr>
        <w:t xml:space="preserve"> Elvia consiguió que el Partido Socialista del Sureste lanzara la candidatura de Rosa Torre al cargo de Regidora del Ayuntamiento de Mérida en 1922 y las candidaturas de las Maestras Beatriz Peniche de Ponce, Raquel</w:t>
      </w:r>
      <w:r w:rsidR="00C53E38">
        <w:rPr>
          <w:rFonts w:ascii="Arial Narrow" w:hAnsi="Arial Narrow"/>
          <w:sz w:val="26"/>
          <w:szCs w:val="26"/>
        </w:rPr>
        <w:t xml:space="preserve"> Dzib</w:t>
      </w:r>
      <w:r w:rsidR="00B121BD">
        <w:rPr>
          <w:rFonts w:ascii="Arial Narrow" w:hAnsi="Arial Narrow"/>
          <w:sz w:val="26"/>
          <w:szCs w:val="26"/>
        </w:rPr>
        <w:t xml:space="preserve"> </w:t>
      </w:r>
      <w:r w:rsidR="00BC6246">
        <w:rPr>
          <w:rFonts w:ascii="Arial Narrow" w:hAnsi="Arial Narrow"/>
          <w:sz w:val="26"/>
          <w:szCs w:val="26"/>
        </w:rPr>
        <w:t>Cícero</w:t>
      </w:r>
      <w:r w:rsidR="00B121BD">
        <w:rPr>
          <w:rFonts w:ascii="Arial Narrow" w:hAnsi="Arial Narrow"/>
          <w:sz w:val="26"/>
          <w:szCs w:val="26"/>
        </w:rPr>
        <w:t xml:space="preserve"> y la suya propia a Diputadas del congreso del Estado en 192</w:t>
      </w:r>
      <w:r w:rsidR="00CF3B16">
        <w:rPr>
          <w:rFonts w:ascii="Arial Narrow" w:hAnsi="Arial Narrow"/>
          <w:sz w:val="26"/>
          <w:szCs w:val="26"/>
        </w:rPr>
        <w:t>3” Termina mi cita, e</w:t>
      </w:r>
      <w:r w:rsidR="00B121BD">
        <w:rPr>
          <w:rFonts w:ascii="Arial Narrow" w:hAnsi="Arial Narrow"/>
          <w:sz w:val="26"/>
          <w:szCs w:val="26"/>
        </w:rPr>
        <w:t>s decir, fue posible por una inteligente interpretación de la normatividad y la</w:t>
      </w:r>
      <w:r w:rsidR="00CF3B16">
        <w:rPr>
          <w:rFonts w:ascii="Arial Narrow" w:hAnsi="Arial Narrow"/>
          <w:sz w:val="26"/>
          <w:szCs w:val="26"/>
        </w:rPr>
        <w:t xml:space="preserve"> indiscutible voluntad política.</w:t>
      </w:r>
      <w:r w:rsidR="00B121BD">
        <w:rPr>
          <w:rFonts w:ascii="Arial Narrow" w:hAnsi="Arial Narrow"/>
          <w:sz w:val="26"/>
          <w:szCs w:val="26"/>
        </w:rPr>
        <w:t xml:space="preserve"> Es verdad que algunas cosas parecerían haber cambiado pero al mismo tiempo arrastraban poderosos lastres así leemos sobre las 2 demandas de divorcio que enfrentó Elvia Carrillo Puerto las demandas de los maridos fueron por no cumplir con la obediencia de esposa, no por dedicarse a la Organización del Movimiento Feminista Yucateco, la primera demanda decía textualmente “Elvia no me obedece” La segunda decía “Es voluntariosa” Elvia quien apoyó el movimiento que conocemos como “La primera chispa de la Revolución de Valladolid” fundó como sabemos la Liga Feminista Yucateca a la que puso el nombre de la gran Maestra Rita Cetina Gutiérrez el 14 de noviembre de 1921 y que sobre vivió hasta 1924 pero después de varias maniobras la cúpula en el poder debiendo fortalecer la terminó lamentablemente por ningunearla por desarticularla, su lucha por el voto femenino</w:t>
      </w:r>
      <w:r w:rsidR="00B7435C">
        <w:rPr>
          <w:rFonts w:ascii="Arial Narrow" w:hAnsi="Arial Narrow"/>
          <w:sz w:val="26"/>
          <w:szCs w:val="26"/>
        </w:rPr>
        <w:t>,</w:t>
      </w:r>
      <w:r w:rsidR="00B121BD">
        <w:rPr>
          <w:rFonts w:ascii="Arial Narrow" w:hAnsi="Arial Narrow"/>
          <w:sz w:val="26"/>
          <w:szCs w:val="26"/>
        </w:rPr>
        <w:t xml:space="preserve"> por el divorcio, por los derechos sexuales y reproductivos de las mujeres comienza a ser reconocido apenas recientemente aunque siempre está a su lado la enorme figura de su hermano Felipe, por lo menos en 1941, el Presidente Manuel Ávila Camacho reconoció los servicios de Elvia a la Revolución y le otorgó la medalla al Mérito Revolucionario y el diploma de veterana de la Revolución Mexicana, la tenemos aquí también. Rosa Torre González </w:t>
      </w:r>
      <w:r w:rsidR="00B121BD">
        <w:rPr>
          <w:rFonts w:ascii="Arial Narrow" w:hAnsi="Arial Narrow"/>
          <w:sz w:val="26"/>
          <w:szCs w:val="26"/>
        </w:rPr>
        <w:lastRenderedPageBreak/>
        <w:t>compañera de luchas de Elvia quien en 1922 se convirtió en la primera Regidora del Cabildo Meridano y primera mujer mexicana electa para un cargo público, era toda vía muy joven en 1909 cuando por voluntad propia se sumó a la comitiva de bienvenida de don Francisco I Madero a Yucatán y por ello, los asistentes la colmaron de insultos. Muchos años después en 1931 sería reconocida con la Medalla al Mérito Revolucionario también; sin em</w:t>
      </w:r>
      <w:r w:rsidR="00B7435C">
        <w:rPr>
          <w:rFonts w:ascii="Arial Narrow" w:hAnsi="Arial Narrow"/>
          <w:sz w:val="26"/>
          <w:szCs w:val="26"/>
        </w:rPr>
        <w:t>bargo tras la muerte de Felipe C</w:t>
      </w:r>
      <w:r w:rsidR="00B121BD">
        <w:rPr>
          <w:rFonts w:ascii="Arial Narrow" w:hAnsi="Arial Narrow"/>
          <w:sz w:val="26"/>
          <w:szCs w:val="26"/>
        </w:rPr>
        <w:t>arrillo Puerto en 1924, hecho que cumplirá 100 años el próximo 3 de enero, todos los avances en materia de género quedarían sin efectos prácticamente hasta la Reforma Constitucional de 1953 cuando el 17 de octubre de ese año en tiempos del Presidente Adolfo Ruiz Cortines, se publicó en el D</w:t>
      </w:r>
      <w:r w:rsidR="00B7435C">
        <w:rPr>
          <w:rFonts w:ascii="Arial Narrow" w:hAnsi="Arial Narrow"/>
          <w:sz w:val="26"/>
          <w:szCs w:val="26"/>
        </w:rPr>
        <w:t>iario Oficial de la F</w:t>
      </w:r>
      <w:r w:rsidR="00B121BD">
        <w:rPr>
          <w:rFonts w:ascii="Arial Narrow" w:hAnsi="Arial Narrow"/>
          <w:sz w:val="26"/>
          <w:szCs w:val="26"/>
        </w:rPr>
        <w:t>ederación un Decreto donde anunciaba la promulgación de las reformas constitucionales otorgando a las mujeres el derecho a votar y ser votadas para puestos de elección popular. No hubo otra mujer que ocupara un escaño en el Congreso de Yucatán hasta la Cuadragésima Cuarta Legislatura en 1968 cua</w:t>
      </w:r>
      <w:r w:rsidR="00B7435C">
        <w:rPr>
          <w:rFonts w:ascii="Arial Narrow" w:hAnsi="Arial Narrow"/>
          <w:sz w:val="26"/>
          <w:szCs w:val="26"/>
        </w:rPr>
        <w:t>ndo fue electa la Profesora Melb</w:t>
      </w:r>
      <w:r w:rsidR="00B121BD">
        <w:rPr>
          <w:rFonts w:ascii="Arial Narrow" w:hAnsi="Arial Narrow"/>
          <w:sz w:val="26"/>
          <w:szCs w:val="26"/>
        </w:rPr>
        <w:t xml:space="preserve">a Alcocer de López. Otro ejemplo notable de presencia femenina en este Congreso nos lleva a </w:t>
      </w:r>
      <w:r w:rsidR="00B7435C">
        <w:rPr>
          <w:rFonts w:ascii="Arial Narrow" w:hAnsi="Arial Narrow"/>
          <w:sz w:val="26"/>
          <w:szCs w:val="26"/>
        </w:rPr>
        <w:t xml:space="preserve">recordar a doña Araceli </w:t>
      </w:r>
      <w:proofErr w:type="spellStart"/>
      <w:r w:rsidR="00B7435C">
        <w:rPr>
          <w:rFonts w:ascii="Arial Narrow" w:hAnsi="Arial Narrow"/>
          <w:sz w:val="26"/>
          <w:szCs w:val="26"/>
        </w:rPr>
        <w:t>Cab</w:t>
      </w:r>
      <w:proofErr w:type="spellEnd"/>
      <w:r w:rsidR="00B7435C">
        <w:rPr>
          <w:rFonts w:ascii="Arial Narrow" w:hAnsi="Arial Narrow"/>
          <w:sz w:val="26"/>
          <w:szCs w:val="26"/>
        </w:rPr>
        <w:t xml:space="preserve"> </w:t>
      </w:r>
      <w:proofErr w:type="spellStart"/>
      <w:r w:rsidR="00B7435C">
        <w:rPr>
          <w:rFonts w:ascii="Arial Narrow" w:hAnsi="Arial Narrow"/>
          <w:sz w:val="26"/>
          <w:szCs w:val="26"/>
        </w:rPr>
        <w:t>Cumí</w:t>
      </w:r>
      <w:proofErr w:type="spellEnd"/>
      <w:r w:rsidR="00B121BD">
        <w:rPr>
          <w:rFonts w:ascii="Arial Narrow" w:hAnsi="Arial Narrow"/>
          <w:sz w:val="26"/>
          <w:szCs w:val="26"/>
        </w:rPr>
        <w:t xml:space="preserve"> de </w:t>
      </w:r>
      <w:proofErr w:type="spellStart"/>
      <w:r w:rsidR="00B121BD">
        <w:rPr>
          <w:rFonts w:ascii="Arial Narrow" w:hAnsi="Arial Narrow"/>
          <w:sz w:val="26"/>
          <w:szCs w:val="26"/>
        </w:rPr>
        <w:t>Maxcanú</w:t>
      </w:r>
      <w:proofErr w:type="spellEnd"/>
      <w:r w:rsidR="00B121BD">
        <w:rPr>
          <w:rFonts w:ascii="Arial Narrow" w:hAnsi="Arial Narrow"/>
          <w:sz w:val="26"/>
          <w:szCs w:val="26"/>
        </w:rPr>
        <w:t xml:space="preserve"> y ejemplo de historia viva quien en 1973 se convirtió en la primera mujer del medio rural y de origen indígena en ocupar un escaño en el Congreso yucateco, fue nombrada Diputada Suplente del V Distrito per</w:t>
      </w:r>
      <w:r w:rsidR="00561F9C">
        <w:rPr>
          <w:rFonts w:ascii="Arial Narrow" w:hAnsi="Arial Narrow"/>
          <w:sz w:val="26"/>
          <w:szCs w:val="26"/>
        </w:rPr>
        <w:t>o una encomienda del Gobernador</w:t>
      </w:r>
      <w:r w:rsidR="00B121BD">
        <w:rPr>
          <w:rFonts w:ascii="Arial Narrow" w:hAnsi="Arial Narrow"/>
          <w:sz w:val="26"/>
          <w:szCs w:val="26"/>
        </w:rPr>
        <w:t xml:space="preserve"> al Diputado titular al inicio de la Legislatura fue la causa de que Araceli resultara ascendida en el Congreso donde cumplió los casi 2 años restantes, así Araceli raíz de nuevas generaciones porque su descendencia también ha participado en la política yucateca, se convirtió en la primera mujer indígena en servir como representante en el Congreso Yucateco; por cierto, que en su primera participación como Diputada coincidió con el tiempo en el cual el Maestro Fernando Castro Pacheco pintaba los murales del Salón de la Historia, se cuenta que el Maestro le pidió que posara para alguna de sus obras. Araceli no está segura, pero al parecer, su imagen está plasmada en la mujer de uno de los cuadros más cruentos, el que muestra la venta de indígenas como esclavos. En su primera participación en el Congreso, Araceli no fue la única maya en la Legislatura sino también la única mujer; sin embargo, según escribe en su libro </w:t>
      </w:r>
      <w:r w:rsidR="00D134C1">
        <w:rPr>
          <w:rFonts w:ascii="Arial Narrow" w:hAnsi="Arial Narrow"/>
          <w:color w:val="000000" w:themeColor="text1"/>
          <w:sz w:val="26"/>
          <w:szCs w:val="26"/>
        </w:rPr>
        <w:t>Kathleen</w:t>
      </w:r>
      <w:r w:rsidR="00B121BD" w:rsidRPr="009A77D8">
        <w:rPr>
          <w:rFonts w:ascii="Arial Narrow" w:hAnsi="Arial Narrow"/>
          <w:color w:val="000000" w:themeColor="text1"/>
          <w:sz w:val="26"/>
          <w:szCs w:val="26"/>
        </w:rPr>
        <w:t xml:space="preserve"> Rock Martín</w:t>
      </w:r>
      <w:r w:rsidR="00B121BD" w:rsidRPr="000F1D4F">
        <w:rPr>
          <w:rFonts w:ascii="Arial Narrow" w:hAnsi="Arial Narrow"/>
          <w:color w:val="FF0000"/>
          <w:sz w:val="26"/>
          <w:szCs w:val="26"/>
        </w:rPr>
        <w:t xml:space="preserve"> </w:t>
      </w:r>
      <w:r w:rsidR="00B121BD">
        <w:rPr>
          <w:rFonts w:ascii="Arial Narrow" w:hAnsi="Arial Narrow"/>
          <w:sz w:val="26"/>
          <w:szCs w:val="26"/>
        </w:rPr>
        <w:t xml:space="preserve">los representantes de su mismo partido le impidieron entregar algunos textos que había escrito especialmente para presentar en el Congreso tal como Araceli lo describe en una entrevista le decían que no había tiempo en el Calendario Legislativo para que ella presentara sus ideas. En 1974 por ejemplo no pudo presentar un breve mensaje en el cual se refería al derecho de tenencia de la tierra para las mujeres y en el cual explicaba que la Ley Federal de la Reforma Agraria especifica que cada ejido debe tener una superficie laborable y que a su vez debe estar fomentada y explotada colectivamente por mujeres pero que esta Ley no se cumplía a cabalidad. Araceli escribió; lo escribió entonces y ahora como lo puedo leer lo leemos en su nombre “Esta tardanza, estos obstáculos se deben a que todavía </w:t>
      </w:r>
      <w:r w:rsidR="00B121BD">
        <w:rPr>
          <w:rFonts w:ascii="Arial Narrow" w:hAnsi="Arial Narrow"/>
          <w:sz w:val="26"/>
          <w:szCs w:val="26"/>
        </w:rPr>
        <w:lastRenderedPageBreak/>
        <w:t>nuestros compañeros los campesinos en su mayoría con la investidura de Comisa</w:t>
      </w:r>
      <w:r w:rsidR="000024D4">
        <w:rPr>
          <w:rFonts w:ascii="Arial Narrow" w:hAnsi="Arial Narrow"/>
          <w:sz w:val="26"/>
          <w:szCs w:val="26"/>
        </w:rPr>
        <w:t>rios Ejidales y Consejos de V</w:t>
      </w:r>
      <w:r w:rsidR="00B121BD">
        <w:rPr>
          <w:rFonts w:ascii="Arial Narrow" w:hAnsi="Arial Narrow"/>
          <w:sz w:val="26"/>
          <w:szCs w:val="26"/>
        </w:rPr>
        <w:t>igilancia no quieren dar cabida al entendimiento de estos Artículos mencionados y tratan de seguir marginándonos a las épocas pasadas” Hoy parecería que esas épocas pasadas ya pasaron pero la realidad es que estos cambios todavía están en proceso, la gran representación como escuchamos, como sabemos con mayoría de mujeres que hay actualmente en esta Legislatura es una muestra de este avance y debe ser también una exhortación para todas quienes tenemos el privilegio de la formación académica, de ejercer la autoridad o de cualquier otra situación de beneficio o de poder, debe ser siempre una exhortación para seguir traba</w:t>
      </w:r>
      <w:r w:rsidR="00A213B8">
        <w:rPr>
          <w:rFonts w:ascii="Arial Narrow" w:hAnsi="Arial Narrow"/>
          <w:sz w:val="26"/>
          <w:szCs w:val="26"/>
        </w:rPr>
        <w:t>jando por esa equidad. En resume</w:t>
      </w:r>
      <w:r w:rsidR="00B121BD">
        <w:rPr>
          <w:rFonts w:ascii="Arial Narrow" w:hAnsi="Arial Narrow"/>
          <w:sz w:val="26"/>
          <w:szCs w:val="26"/>
        </w:rPr>
        <w:t>n, y ya estamos rumbo al final de mi participación la historia de Yucatán durante</w:t>
      </w:r>
      <w:r w:rsidR="000024D4">
        <w:rPr>
          <w:rFonts w:ascii="Arial Narrow" w:hAnsi="Arial Narrow"/>
          <w:sz w:val="26"/>
          <w:szCs w:val="26"/>
        </w:rPr>
        <w:t xml:space="preserve"> los siglos X</w:t>
      </w:r>
      <w:r w:rsidR="00B121BD">
        <w:rPr>
          <w:rFonts w:ascii="Arial Narrow" w:hAnsi="Arial Narrow"/>
          <w:sz w:val="26"/>
          <w:szCs w:val="26"/>
        </w:rPr>
        <w:t>IX y XX está marcada por la lucha, por la autonomía, la interacción con el Gobierno central de México, los cambios sociales y económicos, así como los esfuerzos por avanzar en áreas como los derechos laborales y la igualdad de género. Esos eventos y transformaciones contribuyeron a la formación de la identidad y la estructura política de Yucatán promoviendo un legado de lucha y desarrollo en la península. Durante este período, durante este siglo XX otro hecho significativo que mencionaré de manera muy puntual, fue la creación del Escudo del Estado de Yucatán, como sabemos antes de 1989, el escudo que se usaba para representar a nuestra entidad es el de Mérida, una muestra viva de ello es en el Monumento a la Patria donde Yucatán se encuentra representado por el león rampante y el castillo de la muy noble y muy leal Ciudad de Mérida, así que en 1989 fue creado el escudo actual tra</w:t>
      </w:r>
      <w:r w:rsidR="000024D4">
        <w:rPr>
          <w:rFonts w:ascii="Arial Narrow" w:hAnsi="Arial Narrow"/>
          <w:sz w:val="26"/>
          <w:szCs w:val="26"/>
        </w:rPr>
        <w:t>s un concurso convocado por el E</w:t>
      </w:r>
      <w:r w:rsidR="00B121BD">
        <w:rPr>
          <w:rFonts w:ascii="Arial Narrow" w:hAnsi="Arial Narrow"/>
          <w:sz w:val="26"/>
          <w:szCs w:val="26"/>
        </w:rPr>
        <w:t>jecutivo del estad</w:t>
      </w:r>
      <w:r w:rsidR="000024D4">
        <w:rPr>
          <w:rFonts w:ascii="Arial Narrow" w:hAnsi="Arial Narrow"/>
          <w:sz w:val="26"/>
          <w:szCs w:val="26"/>
        </w:rPr>
        <w:t>o en el que resultó ganador el h</w:t>
      </w:r>
      <w:r w:rsidR="00B121BD">
        <w:rPr>
          <w:rFonts w:ascii="Arial Narrow" w:hAnsi="Arial Narrow"/>
          <w:sz w:val="26"/>
          <w:szCs w:val="26"/>
        </w:rPr>
        <w:t>eraldista Juan Francisco Peón Ancona fallecido en marzo del año 2020, lo que no se dice en ninguna parte es que la realización material del escudo, la obra física</w:t>
      </w:r>
      <w:r w:rsidR="00A213B8">
        <w:rPr>
          <w:rFonts w:ascii="Arial Narrow" w:hAnsi="Arial Narrow"/>
          <w:sz w:val="26"/>
          <w:szCs w:val="26"/>
        </w:rPr>
        <w:t>,</w:t>
      </w:r>
      <w:r w:rsidR="000024D4">
        <w:rPr>
          <w:rFonts w:ascii="Arial Narrow" w:hAnsi="Arial Narrow"/>
          <w:sz w:val="26"/>
          <w:szCs w:val="26"/>
        </w:rPr>
        <w:t xml:space="preserve"> los trazos fueron obra del c</w:t>
      </w:r>
      <w:r w:rsidR="00B121BD">
        <w:rPr>
          <w:rFonts w:ascii="Arial Narrow" w:hAnsi="Arial Narrow"/>
          <w:sz w:val="26"/>
          <w:szCs w:val="26"/>
        </w:rPr>
        <w:t>entenario Maestro yucateco Emilio Vera Granados, también diseñador de la medalla Eligio Ancona el máximo galardón que otorga el Gobierno del estado con nuestra Universidad Autónoma de Yucatán y don Emilio Vera también ganador años después de la misma medalla Eligio Ancona, el falleció apenas este martes 15 de agosto poco antes de cumplir la muy avanzada edad de 102 años y así fue como al Quincuagésimo Congreso Constitucional del Estado Libre y Soberano de Yucatán correspondió la creación del escudo de armas que según se lee en la página del Gobierno Estatal está constituido de la siguiente manera</w:t>
      </w:r>
      <w:r w:rsidR="00A213B8">
        <w:rPr>
          <w:rFonts w:ascii="Arial Narrow" w:hAnsi="Arial Narrow"/>
          <w:sz w:val="26"/>
          <w:szCs w:val="26"/>
        </w:rPr>
        <w:t xml:space="preserve">; </w:t>
      </w:r>
      <w:r w:rsidR="008D6EAF">
        <w:rPr>
          <w:rFonts w:ascii="Arial Narrow" w:hAnsi="Arial Narrow"/>
          <w:sz w:val="26"/>
          <w:szCs w:val="26"/>
        </w:rPr>
        <w:t>“</w:t>
      </w:r>
      <w:r w:rsidR="00A213B8">
        <w:rPr>
          <w:rFonts w:ascii="Arial Narrow" w:hAnsi="Arial Narrow"/>
          <w:sz w:val="26"/>
          <w:szCs w:val="26"/>
        </w:rPr>
        <w:t>un campo de sinople, c</w:t>
      </w:r>
      <w:r w:rsidR="00B121BD">
        <w:rPr>
          <w:rFonts w:ascii="Arial Narrow" w:hAnsi="Arial Narrow"/>
          <w:sz w:val="26"/>
          <w:szCs w:val="26"/>
        </w:rPr>
        <w:t>iervo enlazado</w:t>
      </w:r>
      <w:r w:rsidR="00A213B8">
        <w:rPr>
          <w:rFonts w:ascii="Arial Narrow" w:hAnsi="Arial Narrow"/>
          <w:sz w:val="26"/>
          <w:szCs w:val="26"/>
        </w:rPr>
        <w:t>,</w:t>
      </w:r>
      <w:r w:rsidR="00B121BD">
        <w:rPr>
          <w:rFonts w:ascii="Arial Narrow" w:hAnsi="Arial Narrow"/>
          <w:sz w:val="26"/>
          <w:szCs w:val="26"/>
        </w:rPr>
        <w:t xml:space="preserve"> el lazado de oro con sol moviente del mismo metal surgiendo del ángulo siniestro del jefe en punta planta de henequén de oro </w:t>
      </w:r>
      <w:proofErr w:type="spellStart"/>
      <w:r w:rsidR="00B121BD">
        <w:rPr>
          <w:rFonts w:ascii="Arial Narrow" w:hAnsi="Arial Narrow"/>
          <w:sz w:val="26"/>
          <w:szCs w:val="26"/>
        </w:rPr>
        <w:t>terrazada</w:t>
      </w:r>
      <w:proofErr w:type="spellEnd"/>
      <w:r w:rsidR="00B121BD">
        <w:rPr>
          <w:rFonts w:ascii="Arial Narrow" w:hAnsi="Arial Narrow"/>
          <w:sz w:val="26"/>
          <w:szCs w:val="26"/>
        </w:rPr>
        <w:t xml:space="preserve"> de piedras o lajas del mismo metal, bordura de oro con 2 arcos mayas y dos espadañas coloniales españolas colocadas en jefe y en punta diestra y siniestra respectivamente. Dado en la sede del Poder Legislativo en la Ciudad de Mérida, Yucatán Estados Unidos Mexicanos a los 28 días del mes de noviembre de 1989</w:t>
      </w:r>
      <w:r w:rsidR="00B62008">
        <w:rPr>
          <w:rFonts w:ascii="Arial Narrow" w:hAnsi="Arial Narrow"/>
          <w:sz w:val="26"/>
          <w:szCs w:val="26"/>
        </w:rPr>
        <w:t>”</w:t>
      </w:r>
      <w:r w:rsidR="00B121BD">
        <w:rPr>
          <w:rFonts w:ascii="Arial Narrow" w:hAnsi="Arial Narrow"/>
          <w:sz w:val="26"/>
          <w:szCs w:val="26"/>
        </w:rPr>
        <w:t xml:space="preserve">. Bien, pues ya para ir concluyendo y después de reconocer muy </w:t>
      </w:r>
      <w:r w:rsidR="00B121BD">
        <w:rPr>
          <w:rFonts w:ascii="Arial Narrow" w:hAnsi="Arial Narrow"/>
          <w:sz w:val="26"/>
          <w:szCs w:val="26"/>
        </w:rPr>
        <w:lastRenderedPageBreak/>
        <w:t xml:space="preserve">brevemente las 2 rutas el camino histórico y el </w:t>
      </w:r>
      <w:r w:rsidR="00E93D97">
        <w:rPr>
          <w:rFonts w:ascii="Arial Narrow" w:hAnsi="Arial Narrow"/>
          <w:sz w:val="26"/>
          <w:szCs w:val="26"/>
        </w:rPr>
        <w:t>del</w:t>
      </w:r>
      <w:r w:rsidR="00B121BD">
        <w:rPr>
          <w:rFonts w:ascii="Arial Narrow" w:hAnsi="Arial Narrow"/>
          <w:sz w:val="26"/>
          <w:szCs w:val="26"/>
        </w:rPr>
        <w:t xml:space="preserve"> trabajo y los logros de las mujeres </w:t>
      </w:r>
      <w:r w:rsidR="00E93D97">
        <w:rPr>
          <w:rFonts w:ascii="Arial Narrow" w:hAnsi="Arial Narrow"/>
          <w:sz w:val="26"/>
          <w:szCs w:val="26"/>
        </w:rPr>
        <w:t>quisieran</w:t>
      </w:r>
      <w:r w:rsidR="00B121BD">
        <w:rPr>
          <w:rFonts w:ascii="Arial Narrow" w:hAnsi="Arial Narrow"/>
          <w:sz w:val="26"/>
          <w:szCs w:val="26"/>
        </w:rPr>
        <w:t xml:space="preserve"> cerrar con una tercera ruta, la de la ciudadanía. Con toda honestidad, les confieso que al recibir la invitación a presentarme esta mañana, caí en la cuenta que, que como ciudadana no tenía mu</w:t>
      </w:r>
      <w:r w:rsidR="008D6EAF">
        <w:rPr>
          <w:rFonts w:ascii="Arial Narrow" w:hAnsi="Arial Narrow"/>
          <w:sz w:val="26"/>
          <w:szCs w:val="26"/>
        </w:rPr>
        <w:t>y claro ni quien es el Diputado o</w:t>
      </w:r>
      <w:r w:rsidR="00B121BD">
        <w:rPr>
          <w:rFonts w:ascii="Arial Narrow" w:hAnsi="Arial Narrow"/>
          <w:sz w:val="26"/>
          <w:szCs w:val="26"/>
        </w:rPr>
        <w:t xml:space="preserve"> Diputada al que corresponde la jurisdicción de mi Distrito, tuve que revisar mi credencial del INE para ver mi sección, reconocer a mi representante, tampoco sabía cuánto tiempo llevaba la Legislatura actualmente vigente, ni mucho menos quienes están a cargo de las  Comisiones que pueden o podrían interesarme; me di cuenta que esta circunstancia no es exclusivamente mía sino que es compartida por la mayor parte de las ciudadanas y los ciudadanos y me p</w:t>
      </w:r>
      <w:r w:rsidR="008D6EAF">
        <w:rPr>
          <w:rFonts w:ascii="Arial Narrow" w:hAnsi="Arial Narrow"/>
          <w:sz w:val="26"/>
          <w:szCs w:val="26"/>
        </w:rPr>
        <w:t>regunto si a lo largo de estos dos</w:t>
      </w:r>
      <w:r w:rsidR="00B121BD">
        <w:rPr>
          <w:rFonts w:ascii="Arial Narrow" w:hAnsi="Arial Narrow"/>
          <w:sz w:val="26"/>
          <w:szCs w:val="26"/>
        </w:rPr>
        <w:t xml:space="preserve"> siglos esta disociación de la ciudadanía o del pueblo con las servidoras y servidores públicos ha sido una constante y me pregunto la razón y las razones</w:t>
      </w:r>
      <w:r w:rsidR="00A213B8">
        <w:rPr>
          <w:rFonts w:ascii="Arial Narrow" w:hAnsi="Arial Narrow"/>
          <w:sz w:val="26"/>
          <w:szCs w:val="26"/>
        </w:rPr>
        <w:t>,</w:t>
      </w:r>
      <w:r w:rsidR="00B121BD">
        <w:rPr>
          <w:rFonts w:ascii="Arial Narrow" w:hAnsi="Arial Narrow"/>
          <w:sz w:val="26"/>
          <w:szCs w:val="26"/>
        </w:rPr>
        <w:t xml:space="preserve"> generalmente los ciudadanos y ciudadanas nos enteramos de los nombres cuando ocurren episodios notables y se divulgan en los medios de comunicación y desde la perspectiva de estos, es decir, cuando alguien en un medio establecido o en alguna red pública toma </w:t>
      </w:r>
      <w:r w:rsidR="00E93D97">
        <w:rPr>
          <w:rFonts w:ascii="Arial Narrow" w:hAnsi="Arial Narrow"/>
          <w:sz w:val="26"/>
          <w:szCs w:val="26"/>
        </w:rPr>
        <w:t>la</w:t>
      </w:r>
      <w:r w:rsidR="00B121BD">
        <w:rPr>
          <w:rFonts w:ascii="Arial Narrow" w:hAnsi="Arial Narrow"/>
          <w:sz w:val="26"/>
          <w:szCs w:val="26"/>
        </w:rPr>
        <w:t xml:space="preserve"> iniciativa de revisar que Diputados, que Diputadas aprobaron o rechazaron tal o cual iniciativa que puede ser beneficiosa para toda la comunidad o para un segmento de la misma, o para nadie y entonces sí después de la resolución tomada con respecto al proyecto presentado se dice quienes votaron sí, quienes votaron no, </w:t>
      </w:r>
      <w:r w:rsidR="00E93D97">
        <w:rPr>
          <w:rFonts w:ascii="Arial Narrow" w:hAnsi="Arial Narrow"/>
          <w:sz w:val="26"/>
          <w:szCs w:val="26"/>
        </w:rPr>
        <w:t>cuando</w:t>
      </w:r>
      <w:r w:rsidR="00B121BD">
        <w:rPr>
          <w:rFonts w:ascii="Arial Narrow" w:hAnsi="Arial Narrow"/>
          <w:sz w:val="26"/>
          <w:szCs w:val="26"/>
        </w:rPr>
        <w:t xml:space="preserve"> ya es agua pasada, cuando ya no tiene caso. Hace unos minutos hablábamos de las razones de la celebración, de saber si este aniversario tiene un motivo y de preguntarnos ¿Cuál es?, </w:t>
      </w:r>
      <w:r w:rsidR="008D6EAF">
        <w:rPr>
          <w:rFonts w:ascii="Arial Narrow" w:hAnsi="Arial Narrow"/>
          <w:sz w:val="26"/>
          <w:szCs w:val="26"/>
        </w:rPr>
        <w:t>¿</w:t>
      </w:r>
      <w:r w:rsidR="00B121BD">
        <w:rPr>
          <w:rFonts w:ascii="Arial Narrow" w:hAnsi="Arial Narrow"/>
          <w:sz w:val="26"/>
          <w:szCs w:val="26"/>
        </w:rPr>
        <w:t>Cuál es la razón de decir que</w:t>
      </w:r>
      <w:r w:rsidR="008D6EAF">
        <w:rPr>
          <w:rFonts w:ascii="Arial Narrow" w:hAnsi="Arial Narrow"/>
          <w:sz w:val="26"/>
          <w:szCs w:val="26"/>
        </w:rPr>
        <w:t xml:space="preserve"> cumplimos dos</w:t>
      </w:r>
      <w:r w:rsidR="00B121BD">
        <w:rPr>
          <w:rFonts w:ascii="Arial Narrow" w:hAnsi="Arial Narrow"/>
          <w:sz w:val="26"/>
          <w:szCs w:val="26"/>
        </w:rPr>
        <w:t xml:space="preserve"> siglos en Yucatán con el Congreso del Estado</w:t>
      </w:r>
      <w:r w:rsidR="008D6EAF">
        <w:rPr>
          <w:rFonts w:ascii="Arial Narrow" w:hAnsi="Arial Narrow"/>
          <w:sz w:val="26"/>
          <w:szCs w:val="26"/>
        </w:rPr>
        <w:t>?</w:t>
      </w:r>
      <w:r w:rsidR="00B121BD">
        <w:rPr>
          <w:rFonts w:ascii="Arial Narrow" w:hAnsi="Arial Narrow"/>
          <w:sz w:val="26"/>
          <w:szCs w:val="26"/>
        </w:rPr>
        <w:t xml:space="preserve"> y es que además de recordar la prolongada existencia de un Órgano de Gobierno ¿Qué sentido tiene? si no es el de reflexionar sobre las autoridades, la cultura cívica, la cultura política, la responsabilidad de ejercer una mirada crítica y al mismo tiempo </w:t>
      </w:r>
      <w:r w:rsidR="00E93D97">
        <w:rPr>
          <w:rFonts w:ascii="Arial Narrow" w:hAnsi="Arial Narrow"/>
          <w:sz w:val="26"/>
          <w:szCs w:val="26"/>
        </w:rPr>
        <w:t>con sentido</w:t>
      </w:r>
      <w:r w:rsidR="00B121BD">
        <w:rPr>
          <w:rFonts w:ascii="Arial Narrow" w:hAnsi="Arial Narrow"/>
          <w:sz w:val="26"/>
          <w:szCs w:val="26"/>
        </w:rPr>
        <w:t xml:space="preserve"> común cuál sino el formarnos sobre nuestros derechos como ciudadanía sobre las atribuciones de nuestras y nuestros representantes ante la Cámara y de los procedimientos por los cuales podemos presentar una propuesta o contribuir a la construcción de un proyecto. De esta forma y con este aniversario, este bicentenario tan emblemático, tan irrepetible en el tiempo inmediato y con muchas expectativas celebramos no solamente los logros indudables, logros Legislativos sino también por un lado el compromiso continuo en seguir construyendo la equidad de género y la participación igualitaria de todas las voces en</w:t>
      </w:r>
      <w:r w:rsidR="0002741A">
        <w:rPr>
          <w:rFonts w:ascii="Arial Narrow" w:hAnsi="Arial Narrow"/>
          <w:sz w:val="26"/>
          <w:szCs w:val="26"/>
        </w:rPr>
        <w:t xml:space="preserve"> las tomas de decisiones. Si soñ</w:t>
      </w:r>
      <w:r w:rsidR="00B121BD">
        <w:rPr>
          <w:rFonts w:ascii="Arial Narrow" w:hAnsi="Arial Narrow"/>
          <w:sz w:val="26"/>
          <w:szCs w:val="26"/>
        </w:rPr>
        <w:t>amos construir un futuro donde la igualdad y la inclusión sean los cimientos sobre los que se erigen nuestra sociedad, esa construcción está igualmente cimentada en nuestra fortaleza y nuestra conciencia y responsabilidad ciudadana. Enhorabuena por este aniversario y muchas gracias de nuevo a todas y a todos por honrarme con su presencia y por escucharme en esta mañana. Muchísimas gracias”.</w:t>
      </w:r>
    </w:p>
    <w:p w14:paraId="7438B690" w14:textId="77777777" w:rsidR="00560AD7" w:rsidRDefault="00560AD7" w:rsidP="007059C0">
      <w:pPr>
        <w:jc w:val="both"/>
        <w:rPr>
          <w:rFonts w:ascii="Arial Narrow" w:hAnsi="Arial Narrow" w:cs="Courier New"/>
          <w:sz w:val="26"/>
          <w:szCs w:val="26"/>
        </w:rPr>
      </w:pPr>
    </w:p>
    <w:p w14:paraId="2976B693" w14:textId="77777777" w:rsidR="00353BDF" w:rsidRDefault="00353BDF" w:rsidP="007F4A7D">
      <w:pPr>
        <w:ind w:firstLine="284"/>
        <w:jc w:val="both"/>
        <w:rPr>
          <w:rFonts w:ascii="Arial Narrow" w:hAnsi="Arial Narrow" w:cs="Courier New"/>
          <w:sz w:val="26"/>
          <w:szCs w:val="26"/>
        </w:rPr>
      </w:pPr>
    </w:p>
    <w:p w14:paraId="7070A727" w14:textId="77777777" w:rsidR="00B62008" w:rsidRDefault="00E62DB4" w:rsidP="007F4A7D">
      <w:pPr>
        <w:ind w:firstLine="284"/>
        <w:jc w:val="both"/>
        <w:rPr>
          <w:rFonts w:ascii="Arial Narrow" w:hAnsi="Arial Narrow" w:cs="Courier New"/>
          <w:sz w:val="26"/>
          <w:szCs w:val="26"/>
        </w:rPr>
      </w:pPr>
      <w:r w:rsidRPr="00E62DB4">
        <w:rPr>
          <w:rFonts w:ascii="Arial Narrow" w:hAnsi="Arial Narrow" w:cs="Courier New"/>
          <w:sz w:val="26"/>
          <w:szCs w:val="26"/>
        </w:rPr>
        <w:t xml:space="preserve">El Diputado Presidente agradeció la intervención de la C. María Teresa </w:t>
      </w:r>
      <w:proofErr w:type="spellStart"/>
      <w:r w:rsidRPr="00E62DB4">
        <w:rPr>
          <w:rFonts w:ascii="Arial Narrow" w:hAnsi="Arial Narrow" w:cs="Courier New"/>
          <w:sz w:val="26"/>
          <w:szCs w:val="26"/>
        </w:rPr>
        <w:t>Mézquita</w:t>
      </w:r>
      <w:proofErr w:type="spellEnd"/>
      <w:r w:rsidRPr="00E62DB4">
        <w:rPr>
          <w:rFonts w:ascii="Arial Narrow" w:hAnsi="Arial Narrow" w:cs="Courier New"/>
          <w:sz w:val="26"/>
          <w:szCs w:val="26"/>
        </w:rPr>
        <w:t xml:space="preserve"> Méndez y pidió ocupar su lugar en el salón de sesiones. </w:t>
      </w:r>
    </w:p>
    <w:p w14:paraId="497F8828" w14:textId="77777777" w:rsidR="00B62008" w:rsidRDefault="00B62008" w:rsidP="007F4A7D">
      <w:pPr>
        <w:ind w:firstLine="284"/>
        <w:jc w:val="both"/>
        <w:rPr>
          <w:rFonts w:ascii="Arial Narrow" w:hAnsi="Arial Narrow" w:cs="Courier New"/>
          <w:sz w:val="26"/>
          <w:szCs w:val="26"/>
        </w:rPr>
      </w:pPr>
    </w:p>
    <w:p w14:paraId="06CA6123" w14:textId="2BBBC8F9" w:rsidR="004F4363" w:rsidRPr="007F4A7D" w:rsidRDefault="00B62008" w:rsidP="007F4A7D">
      <w:pPr>
        <w:ind w:firstLine="284"/>
        <w:jc w:val="both"/>
        <w:rPr>
          <w:rFonts w:ascii="Arial Narrow" w:hAnsi="Arial Narrow" w:cs="Courier New"/>
          <w:sz w:val="26"/>
          <w:szCs w:val="26"/>
        </w:rPr>
      </w:pPr>
      <w:r>
        <w:rPr>
          <w:rFonts w:ascii="Arial Narrow" w:hAnsi="Arial Narrow" w:cs="Courier New"/>
          <w:sz w:val="26"/>
          <w:szCs w:val="26"/>
        </w:rPr>
        <w:t>VII</w:t>
      </w:r>
      <w:r w:rsidRPr="006A2059">
        <w:rPr>
          <w:rFonts w:ascii="Arial Narrow" w:hAnsi="Arial Narrow" w:cs="Courier New"/>
          <w:sz w:val="26"/>
          <w:szCs w:val="26"/>
        </w:rPr>
        <w:t>.-</w:t>
      </w:r>
      <w:r>
        <w:rPr>
          <w:rFonts w:ascii="Arial Narrow" w:hAnsi="Arial Narrow" w:cs="Courier New"/>
          <w:b/>
          <w:sz w:val="26"/>
          <w:szCs w:val="26"/>
        </w:rPr>
        <w:t xml:space="preserve"> </w:t>
      </w:r>
      <w:r>
        <w:rPr>
          <w:rFonts w:ascii="Arial Narrow" w:hAnsi="Arial Narrow" w:cs="Courier New"/>
          <w:sz w:val="26"/>
          <w:szCs w:val="26"/>
        </w:rPr>
        <w:t>H</w:t>
      </w:r>
      <w:r w:rsidR="00065E8B">
        <w:rPr>
          <w:rFonts w:ascii="Arial Narrow" w:hAnsi="Arial Narrow" w:cs="Courier New"/>
          <w:sz w:val="26"/>
          <w:szCs w:val="26"/>
        </w:rPr>
        <w:t>abiéndose cumplido todos y cada uno de los puntos del orden del día, s</w:t>
      </w:r>
      <w:r w:rsidR="007D6B6D" w:rsidRPr="00A55D54">
        <w:rPr>
          <w:rFonts w:ascii="Arial Narrow" w:hAnsi="Arial Narrow" w:cs="Courier New"/>
          <w:sz w:val="26"/>
          <w:szCs w:val="26"/>
        </w:rPr>
        <w:t xml:space="preserve">e </w:t>
      </w:r>
      <w:r w:rsidR="007D6B6D" w:rsidRPr="00A55D54">
        <w:rPr>
          <w:rFonts w:ascii="Arial Narrow" w:hAnsi="Arial Narrow" w:cs="Courier New"/>
          <w:b/>
          <w:sz w:val="26"/>
          <w:szCs w:val="26"/>
        </w:rPr>
        <w:t>clausuró</w:t>
      </w:r>
      <w:r w:rsidR="007D6B6D" w:rsidRPr="00A55D54">
        <w:rPr>
          <w:rFonts w:ascii="Arial Narrow" w:hAnsi="Arial Narrow" w:cs="Courier New"/>
          <w:sz w:val="26"/>
          <w:szCs w:val="26"/>
        </w:rPr>
        <w:t xml:space="preserve"> formalmente la sesión</w:t>
      </w:r>
      <w:r w:rsidR="009A519E">
        <w:rPr>
          <w:rFonts w:ascii="Arial Narrow" w:hAnsi="Arial Narrow" w:cs="Courier New"/>
          <w:sz w:val="26"/>
          <w:szCs w:val="26"/>
        </w:rPr>
        <w:t xml:space="preserve"> solemne</w:t>
      </w:r>
      <w:r w:rsidR="007D6B6D" w:rsidRPr="00A55D54">
        <w:rPr>
          <w:rFonts w:ascii="Arial Narrow" w:hAnsi="Arial Narrow" w:cs="Courier New"/>
          <w:sz w:val="26"/>
          <w:szCs w:val="26"/>
        </w:rPr>
        <w:t xml:space="preserve">, siendo </w:t>
      </w:r>
      <w:r w:rsidR="007D6B6D" w:rsidRPr="00A55D54">
        <w:rPr>
          <w:rFonts w:ascii="Arial Narrow" w:hAnsi="Arial Narrow" w:cs="Courier New"/>
          <w:b/>
          <w:sz w:val="26"/>
          <w:szCs w:val="26"/>
        </w:rPr>
        <w:t xml:space="preserve">las </w:t>
      </w:r>
      <w:r w:rsidR="007F4A7D" w:rsidRPr="007D730B">
        <w:rPr>
          <w:rFonts w:ascii="Arial Narrow" w:hAnsi="Arial Narrow" w:cs="Courier New"/>
          <w:b/>
          <w:sz w:val="26"/>
          <w:szCs w:val="26"/>
        </w:rPr>
        <w:t>doce</w:t>
      </w:r>
      <w:r w:rsidR="007D6B6D" w:rsidRPr="00A55D54">
        <w:rPr>
          <w:rFonts w:ascii="Arial Narrow" w:hAnsi="Arial Narrow" w:cs="Courier New"/>
          <w:b/>
          <w:sz w:val="26"/>
          <w:szCs w:val="26"/>
        </w:rPr>
        <w:t xml:space="preserve"> horas con </w:t>
      </w:r>
      <w:r w:rsidR="007F4A7D">
        <w:rPr>
          <w:rFonts w:ascii="Arial Narrow" w:hAnsi="Arial Narrow" w:cs="Courier New"/>
          <w:b/>
          <w:sz w:val="26"/>
          <w:szCs w:val="26"/>
        </w:rPr>
        <w:t>ocho</w:t>
      </w:r>
      <w:r w:rsidR="009A519E">
        <w:rPr>
          <w:rFonts w:ascii="Arial Narrow" w:hAnsi="Arial Narrow" w:cs="Courier New"/>
          <w:b/>
          <w:sz w:val="26"/>
          <w:szCs w:val="26"/>
        </w:rPr>
        <w:t xml:space="preserve"> </w:t>
      </w:r>
      <w:r w:rsidR="007D6B6D" w:rsidRPr="00A55D54">
        <w:rPr>
          <w:rFonts w:ascii="Arial Narrow" w:hAnsi="Arial Narrow" w:cs="Courier New"/>
          <w:b/>
          <w:sz w:val="26"/>
          <w:szCs w:val="26"/>
        </w:rPr>
        <w:t>minuto</w:t>
      </w:r>
      <w:r w:rsidR="00C04C89">
        <w:rPr>
          <w:rFonts w:ascii="Arial Narrow" w:hAnsi="Arial Narrow" w:cs="Courier New"/>
          <w:b/>
          <w:sz w:val="26"/>
          <w:szCs w:val="26"/>
        </w:rPr>
        <w:t>s</w:t>
      </w:r>
      <w:r w:rsidR="007D6B6D" w:rsidRPr="00A55D54">
        <w:rPr>
          <w:rFonts w:ascii="Arial Narrow" w:hAnsi="Arial Narrow" w:cs="Courier New"/>
          <w:b/>
          <w:sz w:val="26"/>
          <w:szCs w:val="26"/>
        </w:rPr>
        <w:t xml:space="preserve"> del día </w:t>
      </w:r>
      <w:r w:rsidR="006A2059">
        <w:rPr>
          <w:rFonts w:ascii="Arial Narrow" w:hAnsi="Arial Narrow" w:cs="Courier New"/>
          <w:b/>
          <w:sz w:val="26"/>
          <w:szCs w:val="26"/>
        </w:rPr>
        <w:t>veinte de agosto de 2023</w:t>
      </w:r>
      <w:r w:rsidR="007D6B6D" w:rsidRPr="00A55D54">
        <w:rPr>
          <w:rFonts w:ascii="Arial Narrow" w:hAnsi="Arial Narrow" w:cs="Courier New"/>
          <w:b/>
          <w:sz w:val="26"/>
          <w:szCs w:val="26"/>
        </w:rPr>
        <w:t>,</w:t>
      </w:r>
      <w:r w:rsidR="00065E8B">
        <w:rPr>
          <w:rFonts w:ascii="Arial Narrow" w:hAnsi="Arial Narrow" w:cs="Courier New"/>
          <w:b/>
          <w:sz w:val="26"/>
          <w:szCs w:val="26"/>
        </w:rPr>
        <w:t xml:space="preserve"> </w:t>
      </w:r>
      <w:r w:rsidR="00065E8B">
        <w:rPr>
          <w:rFonts w:ascii="Arial Narrow" w:hAnsi="Arial Narrow" w:cs="Courier New"/>
          <w:sz w:val="26"/>
          <w:szCs w:val="26"/>
        </w:rPr>
        <w:t>no sin antes solicitarle a la Comisión Especial designada al inicio de l</w:t>
      </w:r>
      <w:r w:rsidR="006A2059">
        <w:rPr>
          <w:rFonts w:ascii="Arial Narrow" w:hAnsi="Arial Narrow" w:cs="Courier New"/>
          <w:sz w:val="26"/>
          <w:szCs w:val="26"/>
        </w:rPr>
        <w:t>a presente sesión, así como a las demás Diputada</w:t>
      </w:r>
      <w:r w:rsidR="00065E8B">
        <w:rPr>
          <w:rFonts w:ascii="Arial Narrow" w:hAnsi="Arial Narrow" w:cs="Courier New"/>
          <w:sz w:val="26"/>
          <w:szCs w:val="26"/>
        </w:rPr>
        <w:t xml:space="preserve">s </w:t>
      </w:r>
      <w:r w:rsidR="006A2059">
        <w:rPr>
          <w:rFonts w:ascii="Arial Narrow" w:hAnsi="Arial Narrow" w:cs="Courier New"/>
          <w:sz w:val="26"/>
          <w:szCs w:val="26"/>
        </w:rPr>
        <w:t xml:space="preserve">y Diputados </w:t>
      </w:r>
      <w:r w:rsidR="00065E8B">
        <w:rPr>
          <w:rFonts w:ascii="Arial Narrow" w:hAnsi="Arial Narrow" w:cs="Courier New"/>
          <w:sz w:val="26"/>
          <w:szCs w:val="26"/>
        </w:rPr>
        <w:t>integrantes de esta Leg</w:t>
      </w:r>
      <w:r w:rsidR="009A519E">
        <w:rPr>
          <w:rFonts w:ascii="Arial Narrow" w:hAnsi="Arial Narrow" w:cs="Courier New"/>
          <w:sz w:val="26"/>
          <w:szCs w:val="26"/>
        </w:rPr>
        <w:t>islatura, se sirvan acompañar a</w:t>
      </w:r>
      <w:r w:rsidR="00EC4AC7">
        <w:rPr>
          <w:rFonts w:ascii="Arial Narrow" w:hAnsi="Arial Narrow" w:cs="Courier New"/>
          <w:sz w:val="26"/>
          <w:szCs w:val="26"/>
        </w:rPr>
        <w:t xml:space="preserve"> </w:t>
      </w:r>
      <w:r w:rsidR="00EC4AC7" w:rsidRPr="00A54F3E">
        <w:rPr>
          <w:rFonts w:ascii="Arial Narrow" w:hAnsi="Arial Narrow" w:cs="Courier New"/>
          <w:sz w:val="26"/>
          <w:szCs w:val="26"/>
          <w:lang w:val="es-MX"/>
        </w:rPr>
        <w:t xml:space="preserve">la </w:t>
      </w:r>
      <w:r w:rsidR="007F4A7D">
        <w:rPr>
          <w:rFonts w:ascii="Arial Narrow" w:hAnsi="Arial Narrow" w:cs="Courier New"/>
          <w:sz w:val="26"/>
          <w:szCs w:val="26"/>
          <w:lang w:val="es-MX"/>
        </w:rPr>
        <w:t>r</w:t>
      </w:r>
      <w:r w:rsidR="006A2059">
        <w:rPr>
          <w:rFonts w:ascii="Arial Narrow" w:hAnsi="Arial Narrow" w:cs="Courier New"/>
          <w:sz w:val="26"/>
          <w:szCs w:val="26"/>
          <w:lang w:val="es-MX"/>
        </w:rPr>
        <w:t>epresentante del Gobernador Constitucional del Estado y a la Presidenta del H. Tribunal Superior de Justicia y del Consejo de la Judicatura del Poder Judicial y del Consejo de la Judicatura del Poder Judicial del Estado de Yucatán a las puertas de este salón de sesiones. Muchas Gracias.</w:t>
      </w:r>
    </w:p>
    <w:p w14:paraId="4A47017D" w14:textId="77777777" w:rsidR="00353BDF" w:rsidRDefault="00353BDF" w:rsidP="009F0F36">
      <w:pPr>
        <w:jc w:val="center"/>
        <w:rPr>
          <w:rFonts w:ascii="Arial Narrow" w:hAnsi="Arial Narrow" w:cs="Courier New"/>
          <w:sz w:val="26"/>
          <w:szCs w:val="26"/>
          <w:lang w:val="es-MX"/>
        </w:rPr>
      </w:pPr>
    </w:p>
    <w:p w14:paraId="2110FB51" w14:textId="77777777" w:rsidR="00353BDF" w:rsidRDefault="00353BDF" w:rsidP="009F0F36">
      <w:pPr>
        <w:jc w:val="center"/>
        <w:rPr>
          <w:rFonts w:ascii="Arial Narrow" w:hAnsi="Arial Narrow" w:cs="Courier New"/>
          <w:sz w:val="26"/>
          <w:szCs w:val="26"/>
          <w:lang w:val="es-MX"/>
        </w:rPr>
      </w:pPr>
    </w:p>
    <w:p w14:paraId="31B4D83A" w14:textId="42AD6818" w:rsidR="007D6B6D" w:rsidRPr="00F9724B" w:rsidRDefault="007D6B6D" w:rsidP="009F0F36">
      <w:pPr>
        <w:jc w:val="center"/>
        <w:rPr>
          <w:rFonts w:ascii="Arial Narrow" w:hAnsi="Arial Narrow" w:cs="Courier New"/>
          <w:sz w:val="26"/>
          <w:szCs w:val="26"/>
          <w:lang w:val="es-MX"/>
        </w:rPr>
      </w:pPr>
      <w:r w:rsidRPr="00F9724B">
        <w:rPr>
          <w:rFonts w:ascii="Arial Narrow" w:hAnsi="Arial Narrow" w:cs="Courier New"/>
          <w:sz w:val="26"/>
          <w:szCs w:val="26"/>
          <w:lang w:val="es-MX"/>
        </w:rPr>
        <w:t>PRESIDENT</w:t>
      </w:r>
      <w:r w:rsidR="00541B77" w:rsidRPr="00F9724B">
        <w:rPr>
          <w:rFonts w:ascii="Arial Narrow" w:hAnsi="Arial Narrow" w:cs="Courier New"/>
          <w:sz w:val="26"/>
          <w:szCs w:val="26"/>
          <w:lang w:val="es-MX"/>
        </w:rPr>
        <w:t>E</w:t>
      </w:r>
      <w:r w:rsidRPr="00F9724B">
        <w:rPr>
          <w:rFonts w:ascii="Arial Narrow" w:hAnsi="Arial Narrow" w:cs="Courier New"/>
          <w:sz w:val="26"/>
          <w:szCs w:val="26"/>
          <w:lang w:val="es-MX"/>
        </w:rPr>
        <w:t>:</w:t>
      </w:r>
    </w:p>
    <w:p w14:paraId="01D7F1C1" w14:textId="77777777" w:rsidR="007D6B6D" w:rsidRDefault="007D6B6D" w:rsidP="009F0F36">
      <w:pPr>
        <w:ind w:firstLine="284"/>
        <w:jc w:val="center"/>
        <w:rPr>
          <w:rFonts w:ascii="Arial Narrow" w:hAnsi="Arial Narrow" w:cs="Courier New"/>
          <w:sz w:val="26"/>
          <w:szCs w:val="26"/>
          <w:lang w:val="es-MX"/>
        </w:rPr>
      </w:pPr>
    </w:p>
    <w:p w14:paraId="6C040DE4" w14:textId="77777777" w:rsidR="00353BDF" w:rsidRPr="00F9724B" w:rsidRDefault="00353BDF" w:rsidP="009F0F36">
      <w:pPr>
        <w:ind w:firstLine="284"/>
        <w:jc w:val="center"/>
        <w:rPr>
          <w:rFonts w:ascii="Arial Narrow" w:hAnsi="Arial Narrow" w:cs="Courier New"/>
          <w:sz w:val="26"/>
          <w:szCs w:val="26"/>
          <w:lang w:val="es-MX"/>
        </w:rPr>
      </w:pPr>
    </w:p>
    <w:p w14:paraId="546233EE" w14:textId="77777777" w:rsidR="007D6B6D" w:rsidRPr="00F9724B" w:rsidRDefault="007D6B6D" w:rsidP="009F0F36">
      <w:pPr>
        <w:ind w:firstLine="284"/>
        <w:jc w:val="center"/>
        <w:rPr>
          <w:rFonts w:ascii="Arial Narrow" w:hAnsi="Arial Narrow" w:cs="Courier New"/>
          <w:sz w:val="26"/>
          <w:szCs w:val="26"/>
          <w:lang w:val="es-MX"/>
        </w:rPr>
      </w:pPr>
    </w:p>
    <w:p w14:paraId="566F21DB" w14:textId="77777777" w:rsidR="007D6B6D" w:rsidRPr="00F9724B" w:rsidRDefault="00A51062" w:rsidP="009F0F36">
      <w:pPr>
        <w:jc w:val="center"/>
        <w:rPr>
          <w:rFonts w:ascii="Arial Narrow" w:hAnsi="Arial Narrow" w:cs="Courier New"/>
          <w:sz w:val="26"/>
          <w:szCs w:val="26"/>
        </w:rPr>
      </w:pPr>
      <w:r w:rsidRPr="00F9724B">
        <w:rPr>
          <w:rFonts w:ascii="Arial Narrow" w:hAnsi="Arial Narrow" w:cs="Courier New"/>
          <w:sz w:val="26"/>
          <w:szCs w:val="26"/>
          <w:lang w:val="es-MX"/>
        </w:rPr>
        <w:t xml:space="preserve">DIP. </w:t>
      </w:r>
      <w:r w:rsidRPr="00F9724B">
        <w:rPr>
          <w:rFonts w:ascii="Arial Narrow" w:hAnsi="Arial Narrow" w:cs="Courier New"/>
          <w:sz w:val="26"/>
          <w:szCs w:val="26"/>
        </w:rPr>
        <w:t>ERIK JOSÉ RIHANI GONZÁLEZ</w:t>
      </w:r>
      <w:r w:rsidR="007D6B6D" w:rsidRPr="00F9724B">
        <w:rPr>
          <w:rFonts w:ascii="Arial Narrow" w:hAnsi="Arial Narrow" w:cs="Courier New"/>
          <w:sz w:val="26"/>
          <w:szCs w:val="26"/>
        </w:rPr>
        <w:t>.</w:t>
      </w:r>
    </w:p>
    <w:p w14:paraId="0072AAB9" w14:textId="77777777" w:rsidR="007D6B6D" w:rsidRDefault="007D6B6D" w:rsidP="009F0F36">
      <w:pPr>
        <w:ind w:firstLine="284"/>
        <w:jc w:val="center"/>
        <w:rPr>
          <w:rFonts w:ascii="Arial Narrow" w:hAnsi="Arial Narrow" w:cs="Courier New"/>
          <w:sz w:val="26"/>
          <w:szCs w:val="26"/>
        </w:rPr>
      </w:pPr>
    </w:p>
    <w:p w14:paraId="23862347" w14:textId="77777777" w:rsidR="00353BDF" w:rsidRPr="00F9724B" w:rsidRDefault="00353BDF" w:rsidP="009F0F36">
      <w:pPr>
        <w:ind w:firstLine="284"/>
        <w:jc w:val="center"/>
        <w:rPr>
          <w:rFonts w:ascii="Arial Narrow" w:hAnsi="Arial Narrow" w:cs="Courier New"/>
          <w:sz w:val="26"/>
          <w:szCs w:val="26"/>
        </w:rPr>
      </w:pPr>
    </w:p>
    <w:p w14:paraId="4A0C3EB8" w14:textId="77777777" w:rsidR="007D6B6D" w:rsidRPr="00F9724B" w:rsidRDefault="007D6B6D" w:rsidP="009F0F36">
      <w:pPr>
        <w:ind w:firstLine="284"/>
        <w:jc w:val="center"/>
        <w:rPr>
          <w:rFonts w:ascii="Arial Narrow" w:hAnsi="Arial Narrow" w:cs="Courier New"/>
          <w:sz w:val="26"/>
          <w:szCs w:val="26"/>
        </w:rPr>
      </w:pPr>
    </w:p>
    <w:p w14:paraId="52CEE592" w14:textId="77777777" w:rsidR="007D6B6D" w:rsidRPr="00F9724B" w:rsidRDefault="007D6B6D" w:rsidP="009F0F36">
      <w:pPr>
        <w:ind w:firstLine="284"/>
        <w:jc w:val="center"/>
        <w:rPr>
          <w:rFonts w:ascii="Arial Narrow" w:hAnsi="Arial Narrow" w:cs="Courier New"/>
          <w:sz w:val="26"/>
          <w:szCs w:val="26"/>
          <w:lang w:val="es-MX"/>
        </w:rPr>
      </w:pPr>
      <w:r w:rsidRPr="00F9724B">
        <w:rPr>
          <w:rFonts w:ascii="Arial Narrow" w:hAnsi="Arial Narrow" w:cs="Courier New"/>
          <w:sz w:val="26"/>
          <w:szCs w:val="26"/>
          <w:lang w:val="es-MX"/>
        </w:rPr>
        <w:t>SECRETARIOS:</w:t>
      </w:r>
    </w:p>
    <w:tbl>
      <w:tblPr>
        <w:tblW w:w="10405" w:type="dxa"/>
        <w:tblInd w:w="-431" w:type="dxa"/>
        <w:tblLayout w:type="fixed"/>
        <w:tblCellMar>
          <w:left w:w="70" w:type="dxa"/>
          <w:right w:w="70" w:type="dxa"/>
        </w:tblCellMar>
        <w:tblLook w:val="0000" w:firstRow="0" w:lastRow="0" w:firstColumn="0" w:lastColumn="0" w:noHBand="0" w:noVBand="0"/>
      </w:tblPr>
      <w:tblGrid>
        <w:gridCol w:w="3970"/>
        <w:gridCol w:w="6435"/>
      </w:tblGrid>
      <w:tr w:rsidR="007D6B6D" w:rsidRPr="00F9724B" w14:paraId="553CF25C" w14:textId="77777777" w:rsidTr="009F0F36">
        <w:trPr>
          <w:trHeight w:val="1719"/>
        </w:trPr>
        <w:tc>
          <w:tcPr>
            <w:tcW w:w="3970" w:type="dxa"/>
          </w:tcPr>
          <w:p w14:paraId="6649F757" w14:textId="77777777" w:rsidR="007D6B6D" w:rsidRPr="00F9724B" w:rsidRDefault="007D6B6D" w:rsidP="00E06772">
            <w:pPr>
              <w:ind w:firstLine="284"/>
              <w:jc w:val="both"/>
              <w:rPr>
                <w:rFonts w:ascii="Arial Narrow" w:hAnsi="Arial Narrow" w:cs="Courier New"/>
                <w:sz w:val="26"/>
                <w:szCs w:val="26"/>
                <w:lang w:val="es-MX"/>
              </w:rPr>
            </w:pPr>
          </w:p>
          <w:p w14:paraId="3EA2B4A0" w14:textId="77777777" w:rsidR="007D6B6D" w:rsidRPr="00F9724B" w:rsidRDefault="007D6B6D" w:rsidP="00E06772">
            <w:pPr>
              <w:ind w:firstLine="284"/>
              <w:jc w:val="both"/>
              <w:rPr>
                <w:rFonts w:ascii="Arial Narrow" w:hAnsi="Arial Narrow" w:cs="Courier New"/>
                <w:sz w:val="26"/>
                <w:szCs w:val="26"/>
                <w:lang w:val="es-MX"/>
              </w:rPr>
            </w:pPr>
          </w:p>
          <w:p w14:paraId="02F826CF" w14:textId="77777777" w:rsidR="007D6B6D" w:rsidRPr="00F9724B" w:rsidRDefault="007D6B6D" w:rsidP="00E06772">
            <w:pPr>
              <w:ind w:firstLine="284"/>
              <w:jc w:val="both"/>
              <w:rPr>
                <w:rFonts w:ascii="Arial Narrow" w:hAnsi="Arial Narrow" w:cs="Courier New"/>
                <w:sz w:val="26"/>
                <w:szCs w:val="26"/>
                <w:lang w:val="es-MX"/>
              </w:rPr>
            </w:pPr>
          </w:p>
          <w:p w14:paraId="04F58E06" w14:textId="71A0F92C" w:rsidR="007D6B6D" w:rsidRPr="00F9724B" w:rsidRDefault="007F23E4" w:rsidP="00A51062">
            <w:pPr>
              <w:jc w:val="center"/>
              <w:rPr>
                <w:rFonts w:ascii="Arial Narrow" w:hAnsi="Arial Narrow" w:cs="Courier New"/>
                <w:sz w:val="26"/>
                <w:szCs w:val="26"/>
              </w:rPr>
            </w:pPr>
            <w:r>
              <w:rPr>
                <w:rFonts w:ascii="Arial Narrow" w:hAnsi="Arial Narrow" w:cs="Courier New"/>
                <w:sz w:val="26"/>
                <w:szCs w:val="26"/>
              </w:rPr>
              <w:t>DIP. KARLA VANESSA SALAZAR GONZÁ</w:t>
            </w:r>
            <w:r w:rsidR="00A51062" w:rsidRPr="00F9724B">
              <w:rPr>
                <w:rFonts w:ascii="Arial Narrow" w:hAnsi="Arial Narrow" w:cs="Courier New"/>
                <w:sz w:val="26"/>
                <w:szCs w:val="26"/>
              </w:rPr>
              <w:t>LEZ</w:t>
            </w:r>
            <w:r w:rsidR="007D6B6D" w:rsidRPr="00F9724B">
              <w:rPr>
                <w:rFonts w:ascii="Arial Narrow" w:hAnsi="Arial Narrow" w:cs="Courier New"/>
                <w:sz w:val="26"/>
                <w:szCs w:val="26"/>
              </w:rPr>
              <w:t>.</w:t>
            </w:r>
          </w:p>
        </w:tc>
        <w:tc>
          <w:tcPr>
            <w:tcW w:w="6435" w:type="dxa"/>
          </w:tcPr>
          <w:p w14:paraId="5B561FD9" w14:textId="77777777" w:rsidR="007D6B6D" w:rsidRPr="00F9724B" w:rsidRDefault="007D6B6D" w:rsidP="00E06772">
            <w:pPr>
              <w:ind w:firstLine="284"/>
              <w:jc w:val="center"/>
              <w:rPr>
                <w:rFonts w:ascii="Arial Narrow" w:hAnsi="Arial Narrow" w:cs="Courier New"/>
                <w:sz w:val="26"/>
                <w:szCs w:val="26"/>
                <w:lang w:val="es-MX"/>
              </w:rPr>
            </w:pPr>
          </w:p>
          <w:p w14:paraId="1210A3FD" w14:textId="77777777" w:rsidR="007D6B6D" w:rsidRPr="00F9724B" w:rsidRDefault="007D6B6D" w:rsidP="00E06772">
            <w:pPr>
              <w:ind w:firstLine="284"/>
              <w:jc w:val="both"/>
              <w:rPr>
                <w:rFonts w:ascii="Arial Narrow" w:hAnsi="Arial Narrow" w:cs="Courier New"/>
                <w:sz w:val="26"/>
                <w:szCs w:val="26"/>
                <w:lang w:val="es-MX"/>
              </w:rPr>
            </w:pPr>
          </w:p>
          <w:p w14:paraId="236FD523" w14:textId="77777777" w:rsidR="007D6B6D" w:rsidRPr="00F9724B" w:rsidRDefault="007D6B6D" w:rsidP="00E06772">
            <w:pPr>
              <w:ind w:firstLine="284"/>
              <w:jc w:val="both"/>
              <w:rPr>
                <w:rFonts w:ascii="Arial Narrow" w:hAnsi="Arial Narrow" w:cs="Courier New"/>
                <w:sz w:val="26"/>
                <w:szCs w:val="26"/>
                <w:lang w:val="es-MX"/>
              </w:rPr>
            </w:pPr>
          </w:p>
          <w:p w14:paraId="14506A59" w14:textId="77777777" w:rsidR="00A51062" w:rsidRPr="00F9724B" w:rsidRDefault="007D6B6D" w:rsidP="00A51062">
            <w:pPr>
              <w:jc w:val="center"/>
              <w:rPr>
                <w:rFonts w:ascii="Arial Narrow" w:hAnsi="Arial Narrow" w:cs="Courier New"/>
                <w:sz w:val="26"/>
                <w:szCs w:val="26"/>
                <w:lang w:val="es-MX"/>
              </w:rPr>
            </w:pPr>
            <w:r w:rsidRPr="00F9724B">
              <w:rPr>
                <w:rFonts w:ascii="Arial Narrow" w:hAnsi="Arial Narrow" w:cs="Courier New"/>
                <w:sz w:val="26"/>
                <w:szCs w:val="26"/>
                <w:lang w:val="es-MX"/>
              </w:rPr>
              <w:t>DIP. RAFAEL ALEJANDRO ECHAZARRETA</w:t>
            </w:r>
          </w:p>
          <w:p w14:paraId="6C0C8882" w14:textId="77777777" w:rsidR="007D6B6D" w:rsidRPr="00F9724B" w:rsidRDefault="007D6B6D" w:rsidP="00A51062">
            <w:pPr>
              <w:jc w:val="center"/>
              <w:rPr>
                <w:rFonts w:ascii="Arial Narrow" w:hAnsi="Arial Narrow" w:cs="Courier New"/>
                <w:sz w:val="26"/>
                <w:szCs w:val="26"/>
              </w:rPr>
            </w:pPr>
            <w:r w:rsidRPr="00F9724B">
              <w:rPr>
                <w:rFonts w:ascii="Arial Narrow" w:hAnsi="Arial Narrow" w:cs="Courier New"/>
                <w:sz w:val="26"/>
                <w:szCs w:val="26"/>
                <w:lang w:val="es-MX"/>
              </w:rPr>
              <w:t>TORRES.</w:t>
            </w:r>
          </w:p>
          <w:p w14:paraId="37DDDB90" w14:textId="77777777" w:rsidR="007D6B6D" w:rsidRPr="00F9724B" w:rsidRDefault="007D6B6D" w:rsidP="00E06772">
            <w:pPr>
              <w:jc w:val="both"/>
              <w:rPr>
                <w:rFonts w:ascii="Arial Narrow" w:hAnsi="Arial Narrow" w:cs="Courier New"/>
                <w:sz w:val="26"/>
                <w:szCs w:val="26"/>
                <w:lang w:val="es-MX"/>
              </w:rPr>
            </w:pPr>
          </w:p>
        </w:tc>
      </w:tr>
    </w:tbl>
    <w:p w14:paraId="1E2AA577" w14:textId="77777777" w:rsidR="001F5EDC" w:rsidRDefault="001F5EDC" w:rsidP="00F41FBE">
      <w:pPr>
        <w:spacing w:line="360" w:lineRule="auto"/>
        <w:ind w:left="1134" w:hanging="1134"/>
        <w:jc w:val="both"/>
        <w:rPr>
          <w:rFonts w:ascii="Tahoma" w:hAnsi="Tahoma" w:cs="Tahoma"/>
          <w:sz w:val="26"/>
          <w:szCs w:val="26"/>
          <w:lang w:val="es-MX"/>
        </w:rPr>
      </w:pPr>
    </w:p>
    <w:p w14:paraId="651A8B3D" w14:textId="77777777" w:rsidR="00777154" w:rsidRDefault="00777154" w:rsidP="00F41FBE">
      <w:pPr>
        <w:spacing w:line="360" w:lineRule="auto"/>
        <w:ind w:left="1134" w:hanging="1134"/>
        <w:jc w:val="both"/>
        <w:rPr>
          <w:rFonts w:ascii="Tahoma" w:hAnsi="Tahoma" w:cs="Tahoma"/>
          <w:sz w:val="26"/>
          <w:szCs w:val="26"/>
          <w:lang w:val="es-MX"/>
        </w:rPr>
      </w:pPr>
    </w:p>
    <w:p w14:paraId="465C882A" w14:textId="77777777" w:rsidR="00777154" w:rsidRDefault="00777154" w:rsidP="00F41FBE">
      <w:pPr>
        <w:spacing w:line="360" w:lineRule="auto"/>
        <w:ind w:left="1134" w:hanging="1134"/>
        <w:jc w:val="both"/>
        <w:rPr>
          <w:rFonts w:ascii="Tahoma" w:hAnsi="Tahoma" w:cs="Tahoma"/>
          <w:sz w:val="26"/>
          <w:szCs w:val="26"/>
          <w:lang w:val="es-MX"/>
        </w:rPr>
      </w:pPr>
    </w:p>
    <w:p w14:paraId="66E08766" w14:textId="77777777" w:rsidR="00777154" w:rsidRPr="00F41FBE" w:rsidRDefault="00777154" w:rsidP="00F41FBE">
      <w:pPr>
        <w:spacing w:line="360" w:lineRule="auto"/>
        <w:ind w:left="1134" w:hanging="1134"/>
        <w:jc w:val="both"/>
        <w:rPr>
          <w:rFonts w:ascii="Tahoma" w:hAnsi="Tahoma" w:cs="Tahoma"/>
          <w:sz w:val="26"/>
          <w:szCs w:val="26"/>
          <w:lang w:val="es-MX"/>
        </w:rPr>
      </w:pPr>
    </w:p>
    <w:sectPr w:rsidR="00777154" w:rsidRPr="00F41FBE" w:rsidSect="00AA094C">
      <w:headerReference w:type="default" r:id="rId8"/>
      <w:footerReference w:type="default" r:id="rId9"/>
      <w:pgSz w:w="12240" w:h="15840"/>
      <w:pgMar w:top="2835" w:right="1134" w:bottom="1134" w:left="3005"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F214D" w14:textId="77777777" w:rsidR="00BF378A" w:rsidRDefault="00BF378A" w:rsidP="00242A64">
      <w:r>
        <w:separator/>
      </w:r>
    </w:p>
  </w:endnote>
  <w:endnote w:type="continuationSeparator" w:id="0">
    <w:p w14:paraId="0C1C5DC1" w14:textId="77777777" w:rsidR="00BF378A" w:rsidRDefault="00BF378A" w:rsidP="0024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192252"/>
      <w:docPartObj>
        <w:docPartGallery w:val="Page Numbers (Bottom of Page)"/>
        <w:docPartUnique/>
      </w:docPartObj>
    </w:sdtPr>
    <w:sdtEndPr/>
    <w:sdtContent>
      <w:p w14:paraId="3516EA6C" w14:textId="77777777" w:rsidR="00BF378A" w:rsidRDefault="00BF378A" w:rsidP="00E057AE">
        <w:pPr>
          <w:pStyle w:val="Piedepgina"/>
          <w:jc w:val="center"/>
        </w:pPr>
        <w:r>
          <w:fldChar w:fldCharType="begin"/>
        </w:r>
        <w:r>
          <w:instrText>PAGE   \* MERGEFORMAT</w:instrText>
        </w:r>
        <w:r>
          <w:fldChar w:fldCharType="separate"/>
        </w:r>
        <w:r w:rsidR="00955E9C">
          <w:rPr>
            <w:noProof/>
          </w:rPr>
          <w:t>1</w:t>
        </w:r>
        <w:r>
          <w:fldChar w:fldCharType="end"/>
        </w:r>
      </w:p>
    </w:sdtContent>
  </w:sdt>
  <w:p w14:paraId="4B2C0A8D" w14:textId="77777777" w:rsidR="00BF378A" w:rsidRPr="000E44EA" w:rsidRDefault="00BF378A" w:rsidP="000E44EA">
    <w:pPr>
      <w:widowControl/>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EB5AE" w14:textId="77777777" w:rsidR="00BF378A" w:rsidRDefault="00BF378A" w:rsidP="00242A64">
      <w:r>
        <w:separator/>
      </w:r>
    </w:p>
  </w:footnote>
  <w:footnote w:type="continuationSeparator" w:id="0">
    <w:p w14:paraId="447F1442" w14:textId="77777777" w:rsidR="00BF378A" w:rsidRDefault="00BF378A" w:rsidP="00242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1E97" w14:textId="77777777" w:rsidR="00BF378A" w:rsidRDefault="00BF378A">
    <w:pPr>
      <w:pStyle w:val="Encabezado"/>
    </w:pPr>
    <w:r>
      <w:rPr>
        <w:noProof/>
        <w:lang w:val="es-MX" w:eastAsia="es-MX"/>
      </w:rPr>
      <mc:AlternateContent>
        <mc:Choice Requires="wps">
          <w:drawing>
            <wp:anchor distT="0" distB="0" distL="114300" distR="114300" simplePos="0" relativeHeight="251663360" behindDoc="0" locked="0" layoutInCell="1" allowOverlap="1" wp14:anchorId="437D07DB" wp14:editId="2EA32684">
              <wp:simplePos x="0" y="0"/>
              <wp:positionH relativeFrom="column">
                <wp:posOffset>-740069</wp:posOffset>
              </wp:positionH>
              <wp:positionV relativeFrom="paragraph">
                <wp:posOffset>-185720</wp:posOffset>
              </wp:positionV>
              <wp:extent cx="1584176" cy="1511405"/>
              <wp:effectExtent l="0" t="0" r="0" b="0"/>
              <wp:wrapNone/>
              <wp:docPr id="3" name="13 CuadroTexto"/>
              <wp:cNvGraphicFramePr/>
              <a:graphic xmlns:a="http://schemas.openxmlformats.org/drawingml/2006/main">
                <a:graphicData uri="http://schemas.microsoft.com/office/word/2010/wordprocessingShape">
                  <wps:wsp>
                    <wps:cNvSpPr txBox="1"/>
                    <wps:spPr>
                      <a:xfrm>
                        <a:off x="0" y="0"/>
                        <a:ext cx="1584176" cy="1511405"/>
                      </a:xfrm>
                      <a:prstGeom prst="rect">
                        <a:avLst/>
                      </a:prstGeom>
                      <a:noFill/>
                    </wps:spPr>
                    <wps:txbx>
                      <w:txbxContent>
                        <w:p w14:paraId="6B27A9D0" w14:textId="77777777" w:rsidR="00BF378A" w:rsidRDefault="00BF378A" w:rsidP="00D06C77">
                          <w:pPr>
                            <w:pStyle w:val="NormalWeb"/>
                            <w:spacing w:before="0" w:beforeAutospacing="0" w:after="0" w:afterAutospacing="0"/>
                            <w:jc w:val="center"/>
                          </w:pPr>
                          <w:r>
                            <w:rPr>
                              <w:noProof/>
                              <w:lang w:val="es-MX"/>
                            </w:rPr>
                            <w:drawing>
                              <wp:inline distT="0" distB="0" distL="0" distR="0" wp14:anchorId="78125AE6" wp14:editId="7336318C">
                                <wp:extent cx="1438275" cy="974549"/>
                                <wp:effectExtent l="0" t="0" r="0" b="0"/>
                                <wp:docPr id="293"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42211" cy="977216"/>
                                        </a:xfrm>
                                        <a:prstGeom prst="rect">
                                          <a:avLst/>
                                        </a:prstGeom>
                                        <a:solidFill>
                                          <a:srgbClr val="FFFFFF">
                                            <a:alpha val="0"/>
                                          </a:srgbClr>
                                        </a:solidFill>
                                        <a:ln>
                                          <a:noFill/>
                                        </a:ln>
                                      </pic:spPr>
                                    </pic:pic>
                                  </a:graphicData>
                                </a:graphic>
                              </wp:inline>
                            </w:drawing>
                          </w:r>
                          <w:r>
                            <w:rPr>
                              <w:rFonts w:asciiTheme="minorHAnsi" w:hAnsi="Calibri" w:cstheme="minorBidi"/>
                              <w:color w:val="000000" w:themeColor="text1"/>
                              <w:kern w:val="24"/>
                              <w:sz w:val="17"/>
                              <w:szCs w:val="17"/>
                            </w:rPr>
                            <w:t>LXIII LEGISLATURA DEL ESTADO</w:t>
                          </w:r>
                        </w:p>
                        <w:p w14:paraId="6BAA915D" w14:textId="77777777" w:rsidR="00BF378A" w:rsidRDefault="00BF378A" w:rsidP="00D06C77">
                          <w:pPr>
                            <w:pStyle w:val="NormalWeb"/>
                            <w:spacing w:before="0" w:beforeAutospacing="0" w:after="0" w:afterAutospacing="0"/>
                            <w:jc w:val="center"/>
                          </w:pPr>
                          <w:r>
                            <w:rPr>
                              <w:rFonts w:asciiTheme="minorHAnsi" w:hAnsi="Calibri" w:cstheme="minorBidi"/>
                              <w:color w:val="000000" w:themeColor="text1"/>
                              <w:kern w:val="24"/>
                              <w:sz w:val="17"/>
                              <w:szCs w:val="17"/>
                            </w:rPr>
                            <w:t>LIBRE Y SOBERANO</w:t>
                          </w:r>
                        </w:p>
                        <w:p w14:paraId="09977FEB" w14:textId="77777777" w:rsidR="00BF378A" w:rsidRDefault="00BF378A" w:rsidP="00D06C77">
                          <w:pPr>
                            <w:pStyle w:val="NormalWeb"/>
                            <w:spacing w:before="0" w:beforeAutospacing="0" w:after="0" w:afterAutospacing="0"/>
                            <w:jc w:val="center"/>
                          </w:pPr>
                          <w:r>
                            <w:rPr>
                              <w:rFonts w:asciiTheme="minorHAnsi" w:hAnsi="Calibri" w:cstheme="minorBidi"/>
                              <w:color w:val="000000" w:themeColor="text1"/>
                              <w:kern w:val="24"/>
                              <w:sz w:val="17"/>
                              <w:szCs w:val="17"/>
                            </w:rPr>
                            <w:t>DE YUCATÁN</w:t>
                          </w:r>
                        </w:p>
                      </w:txbxContent>
                    </wps:txbx>
                    <wps:bodyPr wrap="square" rtlCol="0">
                      <a:noAutofit/>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7D07DB" id="_x0000_t202" coordsize="21600,21600" o:spt="202" path="m,l,21600r21600,l21600,xe">
              <v:stroke joinstyle="miter"/>
              <v:path gradientshapeok="t" o:connecttype="rect"/>
            </v:shapetype>
            <v:shape id="13 CuadroTexto" o:spid="_x0000_s1027" type="#_x0000_t202" style="position:absolute;margin-left:-58.25pt;margin-top:-14.6pt;width:124.75pt;height:11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" filled="f" stroked="f">
              <v:textbox>
                <w:txbxContent>
                  <w:p w14:paraId="6B27A9D0" w14:textId="77777777" w:rsidR="00332005" w:rsidRDefault="00332005" w:rsidP="00D06C77">
                    <w:pPr>
                      <w:pStyle w:val="NormalWeb"/>
                      <w:spacing w:before="0" w:beforeAutospacing="0" w:after="0" w:afterAutospacing="0"/>
                      <w:jc w:val="center"/>
                    </w:pPr>
                    <w:r>
                      <w:rPr>
                        <w:noProof/>
                        <w:lang w:val="es-MX"/>
                      </w:rPr>
                      <w:drawing>
                        <wp:inline distT="0" distB="0" distL="0" distR="0" wp14:anchorId="78125AE6" wp14:editId="7336318C">
                          <wp:extent cx="1438275" cy="974549"/>
                          <wp:effectExtent l="0" t="0" r="0" b="0"/>
                          <wp:docPr id="293"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42211" cy="977216"/>
                                  </a:xfrm>
                                  <a:prstGeom prst="rect">
                                    <a:avLst/>
                                  </a:prstGeom>
                                  <a:solidFill>
                                    <a:srgbClr val="FFFFFF">
                                      <a:alpha val="0"/>
                                    </a:srgbClr>
                                  </a:solidFill>
                                  <a:ln>
                                    <a:noFill/>
                                  </a:ln>
                                </pic:spPr>
                              </pic:pic>
                            </a:graphicData>
                          </a:graphic>
                        </wp:inline>
                      </w:drawing>
                    </w:r>
                    <w:r>
                      <w:rPr>
                        <w:rFonts w:asciiTheme="minorHAnsi" w:hAnsi="Calibri" w:cstheme="minorBidi"/>
                        <w:color w:val="000000" w:themeColor="text1"/>
                        <w:kern w:val="24"/>
                        <w:sz w:val="17"/>
                        <w:szCs w:val="17"/>
                      </w:rPr>
                      <w:t>LXIII LEGISLATURA DEL ESTADO</w:t>
                    </w:r>
                  </w:p>
                  <w:p w14:paraId="6BAA915D" w14:textId="77777777" w:rsidR="00332005" w:rsidRDefault="00332005" w:rsidP="00D06C77">
                    <w:pPr>
                      <w:pStyle w:val="NormalWeb"/>
                      <w:spacing w:before="0" w:beforeAutospacing="0" w:after="0" w:afterAutospacing="0"/>
                      <w:jc w:val="center"/>
                    </w:pPr>
                    <w:r>
                      <w:rPr>
                        <w:rFonts w:asciiTheme="minorHAnsi" w:hAnsi="Calibri" w:cstheme="minorBidi"/>
                        <w:color w:val="000000" w:themeColor="text1"/>
                        <w:kern w:val="24"/>
                        <w:sz w:val="17"/>
                        <w:szCs w:val="17"/>
                      </w:rPr>
                      <w:t>LIBRE Y SOBERANO</w:t>
                    </w:r>
                  </w:p>
                  <w:p w14:paraId="09977FEB" w14:textId="77777777" w:rsidR="00332005" w:rsidRDefault="00332005" w:rsidP="00D06C77">
                    <w:pPr>
                      <w:pStyle w:val="NormalWeb"/>
                      <w:spacing w:before="0" w:beforeAutospacing="0" w:after="0" w:afterAutospacing="0"/>
                      <w:jc w:val="center"/>
                    </w:pPr>
                    <w:r>
                      <w:rPr>
                        <w:rFonts w:asciiTheme="minorHAnsi" w:hAnsi="Calibri" w:cstheme="minorBidi"/>
                        <w:color w:val="000000" w:themeColor="text1"/>
                        <w:kern w:val="24"/>
                        <w:sz w:val="17"/>
                        <w:szCs w:val="17"/>
                      </w:rPr>
                      <w:t>DE YUCATÁN</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44095425" wp14:editId="34EDE024">
              <wp:simplePos x="0" y="0"/>
              <wp:positionH relativeFrom="column">
                <wp:posOffset>582410</wp:posOffset>
              </wp:positionH>
              <wp:positionV relativeFrom="paragraph">
                <wp:posOffset>-102592</wp:posOffset>
              </wp:positionV>
              <wp:extent cx="5645098" cy="936746"/>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098" cy="936746"/>
                      </a:xfrm>
                      <a:prstGeom prst="rect">
                        <a:avLst/>
                      </a:prstGeom>
                      <a:noFill/>
                      <a:ln w="9525">
                        <a:noFill/>
                        <a:miter lim="800000"/>
                        <a:headEnd/>
                        <a:tailEnd/>
                      </a:ln>
                    </wps:spPr>
                    <wps:txbx>
                      <w:txbxContent>
                        <w:p w14:paraId="3BD2FAD0" w14:textId="77777777" w:rsidR="00BF378A" w:rsidRDefault="00BF378A" w:rsidP="00E057AE">
                          <w:pPr>
                            <w:tabs>
                              <w:tab w:val="left" w:pos="6663"/>
                            </w:tabs>
                            <w:ind w:right="1492"/>
                            <w:jc w:val="center"/>
                            <w:rPr>
                              <w:sz w:val="24"/>
                            </w:rPr>
                          </w:pPr>
                        </w:p>
                        <w:p w14:paraId="27ECCFC3" w14:textId="77777777" w:rsidR="00BF378A" w:rsidRDefault="00BF378A" w:rsidP="00E057AE">
                          <w:pPr>
                            <w:tabs>
                              <w:tab w:val="left" w:pos="6663"/>
                            </w:tabs>
                            <w:ind w:right="1492"/>
                            <w:jc w:val="center"/>
                            <w:rPr>
                              <w:sz w:val="24"/>
                            </w:rPr>
                          </w:pPr>
                        </w:p>
                        <w:p w14:paraId="42EB2948" w14:textId="77777777" w:rsidR="00BF378A" w:rsidRPr="00242A64" w:rsidRDefault="00BF378A" w:rsidP="00E057AE">
                          <w:pPr>
                            <w:tabs>
                              <w:tab w:val="left" w:pos="6663"/>
                              <w:tab w:val="left" w:pos="6804"/>
                            </w:tabs>
                            <w:ind w:right="1492"/>
                            <w:jc w:val="center"/>
                            <w:rPr>
                              <w:sz w:val="24"/>
                            </w:rPr>
                          </w:pPr>
                          <w:r w:rsidRPr="00242A64">
                            <w:rPr>
                              <w:sz w:val="24"/>
                            </w:rPr>
                            <w:t>GOBIERNO DEL ESTADO DE YUCATÁN</w:t>
                          </w:r>
                        </w:p>
                        <w:p w14:paraId="529B86E5" w14:textId="77777777" w:rsidR="00BF378A" w:rsidRPr="00242A64" w:rsidRDefault="00BF378A" w:rsidP="00E057AE">
                          <w:pPr>
                            <w:tabs>
                              <w:tab w:val="left" w:pos="6663"/>
                            </w:tabs>
                            <w:ind w:right="1492"/>
                            <w:jc w:val="center"/>
                            <w:rPr>
                              <w:b/>
                              <w:sz w:val="24"/>
                            </w:rPr>
                          </w:pPr>
                          <w:r w:rsidRPr="00242A64">
                            <w:rPr>
                              <w:b/>
                              <w:sz w:val="24"/>
                            </w:rPr>
                            <w:t>PODER LEGISLATIVO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95425" id="Cuadro de texto 2" o:spid="_x0000_s1028" type="#_x0000_t202" style="position:absolute;margin-left:45.85pt;margin-top:-8.1pt;width:444.5pt;height:7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" filled="f" stroked="f">
              <v:textbox>
                <w:txbxContent>
                  <w:p w14:paraId="3BD2FAD0" w14:textId="77777777" w:rsidR="00332005" w:rsidRDefault="00332005" w:rsidP="00E057AE">
                    <w:pPr>
                      <w:tabs>
                        <w:tab w:val="left" w:pos="6663"/>
                      </w:tabs>
                      <w:ind w:right="1492"/>
                      <w:jc w:val="center"/>
                      <w:rPr>
                        <w:sz w:val="24"/>
                      </w:rPr>
                    </w:pPr>
                  </w:p>
                  <w:p w14:paraId="27ECCFC3" w14:textId="77777777" w:rsidR="00332005" w:rsidRDefault="00332005" w:rsidP="00E057AE">
                    <w:pPr>
                      <w:tabs>
                        <w:tab w:val="left" w:pos="6663"/>
                      </w:tabs>
                      <w:ind w:right="1492"/>
                      <w:jc w:val="center"/>
                      <w:rPr>
                        <w:sz w:val="24"/>
                      </w:rPr>
                    </w:pPr>
                  </w:p>
                  <w:p w14:paraId="42EB2948" w14:textId="77777777" w:rsidR="00332005" w:rsidRPr="00242A64" w:rsidRDefault="00332005" w:rsidP="00E057AE">
                    <w:pPr>
                      <w:tabs>
                        <w:tab w:val="left" w:pos="6663"/>
                        <w:tab w:val="left" w:pos="6804"/>
                      </w:tabs>
                      <w:ind w:right="1492"/>
                      <w:jc w:val="center"/>
                      <w:rPr>
                        <w:sz w:val="24"/>
                      </w:rPr>
                    </w:pPr>
                    <w:r w:rsidRPr="00242A64">
                      <w:rPr>
                        <w:sz w:val="24"/>
                      </w:rPr>
                      <w:t>GOBIERNO DEL ESTADO DE YUCATÁN</w:t>
                    </w:r>
                  </w:p>
                  <w:p w14:paraId="529B86E5" w14:textId="77777777" w:rsidR="00332005" w:rsidRPr="00242A64" w:rsidRDefault="00332005" w:rsidP="00E057AE">
                    <w:pPr>
                      <w:tabs>
                        <w:tab w:val="left" w:pos="6663"/>
                      </w:tabs>
                      <w:ind w:right="1492"/>
                      <w:jc w:val="center"/>
                      <w:rPr>
                        <w:b/>
                        <w:sz w:val="24"/>
                      </w:rPr>
                    </w:pPr>
                    <w:r w:rsidRPr="00242A64">
                      <w:rPr>
                        <w:b/>
                        <w:sz w:val="24"/>
                      </w:rPr>
                      <w:t>PODER LEGISLATIVO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7317B"/>
    <w:multiLevelType w:val="multilevel"/>
    <w:tmpl w:val="DC680332"/>
    <w:lvl w:ilvl="0">
      <w:start w:val="1"/>
      <w:numFmt w:val="lowerLetter"/>
      <w:lvlText w:val="%1)"/>
      <w:lvlJc w:val="left"/>
      <w:pPr>
        <w:ind w:left="720" w:hanging="360"/>
      </w:pPr>
      <w:rPr>
        <w:rFonts w:hint="default"/>
        <w:b/>
        <w:bCs/>
        <w:caps/>
        <w:color w:val="000000"/>
        <w:sz w:val="22"/>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1">
    <w:nsid w:val="07AF74C7"/>
    <w:multiLevelType w:val="multilevel"/>
    <w:tmpl w:val="470AA75A"/>
    <w:lvl w:ilvl="0">
      <w:start w:val="1"/>
      <w:numFmt w:val="upperLetter"/>
      <w:lvlText w:val="%1."/>
      <w:lvlJc w:val="left"/>
      <w:pPr>
        <w:ind w:left="720" w:hanging="360"/>
      </w:pPr>
      <w:rPr>
        <w:rFonts w:hint="default"/>
        <w:b/>
        <w:bCs/>
        <w:caps/>
        <w:color w:val="000000"/>
        <w:sz w:val="24"/>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2">
    <w:nsid w:val="10E856DA"/>
    <w:multiLevelType w:val="multilevel"/>
    <w:tmpl w:val="664A89A4"/>
    <w:lvl w:ilvl="0">
      <w:start w:val="1"/>
      <w:numFmt w:val="lowerLetter"/>
      <w:lvlText w:val="%1)"/>
      <w:lvlJc w:val="left"/>
      <w:pPr>
        <w:ind w:left="720" w:hanging="360"/>
      </w:pPr>
      <w:rPr>
        <w:rFonts w:ascii="Tahoma" w:hAnsi="Tahoma" w:hint="default"/>
        <w:b/>
        <w:bCs/>
        <w:i w:val="0"/>
        <w:caps/>
        <w:color w:val="000000"/>
        <w:sz w:val="20"/>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3">
    <w:nsid w:val="118D137B"/>
    <w:multiLevelType w:val="multilevel"/>
    <w:tmpl w:val="1E3069BC"/>
    <w:lvl w:ilvl="0">
      <w:start w:val="1"/>
      <w:numFmt w:val="lowerLetter"/>
      <w:lvlText w:val="%1)"/>
      <w:lvlJc w:val="left"/>
      <w:pPr>
        <w:ind w:left="720" w:hanging="360"/>
      </w:pPr>
      <w:rPr>
        <w:b/>
        <w:bCs/>
        <w:caps/>
        <w:color w:val="000000"/>
        <w:sz w:val="30"/>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4">
    <w:nsid w:val="14524BB4"/>
    <w:multiLevelType w:val="hybridMultilevel"/>
    <w:tmpl w:val="ED94F108"/>
    <w:lvl w:ilvl="0" w:tplc="A7D884BE">
      <w:start w:val="1"/>
      <w:numFmt w:val="bullet"/>
      <w:lvlText w:val="a"/>
      <w:lvlJc w:val="left"/>
      <w:pPr>
        <w:ind w:left="2072" w:hanging="360"/>
      </w:pPr>
      <w:rPr>
        <w:rFonts w:ascii="Arial Narrow" w:hAnsi="Arial Narrow" w:hint="default"/>
        <w:sz w:val="26"/>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5">
    <w:nsid w:val="15244AAF"/>
    <w:multiLevelType w:val="hybridMultilevel"/>
    <w:tmpl w:val="BA061794"/>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6">
    <w:nsid w:val="1B7C133D"/>
    <w:multiLevelType w:val="hybridMultilevel"/>
    <w:tmpl w:val="797872D8"/>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7">
    <w:nsid w:val="2280533D"/>
    <w:multiLevelType w:val="multilevel"/>
    <w:tmpl w:val="10E2F724"/>
    <w:lvl w:ilvl="0">
      <w:start w:val="1"/>
      <w:numFmt w:val="lowerLetter"/>
      <w:lvlText w:val="%1)"/>
      <w:lvlJc w:val="left"/>
      <w:pPr>
        <w:ind w:left="720" w:hanging="360"/>
      </w:pPr>
      <w:rPr>
        <w:rFonts w:hint="default"/>
        <w:b/>
        <w:bCs/>
        <w:caps/>
        <w:color w:val="000000"/>
        <w:sz w:val="22"/>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8">
    <w:nsid w:val="29B361F1"/>
    <w:multiLevelType w:val="hybridMultilevel"/>
    <w:tmpl w:val="6E6C8B3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2AE001BE"/>
    <w:multiLevelType w:val="multilevel"/>
    <w:tmpl w:val="EAD6BDD0"/>
    <w:lvl w:ilvl="0">
      <w:start w:val="1"/>
      <w:numFmt w:val="lowerLetter"/>
      <w:lvlText w:val="%1)"/>
      <w:lvlJc w:val="left"/>
      <w:pPr>
        <w:ind w:left="720" w:hanging="360"/>
      </w:pPr>
      <w:rPr>
        <w:rFonts w:ascii="Tahoma" w:hAnsi="Tahoma" w:hint="default"/>
        <w:b/>
        <w:bCs/>
        <w:i w:val="0"/>
        <w:caps/>
        <w:color w:val="000000"/>
        <w:sz w:val="22"/>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10">
    <w:nsid w:val="2D041BD2"/>
    <w:multiLevelType w:val="hybridMultilevel"/>
    <w:tmpl w:val="83360D6E"/>
    <w:lvl w:ilvl="0" w:tplc="A0AA25D0">
      <w:start w:val="1"/>
      <w:numFmt w:val="decimal"/>
      <w:lvlText w:val="%1."/>
      <w:lvlJc w:val="left"/>
      <w:pPr>
        <w:ind w:left="644" w:hanging="360"/>
      </w:pPr>
      <w:rPr>
        <w:rFonts w:hint="default"/>
        <w:u w:val="none"/>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nsid w:val="2DDF0271"/>
    <w:multiLevelType w:val="multilevel"/>
    <w:tmpl w:val="D840BA52"/>
    <w:lvl w:ilvl="0">
      <w:start w:val="1"/>
      <w:numFmt w:val="lowerLetter"/>
      <w:lvlText w:val="%1)"/>
      <w:lvlJc w:val="left"/>
      <w:pPr>
        <w:ind w:left="720" w:hanging="360"/>
      </w:pPr>
      <w:rPr>
        <w:rFonts w:hint="default"/>
        <w:b/>
        <w:bCs/>
        <w:caps/>
        <w:color w:val="000000"/>
        <w:sz w:val="24"/>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12">
    <w:nsid w:val="2E6A4E7E"/>
    <w:multiLevelType w:val="hybridMultilevel"/>
    <w:tmpl w:val="F96E9964"/>
    <w:lvl w:ilvl="0" w:tplc="F1026130">
      <w:start w:val="1"/>
      <w:numFmt w:val="lowerLetter"/>
      <w:lvlText w:val="%1)"/>
      <w:lvlJc w:val="left"/>
      <w:pPr>
        <w:tabs>
          <w:tab w:val="num" w:pos="1068"/>
        </w:tabs>
        <w:ind w:left="1068" w:hanging="360"/>
      </w:pPr>
      <w:rPr>
        <w:rFonts w:ascii="Arial Narrow" w:hAnsi="Arial Narrow"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nsid w:val="326B662D"/>
    <w:multiLevelType w:val="hybridMultilevel"/>
    <w:tmpl w:val="BAA6FE80"/>
    <w:lvl w:ilvl="0" w:tplc="14E8645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338D5F7B"/>
    <w:multiLevelType w:val="multilevel"/>
    <w:tmpl w:val="FFFFFFFF"/>
    <w:lvl w:ilvl="0">
      <w:start w:val="1"/>
      <w:numFmt w:val="upperLetter"/>
      <w:lvlText w:val="%1."/>
      <w:lvlJc w:val="left"/>
      <w:pPr>
        <w:ind w:left="720" w:hanging="360"/>
      </w:pPr>
      <w:rPr>
        <w:rFonts w:ascii="Tahoma" w:hAnsi="Tahoma" w:cs="Tahoma"/>
        <w:b/>
        <w:bCs/>
        <w:caps/>
        <w:color w:val="000000"/>
        <w:sz w:val="30"/>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15">
    <w:nsid w:val="35D73364"/>
    <w:multiLevelType w:val="multilevel"/>
    <w:tmpl w:val="D2D030DE"/>
    <w:lvl w:ilvl="0">
      <w:start w:val="1"/>
      <w:numFmt w:val="upperLetter"/>
      <w:lvlText w:val="%1."/>
      <w:lvlJc w:val="left"/>
      <w:pPr>
        <w:ind w:left="720" w:hanging="360"/>
      </w:pPr>
      <w:rPr>
        <w:rFonts w:hint="default"/>
        <w:b/>
        <w:bCs/>
        <w:caps/>
        <w:color w:val="000000"/>
        <w:sz w:val="20"/>
        <w:szCs w:val="30"/>
        <w:lang w:val="es-ES"/>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16">
    <w:nsid w:val="35FF4935"/>
    <w:multiLevelType w:val="multilevel"/>
    <w:tmpl w:val="6436FB80"/>
    <w:lvl w:ilvl="0">
      <w:start w:val="1"/>
      <w:numFmt w:val="upperLetter"/>
      <w:lvlText w:val="%1)"/>
      <w:lvlJc w:val="left"/>
      <w:pPr>
        <w:ind w:left="720" w:hanging="360"/>
      </w:pPr>
      <w:rPr>
        <w:rFonts w:ascii="Tahoma" w:hAnsi="Tahoma" w:hint="default"/>
        <w:b/>
        <w:bCs/>
        <w:i w:val="0"/>
        <w:caps/>
        <w:color w:val="000000"/>
        <w:sz w:val="24"/>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17">
    <w:nsid w:val="3E701803"/>
    <w:multiLevelType w:val="multilevel"/>
    <w:tmpl w:val="C3AC37CE"/>
    <w:lvl w:ilvl="0">
      <w:start w:val="1"/>
      <w:numFmt w:val="lowerLetter"/>
      <w:lvlText w:val="%1)"/>
      <w:lvlJc w:val="left"/>
      <w:pPr>
        <w:ind w:left="720" w:hanging="360"/>
      </w:pPr>
      <w:rPr>
        <w:rFonts w:hint="default"/>
        <w:b/>
        <w:bCs/>
        <w:caps/>
        <w:color w:val="000000"/>
        <w:sz w:val="22"/>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18">
    <w:nsid w:val="44E7160F"/>
    <w:multiLevelType w:val="hybridMultilevel"/>
    <w:tmpl w:val="FAF07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50A4B8C"/>
    <w:multiLevelType w:val="multilevel"/>
    <w:tmpl w:val="0688FF4A"/>
    <w:lvl w:ilvl="0">
      <w:start w:val="1"/>
      <w:numFmt w:val="upperLetter"/>
      <w:lvlText w:val="%1)"/>
      <w:lvlJc w:val="left"/>
      <w:pPr>
        <w:ind w:left="720" w:hanging="360"/>
      </w:pPr>
      <w:rPr>
        <w:rFonts w:ascii="Tahoma" w:hAnsi="Tahoma" w:hint="default"/>
        <w:b/>
        <w:bCs/>
        <w:i w:val="0"/>
        <w:caps/>
        <w:color w:val="000000"/>
        <w:sz w:val="24"/>
        <w:szCs w:val="30"/>
      </w:rPr>
    </w:lvl>
    <w:lvl w:ilvl="1">
      <w:start w:val="1"/>
      <w:numFmt w:val="lowerLetter"/>
      <w:lvlText w:val="%2."/>
      <w:lvlJc w:val="left"/>
      <w:pPr>
        <w:ind w:left="1440" w:hanging="360"/>
      </w:pPr>
      <w:rPr>
        <w:color w:val="000000"/>
        <w:sz w:val="20"/>
        <w:szCs w:val="20"/>
      </w:rPr>
    </w:lvl>
    <w:lvl w:ilvl="2">
      <w:start w:val="1"/>
      <w:numFmt w:val="lowerRoman"/>
      <w:lvlText w:val="%3."/>
      <w:lvlJc w:val="right"/>
      <w:pPr>
        <w:ind w:left="2160" w:hanging="180"/>
      </w:pPr>
      <w:rPr>
        <w:color w:val="000000"/>
        <w:sz w:val="20"/>
        <w:szCs w:val="20"/>
      </w:rPr>
    </w:lvl>
    <w:lvl w:ilvl="3">
      <w:start w:val="1"/>
      <w:numFmt w:val="decimal"/>
      <w:lvlText w:val="%4."/>
      <w:lvlJc w:val="left"/>
      <w:pPr>
        <w:ind w:left="2880" w:hanging="360"/>
      </w:pPr>
      <w:rPr>
        <w:color w:val="000000"/>
        <w:sz w:val="20"/>
        <w:szCs w:val="20"/>
      </w:rPr>
    </w:lvl>
    <w:lvl w:ilvl="4">
      <w:start w:val="1"/>
      <w:numFmt w:val="lowerLetter"/>
      <w:lvlText w:val="%5."/>
      <w:lvlJc w:val="left"/>
      <w:pPr>
        <w:ind w:left="3600" w:hanging="360"/>
      </w:pPr>
      <w:rPr>
        <w:color w:val="000000"/>
        <w:sz w:val="20"/>
        <w:szCs w:val="20"/>
      </w:rPr>
    </w:lvl>
    <w:lvl w:ilvl="5">
      <w:start w:val="1"/>
      <w:numFmt w:val="lowerRoman"/>
      <w:lvlText w:val="%6."/>
      <w:lvlJc w:val="right"/>
      <w:pPr>
        <w:ind w:left="4320" w:hanging="180"/>
      </w:pPr>
      <w:rPr>
        <w:color w:val="000000"/>
        <w:sz w:val="20"/>
        <w:szCs w:val="20"/>
      </w:rPr>
    </w:lvl>
    <w:lvl w:ilvl="6">
      <w:start w:val="1"/>
      <w:numFmt w:val="decimal"/>
      <w:lvlText w:val="%7."/>
      <w:lvlJc w:val="left"/>
      <w:pPr>
        <w:ind w:left="5040" w:hanging="360"/>
      </w:pPr>
      <w:rPr>
        <w:color w:val="000000"/>
        <w:sz w:val="20"/>
        <w:szCs w:val="20"/>
      </w:rPr>
    </w:lvl>
    <w:lvl w:ilvl="7">
      <w:start w:val="1"/>
      <w:numFmt w:val="lowerLetter"/>
      <w:lvlText w:val="%8."/>
      <w:lvlJc w:val="left"/>
      <w:pPr>
        <w:ind w:left="5760" w:hanging="360"/>
      </w:pPr>
      <w:rPr>
        <w:color w:val="000000"/>
        <w:sz w:val="20"/>
        <w:szCs w:val="20"/>
      </w:rPr>
    </w:lvl>
    <w:lvl w:ilvl="8">
      <w:start w:val="1"/>
      <w:numFmt w:val="lowerRoman"/>
      <w:lvlText w:val="%9."/>
      <w:lvlJc w:val="right"/>
      <w:pPr>
        <w:ind w:left="6480" w:hanging="180"/>
      </w:pPr>
      <w:rPr>
        <w:color w:val="000000"/>
        <w:sz w:val="20"/>
        <w:szCs w:val="20"/>
      </w:rPr>
    </w:lvl>
  </w:abstractNum>
  <w:abstractNum w:abstractNumId="20">
    <w:nsid w:val="4A490FC5"/>
    <w:multiLevelType w:val="hybridMultilevel"/>
    <w:tmpl w:val="E11A5E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B37ABD"/>
    <w:multiLevelType w:val="multilevel"/>
    <w:tmpl w:val="FBAC92FC"/>
    <w:lvl w:ilvl="0">
      <w:start w:val="1"/>
      <w:numFmt w:val="upperLetter"/>
      <w:lvlText w:val="%1."/>
      <w:lvlJc w:val="left"/>
      <w:pPr>
        <w:ind w:left="720" w:hanging="360"/>
      </w:pPr>
      <w:rPr>
        <w:b/>
        <w:bCs/>
        <w:caps/>
        <w:color w:val="000000"/>
        <w:sz w:val="28"/>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22">
    <w:nsid w:val="4B3B6D9D"/>
    <w:multiLevelType w:val="hybridMultilevel"/>
    <w:tmpl w:val="8B104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260B48"/>
    <w:multiLevelType w:val="multilevel"/>
    <w:tmpl w:val="01F6A9BC"/>
    <w:lvl w:ilvl="0">
      <w:start w:val="1"/>
      <w:numFmt w:val="lowerLetter"/>
      <w:lvlText w:val="%1)"/>
      <w:lvlJc w:val="left"/>
      <w:pPr>
        <w:ind w:left="720" w:hanging="360"/>
      </w:pPr>
      <w:rPr>
        <w:rFonts w:hint="default"/>
        <w:b/>
        <w:bCs/>
        <w:caps/>
        <w:color w:val="000000"/>
        <w:sz w:val="24"/>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24">
    <w:nsid w:val="4F4C556B"/>
    <w:multiLevelType w:val="multilevel"/>
    <w:tmpl w:val="83607C22"/>
    <w:lvl w:ilvl="0">
      <w:start w:val="1"/>
      <w:numFmt w:val="lowerLetter"/>
      <w:lvlText w:val="%1)"/>
      <w:lvlJc w:val="left"/>
      <w:pPr>
        <w:ind w:left="720" w:hanging="360"/>
      </w:pPr>
      <w:rPr>
        <w:rFonts w:ascii="Tahoma" w:hAnsi="Tahoma" w:hint="default"/>
        <w:b/>
        <w:bCs/>
        <w:i w:val="0"/>
        <w:caps/>
        <w:color w:val="000000"/>
        <w:sz w:val="20"/>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25">
    <w:nsid w:val="53F35313"/>
    <w:multiLevelType w:val="hybridMultilevel"/>
    <w:tmpl w:val="873C82D8"/>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6">
    <w:nsid w:val="5BFE596D"/>
    <w:multiLevelType w:val="hybridMultilevel"/>
    <w:tmpl w:val="F04AD4D8"/>
    <w:lvl w:ilvl="0" w:tplc="005E67E0">
      <w:start w:val="1"/>
      <w:numFmt w:val="lowerLetter"/>
      <w:lvlText w:val="%1)"/>
      <w:lvlJc w:val="left"/>
      <w:pPr>
        <w:ind w:left="2203" w:hanging="360"/>
      </w:pPr>
      <w:rPr>
        <w:rFonts w:ascii="Arial Narrow" w:eastAsia="Times New Roman" w:hAnsi="Arial Narrow" w:cs="Courier New"/>
        <w:b w:val="0"/>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7">
    <w:nsid w:val="6DBD302D"/>
    <w:multiLevelType w:val="hybridMultilevel"/>
    <w:tmpl w:val="050C05F8"/>
    <w:lvl w:ilvl="0" w:tplc="3732075E">
      <w:start w:val="1"/>
      <w:numFmt w:val="lowerLetter"/>
      <w:lvlText w:val="%1)"/>
      <w:lvlJc w:val="left"/>
      <w:pPr>
        <w:ind w:left="2432" w:hanging="360"/>
      </w:pPr>
      <w:rPr>
        <w:rFonts w:hint="default"/>
      </w:rPr>
    </w:lvl>
    <w:lvl w:ilvl="1" w:tplc="080A0019" w:tentative="1">
      <w:start w:val="1"/>
      <w:numFmt w:val="lowerLetter"/>
      <w:lvlText w:val="%2."/>
      <w:lvlJc w:val="left"/>
      <w:pPr>
        <w:ind w:left="3152" w:hanging="360"/>
      </w:pPr>
    </w:lvl>
    <w:lvl w:ilvl="2" w:tplc="080A001B" w:tentative="1">
      <w:start w:val="1"/>
      <w:numFmt w:val="lowerRoman"/>
      <w:lvlText w:val="%3."/>
      <w:lvlJc w:val="right"/>
      <w:pPr>
        <w:ind w:left="3872" w:hanging="180"/>
      </w:pPr>
    </w:lvl>
    <w:lvl w:ilvl="3" w:tplc="080A000F" w:tentative="1">
      <w:start w:val="1"/>
      <w:numFmt w:val="decimal"/>
      <w:lvlText w:val="%4."/>
      <w:lvlJc w:val="left"/>
      <w:pPr>
        <w:ind w:left="4592" w:hanging="360"/>
      </w:pPr>
    </w:lvl>
    <w:lvl w:ilvl="4" w:tplc="080A0019" w:tentative="1">
      <w:start w:val="1"/>
      <w:numFmt w:val="lowerLetter"/>
      <w:lvlText w:val="%5."/>
      <w:lvlJc w:val="left"/>
      <w:pPr>
        <w:ind w:left="5312" w:hanging="360"/>
      </w:pPr>
    </w:lvl>
    <w:lvl w:ilvl="5" w:tplc="080A001B" w:tentative="1">
      <w:start w:val="1"/>
      <w:numFmt w:val="lowerRoman"/>
      <w:lvlText w:val="%6."/>
      <w:lvlJc w:val="right"/>
      <w:pPr>
        <w:ind w:left="6032" w:hanging="180"/>
      </w:pPr>
    </w:lvl>
    <w:lvl w:ilvl="6" w:tplc="080A000F" w:tentative="1">
      <w:start w:val="1"/>
      <w:numFmt w:val="decimal"/>
      <w:lvlText w:val="%7."/>
      <w:lvlJc w:val="left"/>
      <w:pPr>
        <w:ind w:left="6752" w:hanging="360"/>
      </w:pPr>
    </w:lvl>
    <w:lvl w:ilvl="7" w:tplc="080A0019" w:tentative="1">
      <w:start w:val="1"/>
      <w:numFmt w:val="lowerLetter"/>
      <w:lvlText w:val="%8."/>
      <w:lvlJc w:val="left"/>
      <w:pPr>
        <w:ind w:left="7472" w:hanging="360"/>
      </w:pPr>
    </w:lvl>
    <w:lvl w:ilvl="8" w:tplc="080A001B" w:tentative="1">
      <w:start w:val="1"/>
      <w:numFmt w:val="lowerRoman"/>
      <w:lvlText w:val="%9."/>
      <w:lvlJc w:val="right"/>
      <w:pPr>
        <w:ind w:left="8192" w:hanging="180"/>
      </w:pPr>
    </w:lvl>
  </w:abstractNum>
  <w:abstractNum w:abstractNumId="28">
    <w:nsid w:val="6FD87512"/>
    <w:multiLevelType w:val="hybridMultilevel"/>
    <w:tmpl w:val="81586E02"/>
    <w:lvl w:ilvl="0" w:tplc="21B69BE8">
      <w:start w:val="1"/>
      <w:numFmt w:val="lowerLetter"/>
      <w:lvlText w:val="%1)"/>
      <w:lvlJc w:val="left"/>
      <w:pPr>
        <w:ind w:left="2214" w:hanging="360"/>
      </w:pPr>
      <w:rPr>
        <w:rFonts w:hint="default"/>
      </w:r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29">
    <w:nsid w:val="70AA6CF0"/>
    <w:multiLevelType w:val="hybridMultilevel"/>
    <w:tmpl w:val="F89286B6"/>
    <w:lvl w:ilvl="0" w:tplc="A7D884BE">
      <w:start w:val="1"/>
      <w:numFmt w:val="bullet"/>
      <w:lvlText w:val="a"/>
      <w:lvlJc w:val="left"/>
      <w:pPr>
        <w:ind w:left="1854" w:hanging="360"/>
      </w:pPr>
      <w:rPr>
        <w:rFonts w:ascii="Arial Narrow" w:hAnsi="Arial Narrow" w:hint="default"/>
        <w:sz w:val="26"/>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nsid w:val="746C1282"/>
    <w:multiLevelType w:val="hybridMultilevel"/>
    <w:tmpl w:val="E7042764"/>
    <w:lvl w:ilvl="0" w:tplc="A430378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7606A9A2"/>
    <w:multiLevelType w:val="multilevel"/>
    <w:tmpl w:val="FFFFFFFF"/>
    <w:lvl w:ilvl="0">
      <w:start w:val="1"/>
      <w:numFmt w:val="upperLetter"/>
      <w:lvlText w:val="%1)"/>
      <w:lvlJc w:val="left"/>
      <w:pPr>
        <w:ind w:left="720" w:hanging="360"/>
      </w:pPr>
      <w:rPr>
        <w:rFonts w:ascii="Tahoma" w:hAnsi="Tahoma" w:cs="Tahoma"/>
        <w:b/>
        <w:bCs/>
        <w:caps/>
        <w:color w:val="000000"/>
        <w:sz w:val="28"/>
        <w:szCs w:val="28"/>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32">
    <w:nsid w:val="7D492325"/>
    <w:multiLevelType w:val="hybridMultilevel"/>
    <w:tmpl w:val="440E4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D5B6A96"/>
    <w:multiLevelType w:val="hybridMultilevel"/>
    <w:tmpl w:val="720EE094"/>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num w:numId="1">
    <w:abstractNumId w:val="16"/>
  </w:num>
  <w:num w:numId="2">
    <w:abstractNumId w:val="15"/>
  </w:num>
  <w:num w:numId="3">
    <w:abstractNumId w:val="19"/>
  </w:num>
  <w:num w:numId="4">
    <w:abstractNumId w:val="1"/>
  </w:num>
  <w:num w:numId="5">
    <w:abstractNumId w:val="14"/>
  </w:num>
  <w:num w:numId="6">
    <w:abstractNumId w:val="3"/>
  </w:num>
  <w:num w:numId="7">
    <w:abstractNumId w:val="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
  </w:num>
  <w:num w:numId="11">
    <w:abstractNumId w:val="24"/>
  </w:num>
  <w:num w:numId="12">
    <w:abstractNumId w:val="21"/>
  </w:num>
  <w:num w:numId="13">
    <w:abstractNumId w:val="11"/>
  </w:num>
  <w:num w:numId="14">
    <w:abstractNumId w:val="17"/>
  </w:num>
  <w:num w:numId="15">
    <w:abstractNumId w:val="0"/>
  </w:num>
  <w:num w:numId="16">
    <w:abstractNumId w:val="23"/>
  </w:num>
  <w:num w:numId="17">
    <w:abstractNumId w:val="7"/>
  </w:num>
  <w:num w:numId="18">
    <w:abstractNumId w:val="12"/>
  </w:num>
  <w:num w:numId="19">
    <w:abstractNumId w:val="4"/>
  </w:num>
  <w:num w:numId="20">
    <w:abstractNumId w:val="27"/>
  </w:num>
  <w:num w:numId="21">
    <w:abstractNumId w:val="29"/>
  </w:num>
  <w:num w:numId="22">
    <w:abstractNumId w:val="28"/>
  </w:num>
  <w:num w:numId="23">
    <w:abstractNumId w:val="26"/>
  </w:num>
  <w:num w:numId="24">
    <w:abstractNumId w:val="22"/>
  </w:num>
  <w:num w:numId="25">
    <w:abstractNumId w:val="6"/>
  </w:num>
  <w:num w:numId="26">
    <w:abstractNumId w:val="5"/>
  </w:num>
  <w:num w:numId="27">
    <w:abstractNumId w:val="33"/>
  </w:num>
  <w:num w:numId="28">
    <w:abstractNumId w:val="10"/>
  </w:num>
  <w:num w:numId="29">
    <w:abstractNumId w:val="32"/>
  </w:num>
  <w:num w:numId="30">
    <w:abstractNumId w:val="18"/>
  </w:num>
  <w:num w:numId="31">
    <w:abstractNumId w:val="25"/>
  </w:num>
  <w:num w:numId="32">
    <w:abstractNumId w:val="8"/>
  </w:num>
  <w:num w:numId="33">
    <w:abstractNumId w:val="30"/>
  </w:num>
  <w:num w:numId="34">
    <w:abstractNumId w:val="13"/>
  </w:num>
  <w:num w:numId="3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64"/>
    <w:rsid w:val="0000030B"/>
    <w:rsid w:val="00001927"/>
    <w:rsid w:val="00001FA1"/>
    <w:rsid w:val="0000242F"/>
    <w:rsid w:val="000024D4"/>
    <w:rsid w:val="00002B84"/>
    <w:rsid w:val="00003548"/>
    <w:rsid w:val="000051FE"/>
    <w:rsid w:val="00006DB6"/>
    <w:rsid w:val="00010B2D"/>
    <w:rsid w:val="00011067"/>
    <w:rsid w:val="00014776"/>
    <w:rsid w:val="00014B89"/>
    <w:rsid w:val="00015F4C"/>
    <w:rsid w:val="00017423"/>
    <w:rsid w:val="00020413"/>
    <w:rsid w:val="00020B07"/>
    <w:rsid w:val="0002141C"/>
    <w:rsid w:val="00021AF5"/>
    <w:rsid w:val="0002298B"/>
    <w:rsid w:val="00023901"/>
    <w:rsid w:val="000267C4"/>
    <w:rsid w:val="0002741A"/>
    <w:rsid w:val="0002763D"/>
    <w:rsid w:val="00034D1D"/>
    <w:rsid w:val="0003733D"/>
    <w:rsid w:val="00037BD7"/>
    <w:rsid w:val="00037D27"/>
    <w:rsid w:val="00037FC8"/>
    <w:rsid w:val="00040942"/>
    <w:rsid w:val="00041C0F"/>
    <w:rsid w:val="000422C1"/>
    <w:rsid w:val="00042AB0"/>
    <w:rsid w:val="0004359A"/>
    <w:rsid w:val="000449D0"/>
    <w:rsid w:val="00044CBE"/>
    <w:rsid w:val="00046AF8"/>
    <w:rsid w:val="0005043F"/>
    <w:rsid w:val="000521DE"/>
    <w:rsid w:val="0005485D"/>
    <w:rsid w:val="000550D1"/>
    <w:rsid w:val="00055C96"/>
    <w:rsid w:val="000605B4"/>
    <w:rsid w:val="00060F87"/>
    <w:rsid w:val="0006576D"/>
    <w:rsid w:val="00065E8B"/>
    <w:rsid w:val="00067506"/>
    <w:rsid w:val="0007018E"/>
    <w:rsid w:val="0007233E"/>
    <w:rsid w:val="00072367"/>
    <w:rsid w:val="0007272E"/>
    <w:rsid w:val="0007389D"/>
    <w:rsid w:val="00074298"/>
    <w:rsid w:val="00074344"/>
    <w:rsid w:val="00081DDB"/>
    <w:rsid w:val="00082404"/>
    <w:rsid w:val="0008263B"/>
    <w:rsid w:val="0008417E"/>
    <w:rsid w:val="0008537C"/>
    <w:rsid w:val="00090BEA"/>
    <w:rsid w:val="00092D61"/>
    <w:rsid w:val="00094BE6"/>
    <w:rsid w:val="000951F8"/>
    <w:rsid w:val="0009575F"/>
    <w:rsid w:val="00095EEE"/>
    <w:rsid w:val="000A194F"/>
    <w:rsid w:val="000A1BD1"/>
    <w:rsid w:val="000A1F2C"/>
    <w:rsid w:val="000A488A"/>
    <w:rsid w:val="000B1807"/>
    <w:rsid w:val="000B2B80"/>
    <w:rsid w:val="000B44F9"/>
    <w:rsid w:val="000B59C0"/>
    <w:rsid w:val="000B706B"/>
    <w:rsid w:val="000B756E"/>
    <w:rsid w:val="000C0C41"/>
    <w:rsid w:val="000C1964"/>
    <w:rsid w:val="000C1F70"/>
    <w:rsid w:val="000C26EE"/>
    <w:rsid w:val="000C57CD"/>
    <w:rsid w:val="000C7701"/>
    <w:rsid w:val="000C7D2D"/>
    <w:rsid w:val="000D02C7"/>
    <w:rsid w:val="000D093B"/>
    <w:rsid w:val="000D1957"/>
    <w:rsid w:val="000D29F4"/>
    <w:rsid w:val="000D304C"/>
    <w:rsid w:val="000D324E"/>
    <w:rsid w:val="000D4A50"/>
    <w:rsid w:val="000D4FBA"/>
    <w:rsid w:val="000D588D"/>
    <w:rsid w:val="000D667B"/>
    <w:rsid w:val="000D6832"/>
    <w:rsid w:val="000E0655"/>
    <w:rsid w:val="000E0B6F"/>
    <w:rsid w:val="000E14BA"/>
    <w:rsid w:val="000E1822"/>
    <w:rsid w:val="000E2D94"/>
    <w:rsid w:val="000E3A4B"/>
    <w:rsid w:val="000E4480"/>
    <w:rsid w:val="000E44EA"/>
    <w:rsid w:val="000E582E"/>
    <w:rsid w:val="000E6166"/>
    <w:rsid w:val="000E63B1"/>
    <w:rsid w:val="000E79B6"/>
    <w:rsid w:val="000F2036"/>
    <w:rsid w:val="000F344F"/>
    <w:rsid w:val="000F53C2"/>
    <w:rsid w:val="000F567B"/>
    <w:rsid w:val="00104119"/>
    <w:rsid w:val="001041C9"/>
    <w:rsid w:val="00107641"/>
    <w:rsid w:val="001116B7"/>
    <w:rsid w:val="0011238D"/>
    <w:rsid w:val="00116D7B"/>
    <w:rsid w:val="001173C2"/>
    <w:rsid w:val="00122052"/>
    <w:rsid w:val="00123D8B"/>
    <w:rsid w:val="00124280"/>
    <w:rsid w:val="0012459C"/>
    <w:rsid w:val="00126B91"/>
    <w:rsid w:val="00130C83"/>
    <w:rsid w:val="00136D80"/>
    <w:rsid w:val="00137889"/>
    <w:rsid w:val="00140983"/>
    <w:rsid w:val="0014108D"/>
    <w:rsid w:val="00144893"/>
    <w:rsid w:val="00145A2A"/>
    <w:rsid w:val="00145A74"/>
    <w:rsid w:val="00146F2C"/>
    <w:rsid w:val="00147CBD"/>
    <w:rsid w:val="001505E6"/>
    <w:rsid w:val="001525AB"/>
    <w:rsid w:val="001537A1"/>
    <w:rsid w:val="00155A09"/>
    <w:rsid w:val="00155B90"/>
    <w:rsid w:val="00161B87"/>
    <w:rsid w:val="00161F16"/>
    <w:rsid w:val="001622E1"/>
    <w:rsid w:val="001634D4"/>
    <w:rsid w:val="0016433B"/>
    <w:rsid w:val="00164D77"/>
    <w:rsid w:val="00170CA2"/>
    <w:rsid w:val="0017286D"/>
    <w:rsid w:val="00172B23"/>
    <w:rsid w:val="001732B2"/>
    <w:rsid w:val="00174777"/>
    <w:rsid w:val="0017477B"/>
    <w:rsid w:val="00176AD2"/>
    <w:rsid w:val="00180E2A"/>
    <w:rsid w:val="00183F66"/>
    <w:rsid w:val="00186BBE"/>
    <w:rsid w:val="00187EB1"/>
    <w:rsid w:val="00190C83"/>
    <w:rsid w:val="00193C59"/>
    <w:rsid w:val="00194223"/>
    <w:rsid w:val="00195004"/>
    <w:rsid w:val="00195365"/>
    <w:rsid w:val="00197AF5"/>
    <w:rsid w:val="001A1B9D"/>
    <w:rsid w:val="001A2B97"/>
    <w:rsid w:val="001A6091"/>
    <w:rsid w:val="001A6EDC"/>
    <w:rsid w:val="001B183E"/>
    <w:rsid w:val="001B320F"/>
    <w:rsid w:val="001B5576"/>
    <w:rsid w:val="001B5E2A"/>
    <w:rsid w:val="001B6438"/>
    <w:rsid w:val="001B68BB"/>
    <w:rsid w:val="001B7075"/>
    <w:rsid w:val="001B74B8"/>
    <w:rsid w:val="001C2B7F"/>
    <w:rsid w:val="001C5E51"/>
    <w:rsid w:val="001C6149"/>
    <w:rsid w:val="001C64E3"/>
    <w:rsid w:val="001C69B8"/>
    <w:rsid w:val="001C7F26"/>
    <w:rsid w:val="001D2255"/>
    <w:rsid w:val="001D2DEE"/>
    <w:rsid w:val="001D4BE8"/>
    <w:rsid w:val="001D6D40"/>
    <w:rsid w:val="001E48FA"/>
    <w:rsid w:val="001F0E9D"/>
    <w:rsid w:val="001F5630"/>
    <w:rsid w:val="001F5EDC"/>
    <w:rsid w:val="001F6814"/>
    <w:rsid w:val="001F6CBB"/>
    <w:rsid w:val="001F6E74"/>
    <w:rsid w:val="001F7055"/>
    <w:rsid w:val="00200557"/>
    <w:rsid w:val="00202AA0"/>
    <w:rsid w:val="00203D89"/>
    <w:rsid w:val="00204266"/>
    <w:rsid w:val="002045C1"/>
    <w:rsid w:val="00205FC3"/>
    <w:rsid w:val="00206091"/>
    <w:rsid w:val="00210AC6"/>
    <w:rsid w:val="0021206D"/>
    <w:rsid w:val="00215B83"/>
    <w:rsid w:val="00221BB0"/>
    <w:rsid w:val="00221C25"/>
    <w:rsid w:val="00222A02"/>
    <w:rsid w:val="00223BE0"/>
    <w:rsid w:val="00225D41"/>
    <w:rsid w:val="00226E30"/>
    <w:rsid w:val="00231F69"/>
    <w:rsid w:val="0023271F"/>
    <w:rsid w:val="00233705"/>
    <w:rsid w:val="00233C50"/>
    <w:rsid w:val="0023543C"/>
    <w:rsid w:val="00237615"/>
    <w:rsid w:val="002402C3"/>
    <w:rsid w:val="00240322"/>
    <w:rsid w:val="0024115B"/>
    <w:rsid w:val="00242A64"/>
    <w:rsid w:val="0024534D"/>
    <w:rsid w:val="00246CA3"/>
    <w:rsid w:val="002500E0"/>
    <w:rsid w:val="0025092A"/>
    <w:rsid w:val="00250DFE"/>
    <w:rsid w:val="00253DD6"/>
    <w:rsid w:val="002544EA"/>
    <w:rsid w:val="00261ACD"/>
    <w:rsid w:val="002631D2"/>
    <w:rsid w:val="00263CE9"/>
    <w:rsid w:val="00266538"/>
    <w:rsid w:val="0026708E"/>
    <w:rsid w:val="00271C50"/>
    <w:rsid w:val="002722BC"/>
    <w:rsid w:val="002723A8"/>
    <w:rsid w:val="0027327B"/>
    <w:rsid w:val="002753AA"/>
    <w:rsid w:val="00277A18"/>
    <w:rsid w:val="00277B2B"/>
    <w:rsid w:val="002814C6"/>
    <w:rsid w:val="00283C48"/>
    <w:rsid w:val="00286D82"/>
    <w:rsid w:val="00291766"/>
    <w:rsid w:val="002951AB"/>
    <w:rsid w:val="00295C0B"/>
    <w:rsid w:val="00296A29"/>
    <w:rsid w:val="00296A53"/>
    <w:rsid w:val="002A188B"/>
    <w:rsid w:val="002A1E5D"/>
    <w:rsid w:val="002A20D0"/>
    <w:rsid w:val="002A31DF"/>
    <w:rsid w:val="002A36B8"/>
    <w:rsid w:val="002A4AAC"/>
    <w:rsid w:val="002A5DF1"/>
    <w:rsid w:val="002A672F"/>
    <w:rsid w:val="002B0AB5"/>
    <w:rsid w:val="002B10C8"/>
    <w:rsid w:val="002B1239"/>
    <w:rsid w:val="002B3DA3"/>
    <w:rsid w:val="002C0122"/>
    <w:rsid w:val="002C1843"/>
    <w:rsid w:val="002C3854"/>
    <w:rsid w:val="002C7006"/>
    <w:rsid w:val="002C7771"/>
    <w:rsid w:val="002D7166"/>
    <w:rsid w:val="002E06DE"/>
    <w:rsid w:val="002E2CC4"/>
    <w:rsid w:val="002E4221"/>
    <w:rsid w:val="002E48B0"/>
    <w:rsid w:val="002E48F1"/>
    <w:rsid w:val="002F3567"/>
    <w:rsid w:val="002F5639"/>
    <w:rsid w:val="003001BE"/>
    <w:rsid w:val="003011A5"/>
    <w:rsid w:val="003015F3"/>
    <w:rsid w:val="0030507A"/>
    <w:rsid w:val="003058B3"/>
    <w:rsid w:val="00306618"/>
    <w:rsid w:val="00306864"/>
    <w:rsid w:val="003111BE"/>
    <w:rsid w:val="00311944"/>
    <w:rsid w:val="00312975"/>
    <w:rsid w:val="0031343D"/>
    <w:rsid w:val="003175B4"/>
    <w:rsid w:val="00320A10"/>
    <w:rsid w:val="00321693"/>
    <w:rsid w:val="00324BC2"/>
    <w:rsid w:val="00324C82"/>
    <w:rsid w:val="00325FCE"/>
    <w:rsid w:val="00330013"/>
    <w:rsid w:val="00330B94"/>
    <w:rsid w:val="00330E11"/>
    <w:rsid w:val="00330FBD"/>
    <w:rsid w:val="00331AD1"/>
    <w:rsid w:val="00332005"/>
    <w:rsid w:val="00332144"/>
    <w:rsid w:val="00332FAB"/>
    <w:rsid w:val="003339CE"/>
    <w:rsid w:val="003410DC"/>
    <w:rsid w:val="003419A1"/>
    <w:rsid w:val="00342417"/>
    <w:rsid w:val="00342443"/>
    <w:rsid w:val="00344F74"/>
    <w:rsid w:val="003459AB"/>
    <w:rsid w:val="003461D7"/>
    <w:rsid w:val="00346322"/>
    <w:rsid w:val="0035011E"/>
    <w:rsid w:val="00350EA1"/>
    <w:rsid w:val="00351BD0"/>
    <w:rsid w:val="00351EFB"/>
    <w:rsid w:val="003532C3"/>
    <w:rsid w:val="00353BDF"/>
    <w:rsid w:val="0035440E"/>
    <w:rsid w:val="0035723C"/>
    <w:rsid w:val="00360972"/>
    <w:rsid w:val="00362F84"/>
    <w:rsid w:val="00365A47"/>
    <w:rsid w:val="0036722D"/>
    <w:rsid w:val="003706E6"/>
    <w:rsid w:val="00370D1A"/>
    <w:rsid w:val="00371281"/>
    <w:rsid w:val="00372BD5"/>
    <w:rsid w:val="003744C6"/>
    <w:rsid w:val="0037458F"/>
    <w:rsid w:val="00376BE1"/>
    <w:rsid w:val="00376D73"/>
    <w:rsid w:val="00384180"/>
    <w:rsid w:val="00385F6F"/>
    <w:rsid w:val="00386C7A"/>
    <w:rsid w:val="003875E0"/>
    <w:rsid w:val="00394DCD"/>
    <w:rsid w:val="003957E8"/>
    <w:rsid w:val="003965D9"/>
    <w:rsid w:val="003A1081"/>
    <w:rsid w:val="003A3B32"/>
    <w:rsid w:val="003A796F"/>
    <w:rsid w:val="003B0868"/>
    <w:rsid w:val="003B3F45"/>
    <w:rsid w:val="003B4235"/>
    <w:rsid w:val="003B5D3F"/>
    <w:rsid w:val="003B785D"/>
    <w:rsid w:val="003B79CB"/>
    <w:rsid w:val="003C1020"/>
    <w:rsid w:val="003C2688"/>
    <w:rsid w:val="003C477D"/>
    <w:rsid w:val="003C4FF2"/>
    <w:rsid w:val="003C5FD0"/>
    <w:rsid w:val="003C6721"/>
    <w:rsid w:val="003C6DF9"/>
    <w:rsid w:val="003C7E6B"/>
    <w:rsid w:val="003D075A"/>
    <w:rsid w:val="003D2733"/>
    <w:rsid w:val="003D4F33"/>
    <w:rsid w:val="003D54DD"/>
    <w:rsid w:val="003D679C"/>
    <w:rsid w:val="003D705A"/>
    <w:rsid w:val="003E04F9"/>
    <w:rsid w:val="003E0EDA"/>
    <w:rsid w:val="003E5137"/>
    <w:rsid w:val="003E55C4"/>
    <w:rsid w:val="003E63FC"/>
    <w:rsid w:val="003E7943"/>
    <w:rsid w:val="003F0BF1"/>
    <w:rsid w:val="003F1E12"/>
    <w:rsid w:val="003F4EDC"/>
    <w:rsid w:val="003F6777"/>
    <w:rsid w:val="00400A4F"/>
    <w:rsid w:val="0040184B"/>
    <w:rsid w:val="00402AA6"/>
    <w:rsid w:val="00406939"/>
    <w:rsid w:val="004101C5"/>
    <w:rsid w:val="00411863"/>
    <w:rsid w:val="004127B9"/>
    <w:rsid w:val="00413C60"/>
    <w:rsid w:val="00416AD2"/>
    <w:rsid w:val="00417EA4"/>
    <w:rsid w:val="004200B4"/>
    <w:rsid w:val="0042080B"/>
    <w:rsid w:val="0042090D"/>
    <w:rsid w:val="004216DC"/>
    <w:rsid w:val="00423CB3"/>
    <w:rsid w:val="004246EE"/>
    <w:rsid w:val="00424F8E"/>
    <w:rsid w:val="0042533E"/>
    <w:rsid w:val="00425447"/>
    <w:rsid w:val="00425EA6"/>
    <w:rsid w:val="00427070"/>
    <w:rsid w:val="004300AB"/>
    <w:rsid w:val="00431046"/>
    <w:rsid w:val="00433182"/>
    <w:rsid w:val="00435486"/>
    <w:rsid w:val="004373B6"/>
    <w:rsid w:val="00441193"/>
    <w:rsid w:val="00441DEC"/>
    <w:rsid w:val="00443479"/>
    <w:rsid w:val="00443BD5"/>
    <w:rsid w:val="004444A0"/>
    <w:rsid w:val="00444513"/>
    <w:rsid w:val="00446339"/>
    <w:rsid w:val="00446614"/>
    <w:rsid w:val="00446835"/>
    <w:rsid w:val="00446849"/>
    <w:rsid w:val="004478FA"/>
    <w:rsid w:val="00447A4B"/>
    <w:rsid w:val="00447AD9"/>
    <w:rsid w:val="00447B4B"/>
    <w:rsid w:val="00450506"/>
    <w:rsid w:val="0045115E"/>
    <w:rsid w:val="00451D1B"/>
    <w:rsid w:val="00452B3F"/>
    <w:rsid w:val="00453DB1"/>
    <w:rsid w:val="00454E90"/>
    <w:rsid w:val="00455EFF"/>
    <w:rsid w:val="004560A4"/>
    <w:rsid w:val="004606AF"/>
    <w:rsid w:val="004617E8"/>
    <w:rsid w:val="00463A81"/>
    <w:rsid w:val="004662A2"/>
    <w:rsid w:val="00466889"/>
    <w:rsid w:val="004707C7"/>
    <w:rsid w:val="00472709"/>
    <w:rsid w:val="004746A3"/>
    <w:rsid w:val="0047487E"/>
    <w:rsid w:val="00475A55"/>
    <w:rsid w:val="00476C03"/>
    <w:rsid w:val="00476DED"/>
    <w:rsid w:val="00482704"/>
    <w:rsid w:val="004831AE"/>
    <w:rsid w:val="00484567"/>
    <w:rsid w:val="00493D55"/>
    <w:rsid w:val="00494D14"/>
    <w:rsid w:val="00495D5F"/>
    <w:rsid w:val="004976F0"/>
    <w:rsid w:val="00497DAB"/>
    <w:rsid w:val="004A21A9"/>
    <w:rsid w:val="004A41AF"/>
    <w:rsid w:val="004A7455"/>
    <w:rsid w:val="004B2DF5"/>
    <w:rsid w:val="004B4BD3"/>
    <w:rsid w:val="004B6945"/>
    <w:rsid w:val="004B6DC8"/>
    <w:rsid w:val="004B78BF"/>
    <w:rsid w:val="004C06D3"/>
    <w:rsid w:val="004C1356"/>
    <w:rsid w:val="004C1F31"/>
    <w:rsid w:val="004C3AA8"/>
    <w:rsid w:val="004C4E3B"/>
    <w:rsid w:val="004D0FA6"/>
    <w:rsid w:val="004D7E41"/>
    <w:rsid w:val="004E011D"/>
    <w:rsid w:val="004E055A"/>
    <w:rsid w:val="004E0816"/>
    <w:rsid w:val="004E10F8"/>
    <w:rsid w:val="004E2394"/>
    <w:rsid w:val="004E3AF0"/>
    <w:rsid w:val="004E3FD7"/>
    <w:rsid w:val="004E401E"/>
    <w:rsid w:val="004E4146"/>
    <w:rsid w:val="004E72D1"/>
    <w:rsid w:val="004E7505"/>
    <w:rsid w:val="004F04F4"/>
    <w:rsid w:val="004F28E0"/>
    <w:rsid w:val="004F4363"/>
    <w:rsid w:val="004F45EA"/>
    <w:rsid w:val="004F5056"/>
    <w:rsid w:val="004F7CCC"/>
    <w:rsid w:val="00501F51"/>
    <w:rsid w:val="00503A01"/>
    <w:rsid w:val="005132C3"/>
    <w:rsid w:val="005136FD"/>
    <w:rsid w:val="00515EFA"/>
    <w:rsid w:val="00516C19"/>
    <w:rsid w:val="00517BD9"/>
    <w:rsid w:val="00521CFB"/>
    <w:rsid w:val="00527D77"/>
    <w:rsid w:val="00530543"/>
    <w:rsid w:val="00530AF6"/>
    <w:rsid w:val="00531FFE"/>
    <w:rsid w:val="0053279D"/>
    <w:rsid w:val="00533CFE"/>
    <w:rsid w:val="00533EBD"/>
    <w:rsid w:val="005403B9"/>
    <w:rsid w:val="00541B77"/>
    <w:rsid w:val="00541D51"/>
    <w:rsid w:val="00541F06"/>
    <w:rsid w:val="0054252B"/>
    <w:rsid w:val="00542CAF"/>
    <w:rsid w:val="00550485"/>
    <w:rsid w:val="0055317E"/>
    <w:rsid w:val="00554532"/>
    <w:rsid w:val="005548F1"/>
    <w:rsid w:val="005565BF"/>
    <w:rsid w:val="00557982"/>
    <w:rsid w:val="005603A5"/>
    <w:rsid w:val="005608D2"/>
    <w:rsid w:val="00560AD7"/>
    <w:rsid w:val="00561BAD"/>
    <w:rsid w:val="00561F9C"/>
    <w:rsid w:val="00563CBE"/>
    <w:rsid w:val="005760BE"/>
    <w:rsid w:val="00576BFC"/>
    <w:rsid w:val="00576E0E"/>
    <w:rsid w:val="005803E9"/>
    <w:rsid w:val="00581562"/>
    <w:rsid w:val="00581BB6"/>
    <w:rsid w:val="00590B44"/>
    <w:rsid w:val="00591832"/>
    <w:rsid w:val="00591FA7"/>
    <w:rsid w:val="0059208D"/>
    <w:rsid w:val="005925FA"/>
    <w:rsid w:val="005939CF"/>
    <w:rsid w:val="00594BB3"/>
    <w:rsid w:val="005961B2"/>
    <w:rsid w:val="005963CE"/>
    <w:rsid w:val="005A3D6C"/>
    <w:rsid w:val="005A4366"/>
    <w:rsid w:val="005A4684"/>
    <w:rsid w:val="005A5E63"/>
    <w:rsid w:val="005A6302"/>
    <w:rsid w:val="005A6EAF"/>
    <w:rsid w:val="005A72DD"/>
    <w:rsid w:val="005B0F24"/>
    <w:rsid w:val="005B1421"/>
    <w:rsid w:val="005B5001"/>
    <w:rsid w:val="005C06EE"/>
    <w:rsid w:val="005C5EBF"/>
    <w:rsid w:val="005C6DC7"/>
    <w:rsid w:val="005C7252"/>
    <w:rsid w:val="005D006B"/>
    <w:rsid w:val="005D0B23"/>
    <w:rsid w:val="005D3330"/>
    <w:rsid w:val="005D6B4F"/>
    <w:rsid w:val="005D7EFB"/>
    <w:rsid w:val="005E1B3E"/>
    <w:rsid w:val="005E246E"/>
    <w:rsid w:val="005E694C"/>
    <w:rsid w:val="005F0DB9"/>
    <w:rsid w:val="005F2AB0"/>
    <w:rsid w:val="005F675E"/>
    <w:rsid w:val="005F7C40"/>
    <w:rsid w:val="00602107"/>
    <w:rsid w:val="006021D5"/>
    <w:rsid w:val="00604654"/>
    <w:rsid w:val="0060552B"/>
    <w:rsid w:val="0060747F"/>
    <w:rsid w:val="00607BF5"/>
    <w:rsid w:val="00607C22"/>
    <w:rsid w:val="00610BB2"/>
    <w:rsid w:val="00611534"/>
    <w:rsid w:val="00611B8A"/>
    <w:rsid w:val="00611BF2"/>
    <w:rsid w:val="00612D49"/>
    <w:rsid w:val="00614128"/>
    <w:rsid w:val="00615BFF"/>
    <w:rsid w:val="00615FF8"/>
    <w:rsid w:val="006168F8"/>
    <w:rsid w:val="006206AF"/>
    <w:rsid w:val="006215B2"/>
    <w:rsid w:val="0062471C"/>
    <w:rsid w:val="006267BB"/>
    <w:rsid w:val="00630438"/>
    <w:rsid w:val="0063123B"/>
    <w:rsid w:val="00633474"/>
    <w:rsid w:val="00634D55"/>
    <w:rsid w:val="006356F6"/>
    <w:rsid w:val="00642D60"/>
    <w:rsid w:val="00643E23"/>
    <w:rsid w:val="0064735B"/>
    <w:rsid w:val="00647895"/>
    <w:rsid w:val="00651078"/>
    <w:rsid w:val="00651F87"/>
    <w:rsid w:val="00654D7E"/>
    <w:rsid w:val="0065539E"/>
    <w:rsid w:val="00655EED"/>
    <w:rsid w:val="00661105"/>
    <w:rsid w:val="006635C5"/>
    <w:rsid w:val="00664B9E"/>
    <w:rsid w:val="00666849"/>
    <w:rsid w:val="0066721F"/>
    <w:rsid w:val="006679D4"/>
    <w:rsid w:val="0067262B"/>
    <w:rsid w:val="00674504"/>
    <w:rsid w:val="00676CEA"/>
    <w:rsid w:val="00676DD6"/>
    <w:rsid w:val="00677393"/>
    <w:rsid w:val="00677637"/>
    <w:rsid w:val="006821FF"/>
    <w:rsid w:val="0068421E"/>
    <w:rsid w:val="00685827"/>
    <w:rsid w:val="00687AA2"/>
    <w:rsid w:val="00692F0B"/>
    <w:rsid w:val="00694118"/>
    <w:rsid w:val="00696053"/>
    <w:rsid w:val="006A135F"/>
    <w:rsid w:val="006A146B"/>
    <w:rsid w:val="006A2059"/>
    <w:rsid w:val="006A6FC1"/>
    <w:rsid w:val="006B011E"/>
    <w:rsid w:val="006B0BF4"/>
    <w:rsid w:val="006B1C78"/>
    <w:rsid w:val="006B2BB4"/>
    <w:rsid w:val="006B2F72"/>
    <w:rsid w:val="006B5A4C"/>
    <w:rsid w:val="006B6A5C"/>
    <w:rsid w:val="006C27EB"/>
    <w:rsid w:val="006C53BD"/>
    <w:rsid w:val="006C75DA"/>
    <w:rsid w:val="006D0F5F"/>
    <w:rsid w:val="006D164F"/>
    <w:rsid w:val="006D16A5"/>
    <w:rsid w:val="006D30E7"/>
    <w:rsid w:val="006D31B2"/>
    <w:rsid w:val="006D40CA"/>
    <w:rsid w:val="006D7952"/>
    <w:rsid w:val="006E34C8"/>
    <w:rsid w:val="006E4767"/>
    <w:rsid w:val="006E5B24"/>
    <w:rsid w:val="006E64A2"/>
    <w:rsid w:val="006E65BF"/>
    <w:rsid w:val="006E7D39"/>
    <w:rsid w:val="006F04C7"/>
    <w:rsid w:val="006F137D"/>
    <w:rsid w:val="006F20C9"/>
    <w:rsid w:val="006F33AF"/>
    <w:rsid w:val="006F4C20"/>
    <w:rsid w:val="006F536C"/>
    <w:rsid w:val="00701C2E"/>
    <w:rsid w:val="00701D1D"/>
    <w:rsid w:val="00703E95"/>
    <w:rsid w:val="00705574"/>
    <w:rsid w:val="007059C0"/>
    <w:rsid w:val="007103CF"/>
    <w:rsid w:val="007105A2"/>
    <w:rsid w:val="00711C9B"/>
    <w:rsid w:val="00712F67"/>
    <w:rsid w:val="00713471"/>
    <w:rsid w:val="0071459A"/>
    <w:rsid w:val="00714ECF"/>
    <w:rsid w:val="0071612A"/>
    <w:rsid w:val="00716644"/>
    <w:rsid w:val="00717098"/>
    <w:rsid w:val="007179D4"/>
    <w:rsid w:val="00720E9E"/>
    <w:rsid w:val="007228AD"/>
    <w:rsid w:val="00724FE7"/>
    <w:rsid w:val="00727E6D"/>
    <w:rsid w:val="00732B57"/>
    <w:rsid w:val="00736257"/>
    <w:rsid w:val="00742282"/>
    <w:rsid w:val="0074267C"/>
    <w:rsid w:val="0074321F"/>
    <w:rsid w:val="00751607"/>
    <w:rsid w:val="00752CCE"/>
    <w:rsid w:val="00752FEA"/>
    <w:rsid w:val="00754968"/>
    <w:rsid w:val="0075607A"/>
    <w:rsid w:val="00756526"/>
    <w:rsid w:val="007566C8"/>
    <w:rsid w:val="007571CF"/>
    <w:rsid w:val="0075757F"/>
    <w:rsid w:val="0076042A"/>
    <w:rsid w:val="00761572"/>
    <w:rsid w:val="007615F6"/>
    <w:rsid w:val="00763E07"/>
    <w:rsid w:val="00764135"/>
    <w:rsid w:val="00766FF3"/>
    <w:rsid w:val="007675BB"/>
    <w:rsid w:val="0077049F"/>
    <w:rsid w:val="00771DDD"/>
    <w:rsid w:val="00775545"/>
    <w:rsid w:val="00776491"/>
    <w:rsid w:val="007769DA"/>
    <w:rsid w:val="00777154"/>
    <w:rsid w:val="00781195"/>
    <w:rsid w:val="00782937"/>
    <w:rsid w:val="00784A34"/>
    <w:rsid w:val="00785245"/>
    <w:rsid w:val="007854A9"/>
    <w:rsid w:val="00790080"/>
    <w:rsid w:val="00790324"/>
    <w:rsid w:val="0079086E"/>
    <w:rsid w:val="00791E30"/>
    <w:rsid w:val="007940FE"/>
    <w:rsid w:val="00795A24"/>
    <w:rsid w:val="007A2140"/>
    <w:rsid w:val="007A2F66"/>
    <w:rsid w:val="007A4D2C"/>
    <w:rsid w:val="007A5791"/>
    <w:rsid w:val="007A5A5D"/>
    <w:rsid w:val="007A78AB"/>
    <w:rsid w:val="007A796A"/>
    <w:rsid w:val="007B1870"/>
    <w:rsid w:val="007B418B"/>
    <w:rsid w:val="007B5EB6"/>
    <w:rsid w:val="007B7AB5"/>
    <w:rsid w:val="007C0092"/>
    <w:rsid w:val="007C0131"/>
    <w:rsid w:val="007C04FC"/>
    <w:rsid w:val="007C0C7F"/>
    <w:rsid w:val="007C0FD6"/>
    <w:rsid w:val="007C5F40"/>
    <w:rsid w:val="007C60AA"/>
    <w:rsid w:val="007C7314"/>
    <w:rsid w:val="007C7CF4"/>
    <w:rsid w:val="007D121D"/>
    <w:rsid w:val="007D2854"/>
    <w:rsid w:val="007D2C8A"/>
    <w:rsid w:val="007D349E"/>
    <w:rsid w:val="007D44D0"/>
    <w:rsid w:val="007D6B6D"/>
    <w:rsid w:val="007D730B"/>
    <w:rsid w:val="007D7BFB"/>
    <w:rsid w:val="007E0F9A"/>
    <w:rsid w:val="007E102C"/>
    <w:rsid w:val="007E183E"/>
    <w:rsid w:val="007E237E"/>
    <w:rsid w:val="007E27D7"/>
    <w:rsid w:val="007E2C6B"/>
    <w:rsid w:val="007E5C65"/>
    <w:rsid w:val="007E71C7"/>
    <w:rsid w:val="007E730E"/>
    <w:rsid w:val="007F0FC9"/>
    <w:rsid w:val="007F12EE"/>
    <w:rsid w:val="007F23E4"/>
    <w:rsid w:val="007F23F1"/>
    <w:rsid w:val="007F2AAB"/>
    <w:rsid w:val="007F4A7D"/>
    <w:rsid w:val="00801CDC"/>
    <w:rsid w:val="00802D39"/>
    <w:rsid w:val="00804FF3"/>
    <w:rsid w:val="0080678A"/>
    <w:rsid w:val="00810D6F"/>
    <w:rsid w:val="0081201A"/>
    <w:rsid w:val="00812325"/>
    <w:rsid w:val="00813270"/>
    <w:rsid w:val="008174D6"/>
    <w:rsid w:val="008227AE"/>
    <w:rsid w:val="00823BFE"/>
    <w:rsid w:val="00826413"/>
    <w:rsid w:val="00826528"/>
    <w:rsid w:val="00827AE3"/>
    <w:rsid w:val="00833045"/>
    <w:rsid w:val="00834473"/>
    <w:rsid w:val="00835BB2"/>
    <w:rsid w:val="00842124"/>
    <w:rsid w:val="00842B32"/>
    <w:rsid w:val="008435A9"/>
    <w:rsid w:val="0084646C"/>
    <w:rsid w:val="00846733"/>
    <w:rsid w:val="00847F8E"/>
    <w:rsid w:val="00850CAD"/>
    <w:rsid w:val="00852B83"/>
    <w:rsid w:val="00854F81"/>
    <w:rsid w:val="00857873"/>
    <w:rsid w:val="00857EC3"/>
    <w:rsid w:val="00861B4A"/>
    <w:rsid w:val="0086298F"/>
    <w:rsid w:val="00863455"/>
    <w:rsid w:val="00867535"/>
    <w:rsid w:val="008677C0"/>
    <w:rsid w:val="00867928"/>
    <w:rsid w:val="00870F95"/>
    <w:rsid w:val="008743AB"/>
    <w:rsid w:val="0087458A"/>
    <w:rsid w:val="008754D5"/>
    <w:rsid w:val="008757DC"/>
    <w:rsid w:val="00880A9F"/>
    <w:rsid w:val="00883548"/>
    <w:rsid w:val="008858B3"/>
    <w:rsid w:val="00885BB1"/>
    <w:rsid w:val="00890BA8"/>
    <w:rsid w:val="0089136C"/>
    <w:rsid w:val="00892FCA"/>
    <w:rsid w:val="00895559"/>
    <w:rsid w:val="008A2105"/>
    <w:rsid w:val="008A30E4"/>
    <w:rsid w:val="008A403C"/>
    <w:rsid w:val="008A537A"/>
    <w:rsid w:val="008A771C"/>
    <w:rsid w:val="008B0AE9"/>
    <w:rsid w:val="008B126B"/>
    <w:rsid w:val="008B139E"/>
    <w:rsid w:val="008B4463"/>
    <w:rsid w:val="008B57A6"/>
    <w:rsid w:val="008B661E"/>
    <w:rsid w:val="008B70F5"/>
    <w:rsid w:val="008B7618"/>
    <w:rsid w:val="008C0D2A"/>
    <w:rsid w:val="008C2AE8"/>
    <w:rsid w:val="008C31FA"/>
    <w:rsid w:val="008C3FC5"/>
    <w:rsid w:val="008C4B5D"/>
    <w:rsid w:val="008C7BFE"/>
    <w:rsid w:val="008D0698"/>
    <w:rsid w:val="008D19E5"/>
    <w:rsid w:val="008D381B"/>
    <w:rsid w:val="008D3B1A"/>
    <w:rsid w:val="008D3B51"/>
    <w:rsid w:val="008D3F1A"/>
    <w:rsid w:val="008D4543"/>
    <w:rsid w:val="008D4F75"/>
    <w:rsid w:val="008D59D5"/>
    <w:rsid w:val="008D6EAF"/>
    <w:rsid w:val="008E0A6C"/>
    <w:rsid w:val="008E0FC3"/>
    <w:rsid w:val="008E1D1E"/>
    <w:rsid w:val="008E2848"/>
    <w:rsid w:val="008E3A9C"/>
    <w:rsid w:val="008E5301"/>
    <w:rsid w:val="008E5433"/>
    <w:rsid w:val="008E5BAB"/>
    <w:rsid w:val="008F0311"/>
    <w:rsid w:val="008F043A"/>
    <w:rsid w:val="008F1723"/>
    <w:rsid w:val="008F7C4E"/>
    <w:rsid w:val="009043AC"/>
    <w:rsid w:val="00904B10"/>
    <w:rsid w:val="009067C2"/>
    <w:rsid w:val="009079C7"/>
    <w:rsid w:val="00910039"/>
    <w:rsid w:val="00911873"/>
    <w:rsid w:val="00911A18"/>
    <w:rsid w:val="00911C29"/>
    <w:rsid w:val="00912A76"/>
    <w:rsid w:val="0091303C"/>
    <w:rsid w:val="0091333E"/>
    <w:rsid w:val="00913D47"/>
    <w:rsid w:val="00915463"/>
    <w:rsid w:val="009156ED"/>
    <w:rsid w:val="0091695B"/>
    <w:rsid w:val="0092250E"/>
    <w:rsid w:val="00923121"/>
    <w:rsid w:val="00923CFC"/>
    <w:rsid w:val="009247D3"/>
    <w:rsid w:val="00925254"/>
    <w:rsid w:val="00927349"/>
    <w:rsid w:val="00930366"/>
    <w:rsid w:val="0093246C"/>
    <w:rsid w:val="0093374B"/>
    <w:rsid w:val="00936962"/>
    <w:rsid w:val="00937620"/>
    <w:rsid w:val="009411FE"/>
    <w:rsid w:val="00942779"/>
    <w:rsid w:val="009434D7"/>
    <w:rsid w:val="00943F62"/>
    <w:rsid w:val="009448F0"/>
    <w:rsid w:val="00946257"/>
    <w:rsid w:val="009472CA"/>
    <w:rsid w:val="009508FE"/>
    <w:rsid w:val="0095118A"/>
    <w:rsid w:val="0095185C"/>
    <w:rsid w:val="0095266D"/>
    <w:rsid w:val="00952BAA"/>
    <w:rsid w:val="00952FB3"/>
    <w:rsid w:val="00955E9C"/>
    <w:rsid w:val="00961453"/>
    <w:rsid w:val="00965128"/>
    <w:rsid w:val="0096701A"/>
    <w:rsid w:val="009702D2"/>
    <w:rsid w:val="00970D72"/>
    <w:rsid w:val="00973BBE"/>
    <w:rsid w:val="00974CDB"/>
    <w:rsid w:val="00975A19"/>
    <w:rsid w:val="00980019"/>
    <w:rsid w:val="009806E6"/>
    <w:rsid w:val="00980F3C"/>
    <w:rsid w:val="00981F43"/>
    <w:rsid w:val="00985EA6"/>
    <w:rsid w:val="00986DF4"/>
    <w:rsid w:val="009914F9"/>
    <w:rsid w:val="00991C14"/>
    <w:rsid w:val="00992BF3"/>
    <w:rsid w:val="00994806"/>
    <w:rsid w:val="0099516E"/>
    <w:rsid w:val="009A2D99"/>
    <w:rsid w:val="009A31A2"/>
    <w:rsid w:val="009A519E"/>
    <w:rsid w:val="009A67C0"/>
    <w:rsid w:val="009A77D8"/>
    <w:rsid w:val="009A7914"/>
    <w:rsid w:val="009B5EB4"/>
    <w:rsid w:val="009B6F5C"/>
    <w:rsid w:val="009C0E83"/>
    <w:rsid w:val="009C21EA"/>
    <w:rsid w:val="009C3EDA"/>
    <w:rsid w:val="009C5914"/>
    <w:rsid w:val="009C66EF"/>
    <w:rsid w:val="009C682B"/>
    <w:rsid w:val="009D0521"/>
    <w:rsid w:val="009D0C03"/>
    <w:rsid w:val="009D57EE"/>
    <w:rsid w:val="009E06A0"/>
    <w:rsid w:val="009E0B72"/>
    <w:rsid w:val="009E0D02"/>
    <w:rsid w:val="009E35B2"/>
    <w:rsid w:val="009E3A5F"/>
    <w:rsid w:val="009E40DD"/>
    <w:rsid w:val="009E5F3B"/>
    <w:rsid w:val="009E6615"/>
    <w:rsid w:val="009F0F36"/>
    <w:rsid w:val="009F10E8"/>
    <w:rsid w:val="009F128F"/>
    <w:rsid w:val="009F2EDF"/>
    <w:rsid w:val="009F32B0"/>
    <w:rsid w:val="009F67D0"/>
    <w:rsid w:val="009F7335"/>
    <w:rsid w:val="00A00331"/>
    <w:rsid w:val="00A004C8"/>
    <w:rsid w:val="00A01426"/>
    <w:rsid w:val="00A01907"/>
    <w:rsid w:val="00A02E08"/>
    <w:rsid w:val="00A04BA4"/>
    <w:rsid w:val="00A057C1"/>
    <w:rsid w:val="00A06A53"/>
    <w:rsid w:val="00A06B6A"/>
    <w:rsid w:val="00A10F26"/>
    <w:rsid w:val="00A11F94"/>
    <w:rsid w:val="00A12250"/>
    <w:rsid w:val="00A15EB8"/>
    <w:rsid w:val="00A17801"/>
    <w:rsid w:val="00A201DD"/>
    <w:rsid w:val="00A213B8"/>
    <w:rsid w:val="00A21406"/>
    <w:rsid w:val="00A21AC9"/>
    <w:rsid w:val="00A24F12"/>
    <w:rsid w:val="00A250BF"/>
    <w:rsid w:val="00A25364"/>
    <w:rsid w:val="00A2555E"/>
    <w:rsid w:val="00A25751"/>
    <w:rsid w:val="00A25C42"/>
    <w:rsid w:val="00A3029E"/>
    <w:rsid w:val="00A304AA"/>
    <w:rsid w:val="00A30F88"/>
    <w:rsid w:val="00A32E29"/>
    <w:rsid w:val="00A354D8"/>
    <w:rsid w:val="00A36391"/>
    <w:rsid w:val="00A37C6A"/>
    <w:rsid w:val="00A40094"/>
    <w:rsid w:val="00A42439"/>
    <w:rsid w:val="00A42B6C"/>
    <w:rsid w:val="00A507E1"/>
    <w:rsid w:val="00A50848"/>
    <w:rsid w:val="00A51062"/>
    <w:rsid w:val="00A518C8"/>
    <w:rsid w:val="00A52478"/>
    <w:rsid w:val="00A533E4"/>
    <w:rsid w:val="00A54F3E"/>
    <w:rsid w:val="00A55867"/>
    <w:rsid w:val="00A558F9"/>
    <w:rsid w:val="00A567FC"/>
    <w:rsid w:val="00A57D0E"/>
    <w:rsid w:val="00A62052"/>
    <w:rsid w:val="00A674E0"/>
    <w:rsid w:val="00A71AB1"/>
    <w:rsid w:val="00A7382C"/>
    <w:rsid w:val="00A73C9F"/>
    <w:rsid w:val="00A74B5B"/>
    <w:rsid w:val="00A75087"/>
    <w:rsid w:val="00A75B10"/>
    <w:rsid w:val="00A75DB3"/>
    <w:rsid w:val="00A760AB"/>
    <w:rsid w:val="00A765D7"/>
    <w:rsid w:val="00A81B7D"/>
    <w:rsid w:val="00A81C87"/>
    <w:rsid w:val="00A8248D"/>
    <w:rsid w:val="00A82906"/>
    <w:rsid w:val="00A845E6"/>
    <w:rsid w:val="00A84844"/>
    <w:rsid w:val="00A90771"/>
    <w:rsid w:val="00A91A16"/>
    <w:rsid w:val="00A92B86"/>
    <w:rsid w:val="00A93598"/>
    <w:rsid w:val="00A93732"/>
    <w:rsid w:val="00A956F1"/>
    <w:rsid w:val="00A95BAF"/>
    <w:rsid w:val="00A97366"/>
    <w:rsid w:val="00AA07A8"/>
    <w:rsid w:val="00AA094C"/>
    <w:rsid w:val="00AA0A9A"/>
    <w:rsid w:val="00AA3813"/>
    <w:rsid w:val="00AA3885"/>
    <w:rsid w:val="00AB2D70"/>
    <w:rsid w:val="00AB5ADC"/>
    <w:rsid w:val="00AB67F6"/>
    <w:rsid w:val="00AC15CA"/>
    <w:rsid w:val="00AC17EF"/>
    <w:rsid w:val="00AC2007"/>
    <w:rsid w:val="00AC232B"/>
    <w:rsid w:val="00AC253F"/>
    <w:rsid w:val="00AC534D"/>
    <w:rsid w:val="00AC5522"/>
    <w:rsid w:val="00AC56F6"/>
    <w:rsid w:val="00AC5946"/>
    <w:rsid w:val="00AD21AE"/>
    <w:rsid w:val="00AD5800"/>
    <w:rsid w:val="00AD69D1"/>
    <w:rsid w:val="00AE2670"/>
    <w:rsid w:val="00AE709F"/>
    <w:rsid w:val="00AF12B3"/>
    <w:rsid w:val="00B0371F"/>
    <w:rsid w:val="00B03B7D"/>
    <w:rsid w:val="00B04749"/>
    <w:rsid w:val="00B066FF"/>
    <w:rsid w:val="00B07A97"/>
    <w:rsid w:val="00B121BD"/>
    <w:rsid w:val="00B15943"/>
    <w:rsid w:val="00B16D9D"/>
    <w:rsid w:val="00B17437"/>
    <w:rsid w:val="00B17670"/>
    <w:rsid w:val="00B17C88"/>
    <w:rsid w:val="00B209E4"/>
    <w:rsid w:val="00B20F5D"/>
    <w:rsid w:val="00B22A6B"/>
    <w:rsid w:val="00B23996"/>
    <w:rsid w:val="00B341DC"/>
    <w:rsid w:val="00B349AC"/>
    <w:rsid w:val="00B377B0"/>
    <w:rsid w:val="00B42425"/>
    <w:rsid w:val="00B430FF"/>
    <w:rsid w:val="00B4360C"/>
    <w:rsid w:val="00B438B3"/>
    <w:rsid w:val="00B45A2F"/>
    <w:rsid w:val="00B45F1A"/>
    <w:rsid w:val="00B46D39"/>
    <w:rsid w:val="00B46F2D"/>
    <w:rsid w:val="00B47207"/>
    <w:rsid w:val="00B47F7C"/>
    <w:rsid w:val="00B50DF1"/>
    <w:rsid w:val="00B527D2"/>
    <w:rsid w:val="00B53B45"/>
    <w:rsid w:val="00B550D9"/>
    <w:rsid w:val="00B56CDC"/>
    <w:rsid w:val="00B57E9E"/>
    <w:rsid w:val="00B62008"/>
    <w:rsid w:val="00B63E7E"/>
    <w:rsid w:val="00B63F69"/>
    <w:rsid w:val="00B642A3"/>
    <w:rsid w:val="00B66DCF"/>
    <w:rsid w:val="00B718A0"/>
    <w:rsid w:val="00B72A24"/>
    <w:rsid w:val="00B7435C"/>
    <w:rsid w:val="00B757D5"/>
    <w:rsid w:val="00B76B26"/>
    <w:rsid w:val="00B77209"/>
    <w:rsid w:val="00B77D0F"/>
    <w:rsid w:val="00B77FEC"/>
    <w:rsid w:val="00B81C96"/>
    <w:rsid w:val="00B821FF"/>
    <w:rsid w:val="00B828E9"/>
    <w:rsid w:val="00B83973"/>
    <w:rsid w:val="00B8402A"/>
    <w:rsid w:val="00B844EC"/>
    <w:rsid w:val="00B859BB"/>
    <w:rsid w:val="00B85CE3"/>
    <w:rsid w:val="00B86203"/>
    <w:rsid w:val="00B86E1F"/>
    <w:rsid w:val="00B92193"/>
    <w:rsid w:val="00B96314"/>
    <w:rsid w:val="00B974FB"/>
    <w:rsid w:val="00BA0F83"/>
    <w:rsid w:val="00BA422A"/>
    <w:rsid w:val="00BA4667"/>
    <w:rsid w:val="00BA48CD"/>
    <w:rsid w:val="00BA4DA1"/>
    <w:rsid w:val="00BA7072"/>
    <w:rsid w:val="00BB17EC"/>
    <w:rsid w:val="00BB2511"/>
    <w:rsid w:val="00BB2EF4"/>
    <w:rsid w:val="00BB4DAC"/>
    <w:rsid w:val="00BB595D"/>
    <w:rsid w:val="00BC2A98"/>
    <w:rsid w:val="00BC3BEA"/>
    <w:rsid w:val="00BC6246"/>
    <w:rsid w:val="00BC6CE4"/>
    <w:rsid w:val="00BC71D7"/>
    <w:rsid w:val="00BC7FC1"/>
    <w:rsid w:val="00BD10F6"/>
    <w:rsid w:val="00BD3AEF"/>
    <w:rsid w:val="00BE1737"/>
    <w:rsid w:val="00BE4A83"/>
    <w:rsid w:val="00BE588F"/>
    <w:rsid w:val="00BF01C7"/>
    <w:rsid w:val="00BF354C"/>
    <w:rsid w:val="00BF3748"/>
    <w:rsid w:val="00BF378A"/>
    <w:rsid w:val="00BF4696"/>
    <w:rsid w:val="00BF510C"/>
    <w:rsid w:val="00C02933"/>
    <w:rsid w:val="00C04C89"/>
    <w:rsid w:val="00C04E51"/>
    <w:rsid w:val="00C05367"/>
    <w:rsid w:val="00C06055"/>
    <w:rsid w:val="00C06132"/>
    <w:rsid w:val="00C06749"/>
    <w:rsid w:val="00C06B39"/>
    <w:rsid w:val="00C07564"/>
    <w:rsid w:val="00C07766"/>
    <w:rsid w:val="00C0778C"/>
    <w:rsid w:val="00C10D5F"/>
    <w:rsid w:val="00C137D9"/>
    <w:rsid w:val="00C13EFD"/>
    <w:rsid w:val="00C143C6"/>
    <w:rsid w:val="00C144BC"/>
    <w:rsid w:val="00C162B2"/>
    <w:rsid w:val="00C16A96"/>
    <w:rsid w:val="00C221B6"/>
    <w:rsid w:val="00C23241"/>
    <w:rsid w:val="00C233B5"/>
    <w:rsid w:val="00C235FD"/>
    <w:rsid w:val="00C238AF"/>
    <w:rsid w:val="00C27A30"/>
    <w:rsid w:val="00C30C19"/>
    <w:rsid w:val="00C3120B"/>
    <w:rsid w:val="00C31DB6"/>
    <w:rsid w:val="00C33A2B"/>
    <w:rsid w:val="00C33E87"/>
    <w:rsid w:val="00C34372"/>
    <w:rsid w:val="00C34627"/>
    <w:rsid w:val="00C35474"/>
    <w:rsid w:val="00C358B2"/>
    <w:rsid w:val="00C372A8"/>
    <w:rsid w:val="00C42C30"/>
    <w:rsid w:val="00C46CA8"/>
    <w:rsid w:val="00C47F56"/>
    <w:rsid w:val="00C5175D"/>
    <w:rsid w:val="00C52798"/>
    <w:rsid w:val="00C52B78"/>
    <w:rsid w:val="00C53E38"/>
    <w:rsid w:val="00C61149"/>
    <w:rsid w:val="00C62429"/>
    <w:rsid w:val="00C6246D"/>
    <w:rsid w:val="00C629E7"/>
    <w:rsid w:val="00C70381"/>
    <w:rsid w:val="00C7110F"/>
    <w:rsid w:val="00C733D6"/>
    <w:rsid w:val="00C7366A"/>
    <w:rsid w:val="00C75777"/>
    <w:rsid w:val="00C75ECA"/>
    <w:rsid w:val="00C76303"/>
    <w:rsid w:val="00C77999"/>
    <w:rsid w:val="00C77CC8"/>
    <w:rsid w:val="00C8305C"/>
    <w:rsid w:val="00C85A71"/>
    <w:rsid w:val="00C86CA9"/>
    <w:rsid w:val="00C87243"/>
    <w:rsid w:val="00C873B5"/>
    <w:rsid w:val="00C8776C"/>
    <w:rsid w:val="00C9053C"/>
    <w:rsid w:val="00C9093C"/>
    <w:rsid w:val="00C90CE6"/>
    <w:rsid w:val="00C91675"/>
    <w:rsid w:val="00C92B1F"/>
    <w:rsid w:val="00C93EBC"/>
    <w:rsid w:val="00C95C97"/>
    <w:rsid w:val="00C96807"/>
    <w:rsid w:val="00C96B75"/>
    <w:rsid w:val="00C97973"/>
    <w:rsid w:val="00CA147B"/>
    <w:rsid w:val="00CA184E"/>
    <w:rsid w:val="00CA67E5"/>
    <w:rsid w:val="00CA6D4B"/>
    <w:rsid w:val="00CA7C92"/>
    <w:rsid w:val="00CB0369"/>
    <w:rsid w:val="00CB15D1"/>
    <w:rsid w:val="00CB174A"/>
    <w:rsid w:val="00CB27D8"/>
    <w:rsid w:val="00CB325E"/>
    <w:rsid w:val="00CB40A1"/>
    <w:rsid w:val="00CC1539"/>
    <w:rsid w:val="00CC4A90"/>
    <w:rsid w:val="00CC5534"/>
    <w:rsid w:val="00CC768C"/>
    <w:rsid w:val="00CD0316"/>
    <w:rsid w:val="00CD04CD"/>
    <w:rsid w:val="00CD130F"/>
    <w:rsid w:val="00CD138D"/>
    <w:rsid w:val="00CD291B"/>
    <w:rsid w:val="00CD39A2"/>
    <w:rsid w:val="00CD4C23"/>
    <w:rsid w:val="00CE19BF"/>
    <w:rsid w:val="00CE2E31"/>
    <w:rsid w:val="00CE32EA"/>
    <w:rsid w:val="00CE4734"/>
    <w:rsid w:val="00CE52C4"/>
    <w:rsid w:val="00CE582A"/>
    <w:rsid w:val="00CE59EF"/>
    <w:rsid w:val="00CE6DCA"/>
    <w:rsid w:val="00CF0709"/>
    <w:rsid w:val="00CF2B9E"/>
    <w:rsid w:val="00CF32F6"/>
    <w:rsid w:val="00CF3B16"/>
    <w:rsid w:val="00CF4A7B"/>
    <w:rsid w:val="00CF651B"/>
    <w:rsid w:val="00D0659C"/>
    <w:rsid w:val="00D068A9"/>
    <w:rsid w:val="00D06C77"/>
    <w:rsid w:val="00D102C6"/>
    <w:rsid w:val="00D10E11"/>
    <w:rsid w:val="00D11E4E"/>
    <w:rsid w:val="00D11ECD"/>
    <w:rsid w:val="00D134C1"/>
    <w:rsid w:val="00D15E55"/>
    <w:rsid w:val="00D15F9E"/>
    <w:rsid w:val="00D20762"/>
    <w:rsid w:val="00D21B97"/>
    <w:rsid w:val="00D25DAE"/>
    <w:rsid w:val="00D2742F"/>
    <w:rsid w:val="00D30C61"/>
    <w:rsid w:val="00D30D4F"/>
    <w:rsid w:val="00D3158D"/>
    <w:rsid w:val="00D32AA3"/>
    <w:rsid w:val="00D33DB6"/>
    <w:rsid w:val="00D35FF2"/>
    <w:rsid w:val="00D4100D"/>
    <w:rsid w:val="00D443D7"/>
    <w:rsid w:val="00D44569"/>
    <w:rsid w:val="00D450C6"/>
    <w:rsid w:val="00D50DD9"/>
    <w:rsid w:val="00D51401"/>
    <w:rsid w:val="00D55A63"/>
    <w:rsid w:val="00D60AF2"/>
    <w:rsid w:val="00D61FF0"/>
    <w:rsid w:val="00D62356"/>
    <w:rsid w:val="00D6666A"/>
    <w:rsid w:val="00D70983"/>
    <w:rsid w:val="00D71A94"/>
    <w:rsid w:val="00D71E9C"/>
    <w:rsid w:val="00D72B18"/>
    <w:rsid w:val="00D72FAD"/>
    <w:rsid w:val="00D75525"/>
    <w:rsid w:val="00D834BF"/>
    <w:rsid w:val="00D83CB6"/>
    <w:rsid w:val="00D8403C"/>
    <w:rsid w:val="00D8476C"/>
    <w:rsid w:val="00D85D89"/>
    <w:rsid w:val="00D86DE7"/>
    <w:rsid w:val="00D8758B"/>
    <w:rsid w:val="00D8781F"/>
    <w:rsid w:val="00D92405"/>
    <w:rsid w:val="00D932E5"/>
    <w:rsid w:val="00D93654"/>
    <w:rsid w:val="00D941EA"/>
    <w:rsid w:val="00D959C9"/>
    <w:rsid w:val="00D95DD6"/>
    <w:rsid w:val="00D97A01"/>
    <w:rsid w:val="00DA34B9"/>
    <w:rsid w:val="00DA367E"/>
    <w:rsid w:val="00DA588E"/>
    <w:rsid w:val="00DA5F55"/>
    <w:rsid w:val="00DA7C45"/>
    <w:rsid w:val="00DB1445"/>
    <w:rsid w:val="00DB3AAB"/>
    <w:rsid w:val="00DB50FD"/>
    <w:rsid w:val="00DB5441"/>
    <w:rsid w:val="00DB77E6"/>
    <w:rsid w:val="00DC060E"/>
    <w:rsid w:val="00DC2BC7"/>
    <w:rsid w:val="00DC2F74"/>
    <w:rsid w:val="00DC4193"/>
    <w:rsid w:val="00DC46EE"/>
    <w:rsid w:val="00DC64D8"/>
    <w:rsid w:val="00DD169D"/>
    <w:rsid w:val="00DD1F86"/>
    <w:rsid w:val="00DD2AD4"/>
    <w:rsid w:val="00DD4EDF"/>
    <w:rsid w:val="00DD6DE6"/>
    <w:rsid w:val="00DD77CD"/>
    <w:rsid w:val="00DE04D3"/>
    <w:rsid w:val="00DE2273"/>
    <w:rsid w:val="00DE300B"/>
    <w:rsid w:val="00DE36CD"/>
    <w:rsid w:val="00DE3A61"/>
    <w:rsid w:val="00DE3C67"/>
    <w:rsid w:val="00DE4166"/>
    <w:rsid w:val="00DE4C9B"/>
    <w:rsid w:val="00DF6F4B"/>
    <w:rsid w:val="00DF7CEA"/>
    <w:rsid w:val="00E01CE8"/>
    <w:rsid w:val="00E04E62"/>
    <w:rsid w:val="00E0521E"/>
    <w:rsid w:val="00E057AE"/>
    <w:rsid w:val="00E05CA6"/>
    <w:rsid w:val="00E06096"/>
    <w:rsid w:val="00E06772"/>
    <w:rsid w:val="00E0789D"/>
    <w:rsid w:val="00E12BB7"/>
    <w:rsid w:val="00E208B4"/>
    <w:rsid w:val="00E22EFB"/>
    <w:rsid w:val="00E30F8F"/>
    <w:rsid w:val="00E3119C"/>
    <w:rsid w:val="00E31A13"/>
    <w:rsid w:val="00E34B3E"/>
    <w:rsid w:val="00E37A21"/>
    <w:rsid w:val="00E37D0C"/>
    <w:rsid w:val="00E4049D"/>
    <w:rsid w:val="00E404A3"/>
    <w:rsid w:val="00E4123B"/>
    <w:rsid w:val="00E42802"/>
    <w:rsid w:val="00E43582"/>
    <w:rsid w:val="00E46DCC"/>
    <w:rsid w:val="00E52F20"/>
    <w:rsid w:val="00E5350F"/>
    <w:rsid w:val="00E53D44"/>
    <w:rsid w:val="00E55B61"/>
    <w:rsid w:val="00E5666B"/>
    <w:rsid w:val="00E6154C"/>
    <w:rsid w:val="00E62DB4"/>
    <w:rsid w:val="00E70F8D"/>
    <w:rsid w:val="00E731B7"/>
    <w:rsid w:val="00E75175"/>
    <w:rsid w:val="00E7543E"/>
    <w:rsid w:val="00E75461"/>
    <w:rsid w:val="00E80CCE"/>
    <w:rsid w:val="00E83BD3"/>
    <w:rsid w:val="00E83E30"/>
    <w:rsid w:val="00E84677"/>
    <w:rsid w:val="00E86427"/>
    <w:rsid w:val="00E87E2C"/>
    <w:rsid w:val="00E905D7"/>
    <w:rsid w:val="00E90774"/>
    <w:rsid w:val="00E91500"/>
    <w:rsid w:val="00E924A5"/>
    <w:rsid w:val="00E93D97"/>
    <w:rsid w:val="00E94F38"/>
    <w:rsid w:val="00E95454"/>
    <w:rsid w:val="00EA0421"/>
    <w:rsid w:val="00EA0865"/>
    <w:rsid w:val="00EA0F3A"/>
    <w:rsid w:val="00EA2578"/>
    <w:rsid w:val="00EA5BCB"/>
    <w:rsid w:val="00EA72E0"/>
    <w:rsid w:val="00EB166F"/>
    <w:rsid w:val="00EB4C79"/>
    <w:rsid w:val="00EB75F4"/>
    <w:rsid w:val="00EB7C65"/>
    <w:rsid w:val="00EC0481"/>
    <w:rsid w:val="00EC0CE8"/>
    <w:rsid w:val="00EC4AC7"/>
    <w:rsid w:val="00EC5400"/>
    <w:rsid w:val="00EC7106"/>
    <w:rsid w:val="00EC73E5"/>
    <w:rsid w:val="00ED11A8"/>
    <w:rsid w:val="00ED1251"/>
    <w:rsid w:val="00ED2AA5"/>
    <w:rsid w:val="00ED3B12"/>
    <w:rsid w:val="00ED5386"/>
    <w:rsid w:val="00ED6821"/>
    <w:rsid w:val="00EE04A9"/>
    <w:rsid w:val="00EE16C7"/>
    <w:rsid w:val="00EE1C69"/>
    <w:rsid w:val="00EE29FF"/>
    <w:rsid w:val="00EE6DEC"/>
    <w:rsid w:val="00EF0B8B"/>
    <w:rsid w:val="00EF25B9"/>
    <w:rsid w:val="00EF3A13"/>
    <w:rsid w:val="00EF442E"/>
    <w:rsid w:val="00EF45D8"/>
    <w:rsid w:val="00EF4ADE"/>
    <w:rsid w:val="00EF69DD"/>
    <w:rsid w:val="00F002DC"/>
    <w:rsid w:val="00F0046B"/>
    <w:rsid w:val="00F01409"/>
    <w:rsid w:val="00F01576"/>
    <w:rsid w:val="00F031E1"/>
    <w:rsid w:val="00F05333"/>
    <w:rsid w:val="00F1155F"/>
    <w:rsid w:val="00F11A77"/>
    <w:rsid w:val="00F12448"/>
    <w:rsid w:val="00F12F6A"/>
    <w:rsid w:val="00F13C46"/>
    <w:rsid w:val="00F13EB1"/>
    <w:rsid w:val="00F16902"/>
    <w:rsid w:val="00F16EBF"/>
    <w:rsid w:val="00F16F00"/>
    <w:rsid w:val="00F229B2"/>
    <w:rsid w:val="00F23282"/>
    <w:rsid w:val="00F234DB"/>
    <w:rsid w:val="00F26924"/>
    <w:rsid w:val="00F326DB"/>
    <w:rsid w:val="00F32CB2"/>
    <w:rsid w:val="00F344AA"/>
    <w:rsid w:val="00F34600"/>
    <w:rsid w:val="00F3461D"/>
    <w:rsid w:val="00F40B33"/>
    <w:rsid w:val="00F41FBE"/>
    <w:rsid w:val="00F43104"/>
    <w:rsid w:val="00F43E69"/>
    <w:rsid w:val="00F44DD6"/>
    <w:rsid w:val="00F453E5"/>
    <w:rsid w:val="00F46953"/>
    <w:rsid w:val="00F47570"/>
    <w:rsid w:val="00F50111"/>
    <w:rsid w:val="00F50816"/>
    <w:rsid w:val="00F51E1A"/>
    <w:rsid w:val="00F51FC2"/>
    <w:rsid w:val="00F526D5"/>
    <w:rsid w:val="00F5539B"/>
    <w:rsid w:val="00F55D5C"/>
    <w:rsid w:val="00F57B1F"/>
    <w:rsid w:val="00F61D55"/>
    <w:rsid w:val="00F628A8"/>
    <w:rsid w:val="00F64434"/>
    <w:rsid w:val="00F64B9E"/>
    <w:rsid w:val="00F6528D"/>
    <w:rsid w:val="00F66814"/>
    <w:rsid w:val="00F66C3B"/>
    <w:rsid w:val="00F67848"/>
    <w:rsid w:val="00F71199"/>
    <w:rsid w:val="00F717B3"/>
    <w:rsid w:val="00F718A0"/>
    <w:rsid w:val="00F74D1C"/>
    <w:rsid w:val="00F75C1F"/>
    <w:rsid w:val="00F76A73"/>
    <w:rsid w:val="00F77C67"/>
    <w:rsid w:val="00F8075F"/>
    <w:rsid w:val="00F8096A"/>
    <w:rsid w:val="00F80BB0"/>
    <w:rsid w:val="00F82FAE"/>
    <w:rsid w:val="00F83FA7"/>
    <w:rsid w:val="00F86019"/>
    <w:rsid w:val="00F93322"/>
    <w:rsid w:val="00F94196"/>
    <w:rsid w:val="00F9724B"/>
    <w:rsid w:val="00FA45CC"/>
    <w:rsid w:val="00FA5F42"/>
    <w:rsid w:val="00FB0CCB"/>
    <w:rsid w:val="00FB280B"/>
    <w:rsid w:val="00FB71AC"/>
    <w:rsid w:val="00FC0FA3"/>
    <w:rsid w:val="00FC1779"/>
    <w:rsid w:val="00FC1DFA"/>
    <w:rsid w:val="00FC5FFA"/>
    <w:rsid w:val="00FC71E2"/>
    <w:rsid w:val="00FD00E6"/>
    <w:rsid w:val="00FD483E"/>
    <w:rsid w:val="00FD5185"/>
    <w:rsid w:val="00FD6230"/>
    <w:rsid w:val="00FE020D"/>
    <w:rsid w:val="00FE096D"/>
    <w:rsid w:val="00FE65AF"/>
    <w:rsid w:val="00FE6811"/>
    <w:rsid w:val="00FF43A5"/>
    <w:rsid w:val="00FF6CB3"/>
    <w:rsid w:val="00FF6CEE"/>
    <w:rsid w:val="00FF7B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68B74C6"/>
  <w15:docId w15:val="{5E0D0180-FD43-439A-8D04-ADC9F760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30F"/>
    <w:pPr>
      <w:widowControl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42A64"/>
    <w:pPr>
      <w:spacing w:before="100" w:beforeAutospacing="1" w:after="100" w:afterAutospacing="1"/>
    </w:pPr>
    <w:rPr>
      <w:rFonts w:eastAsiaTheme="minorEastAsia"/>
      <w:sz w:val="24"/>
      <w:szCs w:val="24"/>
      <w:lang w:eastAsia="es-MX"/>
    </w:rPr>
  </w:style>
  <w:style w:type="paragraph" w:styleId="Encabezado">
    <w:name w:val="header"/>
    <w:basedOn w:val="Normal"/>
    <w:link w:val="EncabezadoCar"/>
    <w:uiPriority w:val="99"/>
    <w:unhideWhenUsed/>
    <w:rsid w:val="00242A64"/>
    <w:pPr>
      <w:tabs>
        <w:tab w:val="center" w:pos="4419"/>
        <w:tab w:val="right" w:pos="8838"/>
      </w:tabs>
    </w:pPr>
  </w:style>
  <w:style w:type="character" w:customStyle="1" w:styleId="EncabezadoCar">
    <w:name w:val="Encabezado Car"/>
    <w:basedOn w:val="Fuentedeprrafopredeter"/>
    <w:link w:val="Encabezado"/>
    <w:uiPriority w:val="99"/>
    <w:rsid w:val="00242A64"/>
  </w:style>
  <w:style w:type="paragraph" w:styleId="Piedepgina">
    <w:name w:val="footer"/>
    <w:basedOn w:val="Normal"/>
    <w:link w:val="PiedepginaCar"/>
    <w:uiPriority w:val="99"/>
    <w:unhideWhenUsed/>
    <w:rsid w:val="00242A64"/>
    <w:pPr>
      <w:tabs>
        <w:tab w:val="center" w:pos="4419"/>
        <w:tab w:val="right" w:pos="8838"/>
      </w:tabs>
    </w:pPr>
  </w:style>
  <w:style w:type="character" w:customStyle="1" w:styleId="PiedepginaCar">
    <w:name w:val="Pie de página Car"/>
    <w:basedOn w:val="Fuentedeprrafopredeter"/>
    <w:link w:val="Piedepgina"/>
    <w:uiPriority w:val="99"/>
    <w:rsid w:val="00242A64"/>
  </w:style>
  <w:style w:type="paragraph" w:styleId="Textodeglobo">
    <w:name w:val="Balloon Text"/>
    <w:basedOn w:val="Normal"/>
    <w:link w:val="TextodegloboCar"/>
    <w:uiPriority w:val="99"/>
    <w:semiHidden/>
    <w:unhideWhenUsed/>
    <w:rsid w:val="00242A64"/>
    <w:rPr>
      <w:rFonts w:ascii="Tahoma" w:hAnsi="Tahoma" w:cs="Tahoma"/>
      <w:sz w:val="16"/>
      <w:szCs w:val="16"/>
    </w:rPr>
  </w:style>
  <w:style w:type="character" w:customStyle="1" w:styleId="TextodegloboCar">
    <w:name w:val="Texto de globo Car"/>
    <w:basedOn w:val="Fuentedeprrafopredeter"/>
    <w:link w:val="Textodeglobo"/>
    <w:uiPriority w:val="99"/>
    <w:semiHidden/>
    <w:rsid w:val="00242A64"/>
    <w:rPr>
      <w:rFonts w:ascii="Tahoma" w:hAnsi="Tahoma" w:cs="Tahoma"/>
      <w:sz w:val="16"/>
      <w:szCs w:val="16"/>
    </w:rPr>
  </w:style>
  <w:style w:type="paragraph" w:styleId="Textoindependiente">
    <w:name w:val="Body Text"/>
    <w:basedOn w:val="Normal"/>
    <w:link w:val="TextoindependienteCar"/>
    <w:uiPriority w:val="99"/>
    <w:rsid w:val="00CD130F"/>
    <w:pPr>
      <w:spacing w:line="480" w:lineRule="exact"/>
      <w:jc w:val="both"/>
    </w:pPr>
    <w:rPr>
      <w:rFonts w:ascii="Arial" w:hAnsi="Arial" w:cs="Arial"/>
      <w:b/>
      <w:sz w:val="32"/>
    </w:rPr>
  </w:style>
  <w:style w:type="character" w:customStyle="1" w:styleId="TextoindependienteCar">
    <w:name w:val="Texto independiente Car"/>
    <w:basedOn w:val="Fuentedeprrafopredeter"/>
    <w:link w:val="Textoindependiente"/>
    <w:uiPriority w:val="99"/>
    <w:rsid w:val="00CD130F"/>
    <w:rPr>
      <w:rFonts w:ascii="Arial" w:eastAsia="Times New Roman" w:hAnsi="Arial" w:cs="Arial"/>
      <w:b/>
      <w:sz w:val="32"/>
      <w:szCs w:val="20"/>
      <w:lang w:val="es-ES" w:eastAsia="es-ES"/>
    </w:rPr>
  </w:style>
  <w:style w:type="paragraph" w:styleId="Textoindependiente2">
    <w:name w:val="Body Text 2"/>
    <w:basedOn w:val="Normal"/>
    <w:link w:val="Textoindependiente2Car"/>
    <w:uiPriority w:val="99"/>
    <w:rsid w:val="00CD130F"/>
    <w:pPr>
      <w:spacing w:line="360" w:lineRule="auto"/>
      <w:jc w:val="both"/>
    </w:pPr>
    <w:rPr>
      <w:rFonts w:ascii="Arial" w:hAnsi="Arial" w:cs="Arial"/>
      <w:b/>
      <w:bCs/>
      <w:sz w:val="31"/>
    </w:rPr>
  </w:style>
  <w:style w:type="character" w:customStyle="1" w:styleId="Textoindependiente2Car">
    <w:name w:val="Texto independiente 2 Car"/>
    <w:basedOn w:val="Fuentedeprrafopredeter"/>
    <w:link w:val="Textoindependiente2"/>
    <w:uiPriority w:val="99"/>
    <w:rsid w:val="00CD130F"/>
    <w:rPr>
      <w:rFonts w:ascii="Arial" w:eastAsia="Times New Roman" w:hAnsi="Arial" w:cs="Arial"/>
      <w:b/>
      <w:bCs/>
      <w:sz w:val="31"/>
      <w:szCs w:val="20"/>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4101C5"/>
    <w:pPr>
      <w:widowControl/>
      <w:spacing w:after="160" w:line="240" w:lineRule="exact"/>
    </w:pPr>
    <w:rPr>
      <w:rFonts w:ascii="Tahoma" w:hAnsi="Tahoma"/>
      <w:lang w:eastAsia="en-US"/>
    </w:rPr>
  </w:style>
  <w:style w:type="paragraph" w:customStyle="1" w:styleId="CharCharCarCarCarCarCarCarCarCar3CarCarCarCarCarCarCarCarCarCarCarCarCar29">
    <w:name w:val="Char Char Car Car Car Car Car Car Car Car3 Car Car Car Car Car Car Car Car Car Car Car Car Car29"/>
    <w:basedOn w:val="Normal"/>
    <w:rsid w:val="00DE3C67"/>
    <w:pPr>
      <w:widowControl/>
      <w:spacing w:after="160" w:line="240" w:lineRule="exact"/>
    </w:pPr>
    <w:rPr>
      <w:rFonts w:ascii="Tahoma" w:hAnsi="Tahoma"/>
      <w:lang w:eastAsia="en-US"/>
    </w:rPr>
  </w:style>
  <w:style w:type="paragraph" w:styleId="Prrafodelista">
    <w:name w:val="List Paragraph"/>
    <w:basedOn w:val="Normal"/>
    <w:uiPriority w:val="99"/>
    <w:qFormat/>
    <w:rsid w:val="00DE3C67"/>
    <w:pPr>
      <w:ind w:left="720"/>
      <w:contextualSpacing/>
    </w:pPr>
  </w:style>
  <w:style w:type="paragraph" w:customStyle="1" w:styleId="CharCharCarCarCarCarCarCarCarCar3CarCarCarCarCarCarCarCarCarCarCarCarCar28">
    <w:name w:val="Char Char Car Car Car Car Car Car Car Car3 Car Car Car Car Car Car Car Car Car Car Car Car Car28"/>
    <w:basedOn w:val="Normal"/>
    <w:rsid w:val="00F002DC"/>
    <w:pPr>
      <w:widowControl/>
      <w:spacing w:after="160" w:line="240" w:lineRule="exact"/>
    </w:pPr>
    <w:rPr>
      <w:rFonts w:ascii="Tahoma" w:hAnsi="Tahoma"/>
      <w:lang w:eastAsia="en-US"/>
    </w:rPr>
  </w:style>
  <w:style w:type="paragraph" w:customStyle="1" w:styleId="CharCharCarCarCarCarCarCarCarCar3CarCarCarCarCarCarCarCarCarCarCarCarCar27">
    <w:name w:val="Char Char Car Car Car Car Car Car Car Car3 Car Car Car Car Car Car Car Car Car Car Car Car Car27"/>
    <w:basedOn w:val="Normal"/>
    <w:rsid w:val="006C53BD"/>
    <w:pPr>
      <w:widowControl/>
      <w:spacing w:after="160" w:line="240" w:lineRule="exact"/>
    </w:pPr>
    <w:rPr>
      <w:rFonts w:ascii="Tahoma" w:hAnsi="Tahoma"/>
      <w:lang w:eastAsia="en-US"/>
    </w:rPr>
  </w:style>
  <w:style w:type="paragraph" w:customStyle="1" w:styleId="CharCharCarCarCarCarCarCarCarCar3CarCarCarCarCarCarCarCarCarCarCarCarCar26">
    <w:name w:val="Char Char Car Car Car Car Car Car Car Car3 Car Car Car Car Car Car Car Car Car Car Car Car Car26"/>
    <w:basedOn w:val="Normal"/>
    <w:rsid w:val="0064735B"/>
    <w:pPr>
      <w:widowControl/>
      <w:spacing w:after="160" w:line="240" w:lineRule="exact"/>
    </w:pPr>
    <w:rPr>
      <w:rFonts w:ascii="Tahoma" w:hAnsi="Tahoma"/>
      <w:lang w:eastAsia="en-US"/>
    </w:rPr>
  </w:style>
  <w:style w:type="paragraph" w:customStyle="1" w:styleId="CharCharCarCarCarCarCarCarCarCar3CarCarCarCarCarCarCarCarCarCarCarCarCar25">
    <w:name w:val="Char Char Car Car Car Car Car Car Car Car3 Car Car Car Car Car Car Car Car Car Car Car Car Car25"/>
    <w:basedOn w:val="Normal"/>
    <w:rsid w:val="00F32CB2"/>
    <w:pPr>
      <w:widowControl/>
      <w:spacing w:after="160" w:line="240" w:lineRule="exact"/>
    </w:pPr>
    <w:rPr>
      <w:rFonts w:ascii="Tahoma" w:hAnsi="Tahoma"/>
      <w:lang w:eastAsia="en-US"/>
    </w:rPr>
  </w:style>
  <w:style w:type="paragraph" w:customStyle="1" w:styleId="CharCharCarCarCarCarCarCarCarCar3CarCarCarCarCarCarCarCarCarCarCarCarCar24">
    <w:name w:val="Char Char Car Car Car Car Car Car Car Car3 Car Car Car Car Car Car Car Car Car Car Car Car Car24"/>
    <w:basedOn w:val="Normal"/>
    <w:rsid w:val="003E55C4"/>
    <w:pPr>
      <w:widowControl/>
      <w:spacing w:after="160" w:line="240" w:lineRule="exact"/>
    </w:pPr>
    <w:rPr>
      <w:rFonts w:ascii="Tahoma" w:hAnsi="Tahoma"/>
      <w:lang w:eastAsia="en-US"/>
    </w:rPr>
  </w:style>
  <w:style w:type="paragraph" w:customStyle="1" w:styleId="CharCharCarCarCarCarCarCarCarCar3CarCarCarCarCarCarCarCarCarCarCarCarCar23">
    <w:name w:val="Char Char Car Car Car Car Car Car Car Car3 Car Car Car Car Car Car Car Car Car Car Car Car Car23"/>
    <w:basedOn w:val="Normal"/>
    <w:rsid w:val="0096701A"/>
    <w:pPr>
      <w:widowControl/>
      <w:spacing w:after="160" w:line="240" w:lineRule="exact"/>
    </w:pPr>
    <w:rPr>
      <w:rFonts w:ascii="Tahoma" w:hAnsi="Tahoma"/>
      <w:lang w:eastAsia="en-US"/>
    </w:rPr>
  </w:style>
  <w:style w:type="paragraph" w:customStyle="1" w:styleId="CharCharCarCarCarCarCarCarCarCar3CarCarCarCarCarCarCarCarCarCarCarCarCar22">
    <w:name w:val="Char Char Car Car Car Car Car Car Car Car3 Car Car Car Car Car Car Car Car Car Car Car Car Car22"/>
    <w:basedOn w:val="Normal"/>
    <w:rsid w:val="00D8758B"/>
    <w:pPr>
      <w:widowControl/>
      <w:spacing w:after="160" w:line="240" w:lineRule="exact"/>
    </w:pPr>
    <w:rPr>
      <w:rFonts w:ascii="Tahoma" w:hAnsi="Tahoma"/>
      <w:lang w:eastAsia="en-US"/>
    </w:rPr>
  </w:style>
  <w:style w:type="paragraph" w:customStyle="1" w:styleId="CharCharCarCarCarCarCarCarCarCar3CarCarCarCarCarCarCarCarCarCarCarCarCar21">
    <w:name w:val="Char Char Car Car Car Car Car Car Car Car3 Car Car Car Car Car Car Car Car Car Car Car Car Car21"/>
    <w:basedOn w:val="Normal"/>
    <w:rsid w:val="005A4366"/>
    <w:pPr>
      <w:widowControl/>
      <w:spacing w:after="160" w:line="240" w:lineRule="exact"/>
    </w:pPr>
    <w:rPr>
      <w:rFonts w:ascii="Tahoma" w:hAnsi="Tahoma"/>
      <w:lang w:eastAsia="en-US"/>
    </w:rPr>
  </w:style>
  <w:style w:type="paragraph" w:customStyle="1" w:styleId="CharCharCarCarCarCarCarCarCarCar3CarCarCarCarCarCarCarCarCarCarCarCarCar20">
    <w:name w:val="Char Char Car Car Car Car Car Car Car Car3 Car Car Car Car Car Car Car Car Car Car Car Car Car20"/>
    <w:basedOn w:val="Normal"/>
    <w:rsid w:val="00C629E7"/>
    <w:pPr>
      <w:widowControl/>
      <w:spacing w:after="160" w:line="240" w:lineRule="exact"/>
    </w:pPr>
    <w:rPr>
      <w:rFonts w:ascii="Tahoma" w:hAnsi="Tahoma"/>
      <w:lang w:eastAsia="en-US"/>
    </w:rPr>
  </w:style>
  <w:style w:type="paragraph" w:customStyle="1" w:styleId="CharCharCarCarCarCarCarCarCarCar3CarCarCarCarCarCarCarCarCarCarCarCarCar19">
    <w:name w:val="Char Char Car Car Car Car Car Car Car Car3 Car Car Car Car Car Car Car Car Car Car Car Car Car19"/>
    <w:basedOn w:val="Normal"/>
    <w:rsid w:val="00446614"/>
    <w:pPr>
      <w:widowControl/>
      <w:spacing w:after="160" w:line="240" w:lineRule="exact"/>
    </w:pPr>
    <w:rPr>
      <w:rFonts w:ascii="Tahoma" w:hAnsi="Tahoma"/>
      <w:lang w:eastAsia="en-US"/>
    </w:rPr>
  </w:style>
  <w:style w:type="paragraph" w:customStyle="1" w:styleId="CharCharCarCarCarCarCarCarCarCar3CarCarCarCarCarCarCarCarCarCarCarCarCar18">
    <w:name w:val="Char Char Car Car Car Car Car Car Car Car3 Car Car Car Car Car Car Car Car Car Car Car Car Car18"/>
    <w:basedOn w:val="Normal"/>
    <w:rsid w:val="00FF6CEE"/>
    <w:pPr>
      <w:widowControl/>
      <w:spacing w:after="160" w:line="240" w:lineRule="exact"/>
    </w:pPr>
    <w:rPr>
      <w:rFonts w:ascii="Tahoma" w:hAnsi="Tahoma"/>
      <w:lang w:eastAsia="en-US"/>
    </w:rPr>
  </w:style>
  <w:style w:type="paragraph" w:customStyle="1" w:styleId="CharCharCarCarCarCarCarCarCarCar3CarCarCarCarCarCarCarCarCarCarCarCarCar17">
    <w:name w:val="Char Char Car Car Car Car Car Car Car Car3 Car Car Car Car Car Car Car Car Car Car Car Car Car17"/>
    <w:basedOn w:val="Normal"/>
    <w:rsid w:val="00915463"/>
    <w:pPr>
      <w:widowControl/>
      <w:spacing w:after="160" w:line="240" w:lineRule="exact"/>
    </w:pPr>
    <w:rPr>
      <w:rFonts w:ascii="Tahoma" w:hAnsi="Tahoma"/>
      <w:lang w:eastAsia="en-US"/>
    </w:rPr>
  </w:style>
  <w:style w:type="paragraph" w:customStyle="1" w:styleId="CharCharCarCarCarCarCarCarCarCar3CarCarCarCarCarCarCarCarCarCarCarCarCar16">
    <w:name w:val="Char Char Car Car Car Car Car Car Car Car3 Car Car Car Car Car Car Car Car Car Car Car Car Car16"/>
    <w:basedOn w:val="Normal"/>
    <w:rsid w:val="00FF43A5"/>
    <w:pPr>
      <w:widowControl/>
      <w:spacing w:after="160" w:line="240" w:lineRule="exact"/>
    </w:pPr>
    <w:rPr>
      <w:rFonts w:ascii="Tahoma" w:hAnsi="Tahoma"/>
      <w:lang w:eastAsia="en-US"/>
    </w:rPr>
  </w:style>
  <w:style w:type="paragraph" w:customStyle="1" w:styleId="CharCharCarCarCarCarCarCarCarCar3CarCarCarCarCarCarCarCarCarCarCarCarCar15">
    <w:name w:val="Char Char Car Car Car Car Car Car Car Car3 Car Car Car Car Car Car Car Car Car Car Car Car Car15"/>
    <w:basedOn w:val="Normal"/>
    <w:rsid w:val="008E5301"/>
    <w:pPr>
      <w:widowControl/>
      <w:spacing w:after="160" w:line="240" w:lineRule="exact"/>
    </w:pPr>
    <w:rPr>
      <w:rFonts w:ascii="Tahoma" w:hAnsi="Tahoma"/>
      <w:lang w:eastAsia="en-US"/>
    </w:rPr>
  </w:style>
  <w:style w:type="paragraph" w:customStyle="1" w:styleId="CharCharCarCarCarCarCarCarCarCar3CarCarCarCarCarCarCarCarCarCarCarCarCar14">
    <w:name w:val="Char Char Car Car Car Car Car Car Car Car3 Car Car Car Car Car Car Car Car Car Car Car Car Car14"/>
    <w:basedOn w:val="Normal"/>
    <w:rsid w:val="00C34372"/>
    <w:pPr>
      <w:widowControl/>
      <w:spacing w:after="160" w:line="240" w:lineRule="exact"/>
    </w:pPr>
    <w:rPr>
      <w:rFonts w:ascii="Tahoma" w:hAnsi="Tahoma"/>
      <w:lang w:eastAsia="en-US"/>
    </w:rPr>
  </w:style>
  <w:style w:type="paragraph" w:customStyle="1" w:styleId="CharCharCarCarCarCarCarCarCarCar3CarCarCarCarCarCarCarCarCarCarCarCarCar13">
    <w:name w:val="Char Char Car Car Car Car Car Car Car Car3 Car Car Car Car Car Car Car Car Car Car Car Car Car13"/>
    <w:basedOn w:val="Normal"/>
    <w:rsid w:val="005A72DD"/>
    <w:pPr>
      <w:widowControl/>
      <w:spacing w:after="160" w:line="240" w:lineRule="exact"/>
    </w:pPr>
    <w:rPr>
      <w:rFonts w:ascii="Tahoma" w:hAnsi="Tahoma"/>
      <w:lang w:eastAsia="en-US"/>
    </w:rPr>
  </w:style>
  <w:style w:type="paragraph" w:customStyle="1" w:styleId="CharCharCarCarCarCarCarCarCarCar3CarCarCarCarCarCarCarCarCarCarCarCarCar12">
    <w:name w:val="Char Char Car Car Car Car Car Car Car Car3 Car Car Car Car Car Car Car Car Car Car Car Car Car12"/>
    <w:basedOn w:val="Normal"/>
    <w:rsid w:val="004D7E41"/>
    <w:pPr>
      <w:widowControl/>
      <w:spacing w:after="160" w:line="240" w:lineRule="exact"/>
    </w:pPr>
    <w:rPr>
      <w:rFonts w:ascii="Tahoma" w:hAnsi="Tahoma"/>
      <w:lang w:eastAsia="en-US"/>
    </w:rPr>
  </w:style>
  <w:style w:type="paragraph" w:customStyle="1" w:styleId="CharCharCarCarCarCarCarCarCarCar3CarCarCarCarCarCarCarCarCarCarCarCarCar11">
    <w:name w:val="Char Char Car Car Car Car Car Car Car Car3 Car Car Car Car Car Car Car Car Car Car Car Car Car11"/>
    <w:basedOn w:val="Normal"/>
    <w:rsid w:val="004B78BF"/>
    <w:pPr>
      <w:widowControl/>
      <w:spacing w:after="160" w:line="240" w:lineRule="exact"/>
    </w:pPr>
    <w:rPr>
      <w:rFonts w:ascii="Tahoma" w:hAnsi="Tahoma"/>
      <w:lang w:eastAsia="en-US"/>
    </w:rPr>
  </w:style>
  <w:style w:type="paragraph" w:customStyle="1" w:styleId="CharCharCarCarCarCarCarCarCarCar3CarCarCarCarCarCarCarCarCarCarCarCarCar10">
    <w:name w:val="Char Char Car Car Car Car Car Car Car Car3 Car Car Car Car Car Car Car Car Car Car Car Car Car10"/>
    <w:basedOn w:val="Normal"/>
    <w:rsid w:val="001505E6"/>
    <w:pPr>
      <w:widowControl/>
      <w:spacing w:after="160" w:line="240" w:lineRule="exact"/>
    </w:pPr>
    <w:rPr>
      <w:rFonts w:ascii="Tahoma" w:hAnsi="Tahoma"/>
      <w:lang w:eastAsia="en-US"/>
    </w:rPr>
  </w:style>
  <w:style w:type="paragraph" w:customStyle="1" w:styleId="CharCharCarCarCarCarCarCarCarCar3CarCarCarCarCarCarCarCarCarCarCarCarCar9">
    <w:name w:val="Char Char Car Car Car Car Car Car Car Car3 Car Car Car Car Car Car Car Car Car Car Car Car Car9"/>
    <w:basedOn w:val="Normal"/>
    <w:rsid w:val="00591832"/>
    <w:pPr>
      <w:widowControl/>
      <w:spacing w:after="160" w:line="240" w:lineRule="exact"/>
    </w:pPr>
    <w:rPr>
      <w:rFonts w:ascii="Tahoma" w:hAnsi="Tahoma"/>
      <w:lang w:eastAsia="en-US"/>
    </w:rPr>
  </w:style>
  <w:style w:type="paragraph" w:customStyle="1" w:styleId="CharCharCarCarCarCarCarCarCarCar3CarCarCarCarCarCarCarCarCarCarCarCarCar8">
    <w:name w:val="Char Char Car Car Car Car Car Car Car Car3 Car Car Car Car Car Car Car Car Car Car Car Car Car8"/>
    <w:basedOn w:val="Normal"/>
    <w:rsid w:val="00081DDB"/>
    <w:pPr>
      <w:widowControl/>
      <w:spacing w:after="160" w:line="240" w:lineRule="exact"/>
    </w:pPr>
    <w:rPr>
      <w:rFonts w:ascii="Tahoma" w:hAnsi="Tahoma"/>
      <w:lang w:eastAsia="en-US"/>
    </w:rPr>
  </w:style>
  <w:style w:type="paragraph" w:customStyle="1" w:styleId="CharCharCarCarCarCarCarCarCarCar3CarCarCarCarCarCarCarCarCarCarCarCarCar7">
    <w:name w:val="Char Char Car Car Car Car Car Car Car Car3 Car Car Car Car Car Car Car Car Car Car Car Car Car7"/>
    <w:basedOn w:val="Normal"/>
    <w:rsid w:val="00911873"/>
    <w:pPr>
      <w:widowControl/>
      <w:spacing w:after="160" w:line="240" w:lineRule="exact"/>
    </w:pPr>
    <w:rPr>
      <w:rFonts w:ascii="Tahoma" w:hAnsi="Tahoma"/>
      <w:lang w:eastAsia="en-US"/>
    </w:rPr>
  </w:style>
  <w:style w:type="paragraph" w:customStyle="1" w:styleId="CharCharCarCarCarCarCarCarCarCar3CarCarCarCarCarCarCarCarCarCarCarCarCar6">
    <w:name w:val="Char Char Car Car Car Car Car Car Car Car3 Car Car Car Car Car Car Car Car Car Car Car Car Car6"/>
    <w:basedOn w:val="Normal"/>
    <w:rsid w:val="009A2D99"/>
    <w:pPr>
      <w:widowControl/>
      <w:spacing w:after="160" w:line="240" w:lineRule="exact"/>
    </w:pPr>
    <w:rPr>
      <w:rFonts w:ascii="Tahoma" w:hAnsi="Tahoma"/>
      <w:lang w:eastAsia="en-US"/>
    </w:rPr>
  </w:style>
  <w:style w:type="paragraph" w:customStyle="1" w:styleId="CharCharCarCarCarCarCarCarCarCar3CarCarCarCarCarCarCarCarCarCarCarCarCar5">
    <w:name w:val="Char Char Car Car Car Car Car Car Car Car3 Car Car Car Car Car Car Car Car Car Car Car Car Car5"/>
    <w:basedOn w:val="Normal"/>
    <w:rsid w:val="00200557"/>
    <w:pPr>
      <w:widowControl/>
      <w:spacing w:after="160" w:line="240" w:lineRule="exact"/>
    </w:pPr>
    <w:rPr>
      <w:rFonts w:ascii="Tahoma" w:hAnsi="Tahoma"/>
      <w:lang w:eastAsia="en-US"/>
    </w:rPr>
  </w:style>
  <w:style w:type="paragraph" w:styleId="Textoindependiente3">
    <w:name w:val="Body Text 3"/>
    <w:basedOn w:val="Normal"/>
    <w:link w:val="Textoindependiente3Car"/>
    <w:uiPriority w:val="99"/>
    <w:semiHidden/>
    <w:unhideWhenUsed/>
    <w:rsid w:val="00BF01C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F01C7"/>
    <w:rPr>
      <w:rFonts w:ascii="Times New Roman" w:eastAsia="Times New Roman" w:hAnsi="Times New Roman" w:cs="Times New Roman"/>
      <w:sz w:val="16"/>
      <w:szCs w:val="16"/>
      <w:lang w:val="es-ES" w:eastAsia="es-ES"/>
    </w:rPr>
  </w:style>
  <w:style w:type="paragraph" w:customStyle="1" w:styleId="CharCharCarCarCarCarCarCarCarCar3CarCarCarCarCarCarCarCarCarCarCarCarCar4">
    <w:name w:val="Char Char Car Car Car Car Car Car Car Car3 Car Car Car Car Car Car Car Car Car Car Car Car Car4"/>
    <w:basedOn w:val="Normal"/>
    <w:rsid w:val="00BF01C7"/>
    <w:pPr>
      <w:widowControl/>
      <w:spacing w:after="160" w:line="240" w:lineRule="exact"/>
    </w:pPr>
    <w:rPr>
      <w:rFonts w:ascii="Tahoma" w:hAnsi="Tahoma"/>
      <w:lang w:eastAsia="en-US"/>
    </w:rPr>
  </w:style>
  <w:style w:type="paragraph" w:customStyle="1" w:styleId="CharCharCarCarCarCarCarCarCarCar3CarCarCarCarCarCarCarCarCarCarCarCarCar3">
    <w:name w:val="Char Char Car Car Car Car Car Car Car Car3 Car Car Car Car Car Car Car Car Car Car Car Car Car3"/>
    <w:basedOn w:val="Normal"/>
    <w:rsid w:val="00E55B61"/>
    <w:pPr>
      <w:widowControl/>
      <w:spacing w:after="160" w:line="240" w:lineRule="exact"/>
    </w:pPr>
    <w:rPr>
      <w:rFonts w:ascii="Tahoma" w:hAnsi="Tahoma"/>
      <w:lang w:eastAsia="en-US"/>
    </w:rPr>
  </w:style>
  <w:style w:type="character" w:customStyle="1" w:styleId="Fuentedepe1rrafopredeter">
    <w:name w:val="Fuente de páe1rrafo predeter."/>
    <w:uiPriority w:val="99"/>
    <w:rsid w:val="00BA0F83"/>
    <w:rPr>
      <w:color w:val="000000"/>
    </w:rPr>
  </w:style>
  <w:style w:type="paragraph" w:customStyle="1" w:styleId="CharCharCarCarCarCarCarCarCarCar3CarCarCarCarCarCarCarCarCarCarCarCarCar2">
    <w:name w:val="Char Char Car Car Car Car Car Car Car Car3 Car Car Car Car Car Car Car Car Car Car Car Car Car2"/>
    <w:basedOn w:val="Normal"/>
    <w:rsid w:val="00204266"/>
    <w:pPr>
      <w:widowControl/>
      <w:spacing w:after="160" w:line="240" w:lineRule="exact"/>
    </w:pPr>
    <w:rPr>
      <w:rFonts w:ascii="Tahoma" w:hAnsi="Tahoma"/>
      <w:lang w:eastAsia="en-US"/>
    </w:rPr>
  </w:style>
  <w:style w:type="paragraph" w:customStyle="1" w:styleId="Default">
    <w:name w:val="Default"/>
    <w:rsid w:val="001D4BE8"/>
    <w:pPr>
      <w:autoSpaceDE w:val="0"/>
      <w:autoSpaceDN w:val="0"/>
      <w:adjustRightInd w:val="0"/>
      <w:spacing w:after="0" w:line="240" w:lineRule="auto"/>
    </w:pPr>
    <w:rPr>
      <w:rFonts w:ascii="Tahoma" w:hAnsi="Tahoma" w:cs="Tahoma"/>
      <w:color w:val="000000"/>
      <w:sz w:val="24"/>
      <w:szCs w:val="24"/>
    </w:rPr>
  </w:style>
  <w:style w:type="paragraph" w:styleId="Sinespaciado">
    <w:name w:val="No Spacing"/>
    <w:uiPriority w:val="1"/>
    <w:qFormat/>
    <w:rsid w:val="00AC253F"/>
    <w:pPr>
      <w:widowControl w:val="0"/>
      <w:spacing w:after="0" w:line="240" w:lineRule="auto"/>
    </w:pPr>
    <w:rPr>
      <w:rFonts w:ascii="Times New Roman" w:eastAsia="Times New Roman" w:hAnsi="Times New Roman" w:cs="Times New Roman"/>
      <w:sz w:val="20"/>
      <w:szCs w:val="20"/>
      <w:lang w:val="es-ES" w:eastAsia="es-ES"/>
    </w:rPr>
  </w:style>
  <w:style w:type="paragraph" w:customStyle="1" w:styleId="CharCharCarCarCarCarCarCarCarCar3CarCarCarCarCarCarCarCarCarCarCarCarCar1">
    <w:name w:val="Char Char Car Car Car Car Car Car Car Car3 Car Car Car Car Car Car Car Car Car Car Car Car Car1"/>
    <w:basedOn w:val="Normal"/>
    <w:rsid w:val="00AD5800"/>
    <w:pPr>
      <w:widowControl/>
      <w:spacing w:after="160" w:line="240" w:lineRule="exact"/>
    </w:pPr>
    <w:rPr>
      <w:rFonts w:ascii="Tahoma" w:hAnsi="Tahoma"/>
      <w:lang w:eastAsia="en-US"/>
    </w:rPr>
  </w:style>
  <w:style w:type="character" w:customStyle="1" w:styleId="Fuentedepe1e1rrafopredeter">
    <w:name w:val="Fuente de páe1e1rrafo predeter."/>
    <w:uiPriority w:val="99"/>
    <w:rsid w:val="0045115E"/>
    <w:rPr>
      <w:color w:val="000000"/>
    </w:rPr>
  </w:style>
  <w:style w:type="paragraph" w:customStyle="1" w:styleId="Pe1rrafodelista">
    <w:name w:val="Páe1rrafo de lista"/>
    <w:basedOn w:val="Normal"/>
    <w:uiPriority w:val="99"/>
    <w:rsid w:val="00FE65AF"/>
    <w:pPr>
      <w:widowControl/>
      <w:autoSpaceDE w:val="0"/>
      <w:autoSpaceDN w:val="0"/>
      <w:adjustRightInd w:val="0"/>
      <w:ind w:left="708"/>
    </w:pPr>
    <w:rPr>
      <w:rFonts w:eastAsiaTheme="minorHAnsi"/>
      <w:color w:val="000000"/>
      <w:lang w:val="es-MX" w:eastAsia="en-US"/>
    </w:rPr>
  </w:style>
  <w:style w:type="paragraph" w:styleId="Sangradetextonormal">
    <w:name w:val="Body Text Indent"/>
    <w:basedOn w:val="Normal"/>
    <w:link w:val="SangradetextonormalCar"/>
    <w:uiPriority w:val="99"/>
    <w:semiHidden/>
    <w:unhideWhenUsed/>
    <w:rsid w:val="00F41FBE"/>
    <w:pPr>
      <w:spacing w:after="120"/>
      <w:ind w:left="283"/>
    </w:pPr>
  </w:style>
  <w:style w:type="character" w:customStyle="1" w:styleId="SangradetextonormalCar">
    <w:name w:val="Sangría de texto normal Car"/>
    <w:basedOn w:val="Fuentedeprrafopredeter"/>
    <w:link w:val="Sangradetextonormal"/>
    <w:uiPriority w:val="99"/>
    <w:semiHidden/>
    <w:rsid w:val="00F41FBE"/>
    <w:rPr>
      <w:rFonts w:ascii="Times New Roman" w:eastAsia="Times New Roman" w:hAnsi="Times New Roman" w:cs="Times New Roman"/>
      <w:sz w:val="20"/>
      <w:szCs w:val="20"/>
      <w:lang w:val="es-ES" w:eastAsia="es-ES"/>
    </w:rPr>
  </w:style>
  <w:style w:type="paragraph" w:customStyle="1" w:styleId="CharCharCarCarCarCarCarCarCarCar3CarCarCarCarCarCarCarCarCarCarCarCarCar0">
    <w:name w:val="Char Char Car Car Car Car Car Car Car Car3 Car Car Car Car Car Car Car Car Car Car Car Car Car"/>
    <w:basedOn w:val="Normal"/>
    <w:rsid w:val="00F41FBE"/>
    <w:pPr>
      <w:widowControl/>
      <w:spacing w:after="160" w:line="240" w:lineRule="exact"/>
    </w:pPr>
    <w:rPr>
      <w:rFonts w:ascii="Tahoma" w:hAnsi="Tahoma"/>
      <w:lang w:eastAsia="en-US"/>
    </w:rPr>
  </w:style>
  <w:style w:type="paragraph" w:styleId="Subttulo">
    <w:name w:val="Subtitle"/>
    <w:basedOn w:val="Normal"/>
    <w:next w:val="Normal"/>
    <w:link w:val="SubttuloCar"/>
    <w:qFormat/>
    <w:rsid w:val="00F41FBE"/>
    <w:pPr>
      <w:suppressAutoHyphens/>
      <w:autoSpaceDE w:val="0"/>
      <w:spacing w:after="60"/>
      <w:jc w:val="center"/>
      <w:outlineLvl w:val="1"/>
    </w:pPr>
    <w:rPr>
      <w:rFonts w:ascii="Cambria" w:hAnsi="Cambria"/>
      <w:sz w:val="24"/>
      <w:szCs w:val="24"/>
      <w:lang w:val="es-ES_tradnl" w:eastAsia="ar-SA"/>
    </w:rPr>
  </w:style>
  <w:style w:type="character" w:customStyle="1" w:styleId="SubttuloCar">
    <w:name w:val="Subtítulo Car"/>
    <w:basedOn w:val="Fuentedeprrafopredeter"/>
    <w:link w:val="Subttulo"/>
    <w:rsid w:val="00F41FBE"/>
    <w:rPr>
      <w:rFonts w:ascii="Cambria" w:eastAsia="Times New Roman" w:hAnsi="Cambria" w:cs="Times New Roman"/>
      <w:sz w:val="24"/>
      <w:szCs w:val="24"/>
      <w:lang w:val="es-ES_tradnl" w:eastAsia="ar-SA"/>
    </w:rPr>
  </w:style>
  <w:style w:type="paragraph" w:customStyle="1" w:styleId="CharCharCarCarCarCarCarCarCarCar3CarCarCarCarCarCarCarCarCarCarCarCarCara">
    <w:name w:val="Char Char Car Car Car Car Car Car Car Car3 Car Car Car Car Car Car Car Car Car Car Car Car Car"/>
    <w:basedOn w:val="Normal"/>
    <w:rsid w:val="00CC5534"/>
    <w:pPr>
      <w:widowControl/>
      <w:spacing w:after="160" w:line="240" w:lineRule="exact"/>
    </w:pPr>
    <w:rPr>
      <w:rFonts w:ascii="Tahoma" w:hAnsi="Tahoma"/>
      <w:lang w:eastAsia="en-US"/>
    </w:rPr>
  </w:style>
  <w:style w:type="paragraph" w:customStyle="1" w:styleId="CharCharCarCarCarCarCarCarCarCar3CarCarCarCarCarCarCarCarCarCarCarCarCarb">
    <w:name w:val="Char Char Car Car Car Car Car Car Car Car3 Car Car Car Car Car Car Car Car Car Car Car Car Car"/>
    <w:basedOn w:val="Normal"/>
    <w:rsid w:val="007769DA"/>
    <w:pPr>
      <w:widowControl/>
      <w:spacing w:after="160" w:line="240" w:lineRule="exact"/>
    </w:pPr>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7128">
      <w:bodyDiv w:val="1"/>
      <w:marLeft w:val="0"/>
      <w:marRight w:val="0"/>
      <w:marTop w:val="0"/>
      <w:marBottom w:val="0"/>
      <w:divBdr>
        <w:top w:val="none" w:sz="0" w:space="0" w:color="auto"/>
        <w:left w:val="none" w:sz="0" w:space="0" w:color="auto"/>
        <w:bottom w:val="none" w:sz="0" w:space="0" w:color="auto"/>
        <w:right w:val="none" w:sz="0" w:space="0" w:color="auto"/>
      </w:divBdr>
    </w:div>
    <w:div w:id="480585490">
      <w:bodyDiv w:val="1"/>
      <w:marLeft w:val="0"/>
      <w:marRight w:val="0"/>
      <w:marTop w:val="0"/>
      <w:marBottom w:val="0"/>
      <w:divBdr>
        <w:top w:val="none" w:sz="0" w:space="0" w:color="auto"/>
        <w:left w:val="none" w:sz="0" w:space="0" w:color="auto"/>
        <w:bottom w:val="none" w:sz="0" w:space="0" w:color="auto"/>
        <w:right w:val="none" w:sz="0" w:space="0" w:color="auto"/>
      </w:divBdr>
    </w:div>
    <w:div w:id="1154296917">
      <w:bodyDiv w:val="1"/>
      <w:marLeft w:val="0"/>
      <w:marRight w:val="0"/>
      <w:marTop w:val="0"/>
      <w:marBottom w:val="0"/>
      <w:divBdr>
        <w:top w:val="none" w:sz="0" w:space="0" w:color="auto"/>
        <w:left w:val="none" w:sz="0" w:space="0" w:color="auto"/>
        <w:bottom w:val="none" w:sz="0" w:space="0" w:color="auto"/>
        <w:right w:val="none" w:sz="0" w:space="0" w:color="auto"/>
      </w:divBdr>
    </w:div>
    <w:div w:id="1200313520">
      <w:bodyDiv w:val="1"/>
      <w:marLeft w:val="0"/>
      <w:marRight w:val="0"/>
      <w:marTop w:val="0"/>
      <w:marBottom w:val="0"/>
      <w:divBdr>
        <w:top w:val="none" w:sz="0" w:space="0" w:color="auto"/>
        <w:left w:val="none" w:sz="0" w:space="0" w:color="auto"/>
        <w:bottom w:val="none" w:sz="0" w:space="0" w:color="auto"/>
        <w:right w:val="none" w:sz="0" w:space="0" w:color="auto"/>
      </w:divBdr>
    </w:div>
    <w:div w:id="1396584870">
      <w:bodyDiv w:val="1"/>
      <w:marLeft w:val="0"/>
      <w:marRight w:val="0"/>
      <w:marTop w:val="0"/>
      <w:marBottom w:val="0"/>
      <w:divBdr>
        <w:top w:val="none" w:sz="0" w:space="0" w:color="auto"/>
        <w:left w:val="none" w:sz="0" w:space="0" w:color="auto"/>
        <w:bottom w:val="none" w:sz="0" w:space="0" w:color="auto"/>
        <w:right w:val="none" w:sz="0" w:space="0" w:color="auto"/>
      </w:divBdr>
    </w:div>
    <w:div w:id="1467701750">
      <w:bodyDiv w:val="1"/>
      <w:marLeft w:val="0"/>
      <w:marRight w:val="0"/>
      <w:marTop w:val="0"/>
      <w:marBottom w:val="0"/>
      <w:divBdr>
        <w:top w:val="none" w:sz="0" w:space="0" w:color="auto"/>
        <w:left w:val="none" w:sz="0" w:space="0" w:color="auto"/>
        <w:bottom w:val="none" w:sz="0" w:space="0" w:color="auto"/>
        <w:right w:val="none" w:sz="0" w:space="0" w:color="auto"/>
      </w:divBdr>
    </w:div>
    <w:div w:id="1677882748">
      <w:bodyDiv w:val="1"/>
      <w:marLeft w:val="0"/>
      <w:marRight w:val="0"/>
      <w:marTop w:val="0"/>
      <w:marBottom w:val="0"/>
      <w:divBdr>
        <w:top w:val="none" w:sz="0" w:space="0" w:color="auto"/>
        <w:left w:val="none" w:sz="0" w:space="0" w:color="auto"/>
        <w:bottom w:val="none" w:sz="0" w:space="0" w:color="auto"/>
        <w:right w:val="none" w:sz="0" w:space="0" w:color="auto"/>
      </w:divBdr>
    </w:div>
    <w:div w:id="1696927563">
      <w:bodyDiv w:val="1"/>
      <w:marLeft w:val="0"/>
      <w:marRight w:val="0"/>
      <w:marTop w:val="0"/>
      <w:marBottom w:val="0"/>
      <w:divBdr>
        <w:top w:val="none" w:sz="0" w:space="0" w:color="auto"/>
        <w:left w:val="none" w:sz="0" w:space="0" w:color="auto"/>
        <w:bottom w:val="none" w:sz="0" w:space="0" w:color="auto"/>
        <w:right w:val="none" w:sz="0" w:space="0" w:color="auto"/>
      </w:divBdr>
    </w:div>
    <w:div w:id="1715042274">
      <w:bodyDiv w:val="1"/>
      <w:marLeft w:val="0"/>
      <w:marRight w:val="0"/>
      <w:marTop w:val="0"/>
      <w:marBottom w:val="0"/>
      <w:divBdr>
        <w:top w:val="none" w:sz="0" w:space="0" w:color="auto"/>
        <w:left w:val="none" w:sz="0" w:space="0" w:color="auto"/>
        <w:bottom w:val="none" w:sz="0" w:space="0" w:color="auto"/>
        <w:right w:val="none" w:sz="0" w:space="0" w:color="auto"/>
      </w:divBdr>
    </w:div>
    <w:div w:id="1777142200">
      <w:bodyDiv w:val="1"/>
      <w:marLeft w:val="0"/>
      <w:marRight w:val="0"/>
      <w:marTop w:val="0"/>
      <w:marBottom w:val="0"/>
      <w:divBdr>
        <w:top w:val="none" w:sz="0" w:space="0" w:color="auto"/>
        <w:left w:val="none" w:sz="0" w:space="0" w:color="auto"/>
        <w:bottom w:val="none" w:sz="0" w:space="0" w:color="auto"/>
        <w:right w:val="none" w:sz="0" w:space="0" w:color="auto"/>
      </w:divBdr>
    </w:div>
    <w:div w:id="1982687019">
      <w:bodyDiv w:val="1"/>
      <w:marLeft w:val="0"/>
      <w:marRight w:val="0"/>
      <w:marTop w:val="0"/>
      <w:marBottom w:val="0"/>
      <w:divBdr>
        <w:top w:val="none" w:sz="0" w:space="0" w:color="auto"/>
        <w:left w:val="none" w:sz="0" w:space="0" w:color="auto"/>
        <w:bottom w:val="none" w:sz="0" w:space="0" w:color="auto"/>
        <w:right w:val="none" w:sz="0" w:space="0" w:color="auto"/>
      </w:divBdr>
    </w:div>
    <w:div w:id="1993868370">
      <w:bodyDiv w:val="1"/>
      <w:marLeft w:val="0"/>
      <w:marRight w:val="0"/>
      <w:marTop w:val="0"/>
      <w:marBottom w:val="0"/>
      <w:divBdr>
        <w:top w:val="none" w:sz="0" w:space="0" w:color="auto"/>
        <w:left w:val="none" w:sz="0" w:space="0" w:color="auto"/>
        <w:bottom w:val="none" w:sz="0" w:space="0" w:color="auto"/>
        <w:right w:val="none" w:sz="0" w:space="0" w:color="auto"/>
      </w:divBdr>
    </w:div>
    <w:div w:id="2049334711">
      <w:bodyDiv w:val="1"/>
      <w:marLeft w:val="0"/>
      <w:marRight w:val="0"/>
      <w:marTop w:val="0"/>
      <w:marBottom w:val="0"/>
      <w:divBdr>
        <w:top w:val="none" w:sz="0" w:space="0" w:color="auto"/>
        <w:left w:val="none" w:sz="0" w:space="0" w:color="auto"/>
        <w:bottom w:val="none" w:sz="0" w:space="0" w:color="auto"/>
        <w:right w:val="none" w:sz="0" w:space="0" w:color="auto"/>
      </w:divBdr>
    </w:div>
    <w:div w:id="20572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2E58A-2FB0-4C2D-B789-84AB323A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16</Pages>
  <Words>6897</Words>
  <Characters>37937</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Rodríguez</dc:creator>
  <cp:lastModifiedBy>Arturo</cp:lastModifiedBy>
  <cp:revision>80</cp:revision>
  <cp:lastPrinted>2023-09-27T21:06:00Z</cp:lastPrinted>
  <dcterms:created xsi:type="dcterms:W3CDTF">2023-08-22T15:12:00Z</dcterms:created>
  <dcterms:modified xsi:type="dcterms:W3CDTF">2023-09-27T21:10:00Z</dcterms:modified>
</cp:coreProperties>
</file>