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55" w:rsidRPr="004E6DD9" w:rsidRDefault="00684255" w:rsidP="00744B9E">
      <w:pPr>
        <w:widowControl w:val="0"/>
        <w:autoSpaceDE w:val="0"/>
        <w:autoSpaceDN w:val="0"/>
        <w:adjustRightInd w:val="0"/>
        <w:spacing w:after="0" w:line="360" w:lineRule="auto"/>
        <w:ind w:left="1322" w:right="94"/>
        <w:jc w:val="both"/>
        <w:rPr>
          <w:rFonts w:ascii="Arial" w:hAnsi="Arial" w:cs="Arial"/>
          <w:b/>
          <w:bCs/>
          <w:sz w:val="20"/>
          <w:szCs w:val="20"/>
        </w:rPr>
      </w:pPr>
      <w:r w:rsidRPr="004E6DD9">
        <w:rPr>
          <w:rFonts w:ascii="Arial" w:hAnsi="Arial" w:cs="Arial"/>
          <w:b/>
          <w:bCs/>
          <w:sz w:val="20"/>
          <w:szCs w:val="20"/>
        </w:rPr>
        <w:t xml:space="preserve">LEY DE INGRESOS DEL MUNICIPIO DE </w:t>
      </w:r>
      <w:r w:rsidR="005D0B6B">
        <w:rPr>
          <w:rFonts w:ascii="Arial" w:hAnsi="Arial" w:cs="Arial"/>
          <w:b/>
          <w:bCs/>
          <w:sz w:val="20"/>
          <w:szCs w:val="20"/>
        </w:rPr>
        <w:t>SOTUTA</w:t>
      </w:r>
      <w:r w:rsidR="00863AA2" w:rsidRPr="004E6DD9">
        <w:rPr>
          <w:rFonts w:ascii="Arial" w:hAnsi="Arial" w:cs="Arial"/>
          <w:b/>
          <w:bCs/>
          <w:sz w:val="20"/>
          <w:szCs w:val="20"/>
        </w:rPr>
        <w:t xml:space="preserve"> </w:t>
      </w:r>
      <w:r w:rsidRPr="004E6DD9">
        <w:rPr>
          <w:rFonts w:ascii="Arial" w:hAnsi="Arial" w:cs="Arial"/>
          <w:b/>
          <w:bCs/>
          <w:sz w:val="20"/>
          <w:szCs w:val="20"/>
        </w:rPr>
        <w:t>YUCATÁN, PARA EL EJERCICIO FISCAL</w:t>
      </w:r>
      <w:r w:rsidR="0017301C" w:rsidRPr="004E6DD9">
        <w:rPr>
          <w:rFonts w:ascii="Arial" w:hAnsi="Arial" w:cs="Arial"/>
          <w:b/>
          <w:bCs/>
          <w:sz w:val="20"/>
          <w:szCs w:val="20"/>
        </w:rPr>
        <w:t xml:space="preserve"> </w:t>
      </w:r>
      <w:r w:rsidRPr="004E6DD9">
        <w:rPr>
          <w:rFonts w:ascii="Arial" w:hAnsi="Arial" w:cs="Arial"/>
          <w:b/>
          <w:bCs/>
          <w:sz w:val="20"/>
          <w:szCs w:val="20"/>
        </w:rPr>
        <w:t>201</w:t>
      </w:r>
      <w:r w:rsidR="00F82EAE">
        <w:rPr>
          <w:rFonts w:ascii="Arial" w:hAnsi="Arial" w:cs="Arial"/>
          <w:b/>
          <w:bCs/>
          <w:sz w:val="20"/>
          <w:szCs w:val="20"/>
        </w:rPr>
        <w:t>9</w:t>
      </w:r>
    </w:p>
    <w:p w:rsidR="000E226C" w:rsidRPr="004E6DD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4E6DD9">
        <w:rPr>
          <w:rFonts w:ascii="Arial" w:hAnsi="Arial" w:cs="Arial"/>
          <w:b/>
          <w:bCs/>
          <w:sz w:val="20"/>
          <w:szCs w:val="20"/>
        </w:rPr>
        <w:t>TÍTULO PRIMERO DISPOSICIONES GENERALES</w:t>
      </w:r>
    </w:p>
    <w:p w:rsidR="000E226C" w:rsidRPr="004E6DD9" w:rsidRDefault="000E226C" w:rsidP="006E3655">
      <w:pPr>
        <w:widowControl w:val="0"/>
        <w:tabs>
          <w:tab w:val="left" w:pos="1276"/>
          <w:tab w:val="left" w:pos="1418"/>
        </w:tabs>
        <w:autoSpaceDE w:val="0"/>
        <w:autoSpaceDN w:val="0"/>
        <w:adjustRightInd w:val="0"/>
        <w:spacing w:after="0" w:line="360" w:lineRule="auto"/>
        <w:ind w:left="5281" w:right="4077"/>
        <w:jc w:val="center"/>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4E6DD9">
        <w:rPr>
          <w:rFonts w:ascii="Arial" w:hAnsi="Arial" w:cs="Arial"/>
          <w:b/>
          <w:bCs/>
          <w:sz w:val="20"/>
          <w:szCs w:val="20"/>
        </w:rPr>
        <w:t>De la Naturaleza y el Objeto de la Ley</w:t>
      </w:r>
    </w:p>
    <w:p w:rsidR="000E226C" w:rsidRPr="004E6DD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1.- </w:t>
      </w:r>
      <w:r w:rsidRPr="004E6DD9">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005D0B6B">
        <w:rPr>
          <w:rFonts w:ascii="Arial" w:hAnsi="Arial" w:cs="Arial"/>
          <w:sz w:val="20"/>
          <w:szCs w:val="20"/>
        </w:rPr>
        <w:t>Sotuta</w:t>
      </w:r>
      <w:proofErr w:type="spellEnd"/>
      <w:r w:rsidR="0071353D">
        <w:rPr>
          <w:rFonts w:ascii="Arial" w:hAnsi="Arial" w:cs="Arial"/>
          <w:sz w:val="20"/>
          <w:szCs w:val="20"/>
        </w:rPr>
        <w:t>,</w:t>
      </w:r>
      <w:r w:rsidRPr="004E6DD9">
        <w:rPr>
          <w:rFonts w:ascii="Arial" w:hAnsi="Arial" w:cs="Arial"/>
          <w:sz w:val="20"/>
          <w:szCs w:val="20"/>
        </w:rPr>
        <w:t xml:space="preserve"> Yucatán, a través de su Tesorería Municipal, durante el ejercicio fiscal del año 201</w:t>
      </w:r>
      <w:r w:rsidR="00F82EAE">
        <w:rPr>
          <w:rFonts w:ascii="Arial" w:hAnsi="Arial" w:cs="Arial"/>
          <w:sz w:val="20"/>
          <w:szCs w:val="20"/>
        </w:rPr>
        <w:t>9</w:t>
      </w:r>
      <w:r w:rsidRPr="004E6DD9">
        <w:rPr>
          <w:rFonts w:ascii="Arial" w:hAnsi="Arial" w:cs="Arial"/>
          <w:sz w:val="20"/>
          <w:szCs w:val="20"/>
        </w:rPr>
        <w:t>.</w:t>
      </w:r>
    </w:p>
    <w:p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2.- </w:t>
      </w:r>
      <w:r w:rsidRPr="004E6DD9">
        <w:rPr>
          <w:rFonts w:ascii="Arial" w:hAnsi="Arial" w:cs="Arial"/>
          <w:sz w:val="20"/>
          <w:szCs w:val="20"/>
        </w:rPr>
        <w:t xml:space="preserve">Las personas domiciliadas dentro del Municipio de </w:t>
      </w:r>
      <w:proofErr w:type="spellStart"/>
      <w:r w:rsidR="005D0B6B">
        <w:rPr>
          <w:rFonts w:ascii="Arial" w:hAnsi="Arial" w:cs="Arial"/>
          <w:sz w:val="20"/>
          <w:szCs w:val="20"/>
        </w:rPr>
        <w:t>Sotuta</w:t>
      </w:r>
      <w:proofErr w:type="spellEnd"/>
      <w:r w:rsidR="0071353D">
        <w:rPr>
          <w:rFonts w:ascii="Arial" w:hAnsi="Arial" w:cs="Arial"/>
          <w:sz w:val="20"/>
          <w:szCs w:val="20"/>
        </w:rPr>
        <w:t>,</w:t>
      </w:r>
      <w:r w:rsidRPr="004E6DD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0E226C" w:rsidRPr="004E6DD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4E6DD9">
        <w:rPr>
          <w:rFonts w:ascii="Arial" w:hAnsi="Arial" w:cs="Arial"/>
          <w:b/>
          <w:bCs/>
          <w:sz w:val="20"/>
          <w:szCs w:val="20"/>
        </w:rPr>
        <w:t xml:space="preserve">Artículo 3.- </w:t>
      </w:r>
      <w:r w:rsidRPr="004E6DD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E6DD9">
        <w:rPr>
          <w:rFonts w:ascii="Arial" w:hAnsi="Arial" w:cs="Arial"/>
          <w:sz w:val="20"/>
          <w:szCs w:val="20"/>
        </w:rPr>
        <w:t>d</w:t>
      </w:r>
      <w:r w:rsidR="005F525A" w:rsidRPr="004E6DD9">
        <w:rPr>
          <w:rFonts w:ascii="Arial" w:hAnsi="Arial" w:cs="Arial"/>
          <w:sz w:val="20"/>
          <w:szCs w:val="20"/>
        </w:rPr>
        <w:t xml:space="preserve">e </w:t>
      </w:r>
      <w:r w:rsidR="0081545D">
        <w:rPr>
          <w:rFonts w:ascii="Arial" w:hAnsi="Arial" w:cs="Arial"/>
          <w:sz w:val="20"/>
          <w:szCs w:val="20"/>
        </w:rPr>
        <w:t>Egresos d</w:t>
      </w:r>
      <w:r w:rsidR="0071353D">
        <w:rPr>
          <w:rFonts w:ascii="Arial" w:hAnsi="Arial" w:cs="Arial"/>
          <w:sz w:val="20"/>
          <w:szCs w:val="20"/>
        </w:rPr>
        <w:t xml:space="preserve">el Municipio de </w:t>
      </w:r>
      <w:proofErr w:type="spellStart"/>
      <w:r w:rsidR="005D0B6B">
        <w:rPr>
          <w:rFonts w:ascii="Arial" w:hAnsi="Arial" w:cs="Arial"/>
          <w:sz w:val="20"/>
          <w:szCs w:val="20"/>
        </w:rPr>
        <w:t>Sotuta</w:t>
      </w:r>
      <w:proofErr w:type="spellEnd"/>
      <w:r w:rsidR="0071353D">
        <w:rPr>
          <w:rFonts w:ascii="Arial" w:hAnsi="Arial" w:cs="Arial"/>
          <w:sz w:val="20"/>
          <w:szCs w:val="20"/>
        </w:rPr>
        <w:t>,</w:t>
      </w:r>
      <w:r w:rsidRPr="004E6DD9">
        <w:rPr>
          <w:rFonts w:ascii="Arial" w:hAnsi="Arial" w:cs="Arial"/>
          <w:sz w:val="20"/>
          <w:szCs w:val="20"/>
        </w:rPr>
        <w:t xml:space="preserve"> Yucatán, así como en lo dispuesto en los convenios de coordinación fiscal y en las leyes en que se fundamenten.</w:t>
      </w:r>
    </w:p>
    <w:p w:rsidR="00744B9E" w:rsidRPr="004E6DD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4E6DD9">
        <w:rPr>
          <w:rFonts w:ascii="Arial" w:hAnsi="Arial" w:cs="Arial"/>
          <w:b/>
          <w:bCs/>
          <w:sz w:val="20"/>
          <w:szCs w:val="20"/>
        </w:rPr>
        <w:t>CAPÍTULO II</w:t>
      </w:r>
    </w:p>
    <w:p w:rsidR="00684255" w:rsidRPr="004E6DD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4E6DD9">
        <w:rPr>
          <w:rFonts w:ascii="Arial" w:hAnsi="Arial" w:cs="Arial"/>
          <w:b/>
          <w:bCs/>
          <w:sz w:val="20"/>
          <w:szCs w:val="20"/>
        </w:rPr>
        <w:t>De los Conceptos de Ingresos y su Pronóstico</w:t>
      </w:r>
    </w:p>
    <w:p w:rsidR="000E226C" w:rsidRPr="004E6DD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rsidR="00684255" w:rsidRPr="004E6DD9" w:rsidRDefault="00684255" w:rsidP="00744B9E">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4.- </w:t>
      </w:r>
      <w:r w:rsidRPr="004E6DD9">
        <w:rPr>
          <w:rFonts w:ascii="Arial" w:hAnsi="Arial" w:cs="Arial"/>
          <w:sz w:val="20"/>
          <w:szCs w:val="20"/>
        </w:rPr>
        <w:t xml:space="preserve">Los conceptos por los que la Hacienda Pública del Municipio de </w:t>
      </w:r>
      <w:proofErr w:type="spellStart"/>
      <w:r w:rsidR="005D0B6B">
        <w:rPr>
          <w:rFonts w:ascii="Arial" w:hAnsi="Arial" w:cs="Arial"/>
          <w:sz w:val="20"/>
          <w:szCs w:val="20"/>
        </w:rPr>
        <w:t>Sotuta</w:t>
      </w:r>
      <w:proofErr w:type="spellEnd"/>
      <w:r w:rsidRPr="004E6DD9">
        <w:rPr>
          <w:rFonts w:ascii="Arial" w:hAnsi="Arial" w:cs="Arial"/>
          <w:sz w:val="20"/>
          <w:szCs w:val="20"/>
        </w:rPr>
        <w:t>, Yucatán, percibirá ingresos, serán los siguientes: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Impuestos;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Derechos;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Contribuciones Especiales;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Productos;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Aprovechamientos;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Participaciones Federales y Estatales;</w:t>
      </w:r>
    </w:p>
    <w:p w:rsidR="00684255" w:rsidRPr="004E6DD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Aportaciones, y</w:t>
      </w:r>
    </w:p>
    <w:p w:rsidR="00FF2272"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4E6DD9">
        <w:rPr>
          <w:rFonts w:ascii="Arial" w:hAnsi="Arial" w:cs="Arial"/>
          <w:sz w:val="20"/>
          <w:szCs w:val="20"/>
        </w:rPr>
        <w:t>Ingresos Extraordinarios.</w:t>
      </w:r>
    </w:p>
    <w:p w:rsidR="00011689" w:rsidRPr="00DF4EF4" w:rsidRDefault="00011689" w:rsidP="00DF4EF4">
      <w:pPr>
        <w:widowControl w:val="0"/>
        <w:autoSpaceDE w:val="0"/>
        <w:autoSpaceDN w:val="0"/>
        <w:adjustRightInd w:val="0"/>
        <w:spacing w:after="0" w:line="360" w:lineRule="auto"/>
        <w:rPr>
          <w:rFonts w:ascii="Arial" w:hAnsi="Arial" w:cs="Arial"/>
          <w:sz w:val="20"/>
          <w:szCs w:val="20"/>
        </w:rPr>
      </w:pPr>
    </w:p>
    <w:p w:rsidR="00F26689" w:rsidRPr="004E6DD9" w:rsidRDefault="00F26689" w:rsidP="00744B9E">
      <w:pPr>
        <w:widowControl w:val="0"/>
        <w:autoSpaceDE w:val="0"/>
        <w:autoSpaceDN w:val="0"/>
        <w:adjustRightInd w:val="0"/>
        <w:spacing w:after="0" w:line="360" w:lineRule="auto"/>
        <w:ind w:left="1322"/>
        <w:rPr>
          <w:rFonts w:ascii="Arial" w:hAnsi="Arial" w:cs="Arial"/>
          <w:b/>
          <w:bCs/>
          <w:sz w:val="20"/>
          <w:szCs w:val="20"/>
        </w:rPr>
      </w:pPr>
    </w:p>
    <w:p w:rsidR="00A86413" w:rsidRDefault="00A86413"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5.- </w:t>
      </w:r>
      <w:r w:rsidRPr="004E6DD9">
        <w:rPr>
          <w:rFonts w:ascii="Arial" w:hAnsi="Arial" w:cs="Arial"/>
          <w:sz w:val="20"/>
          <w:szCs w:val="20"/>
        </w:rPr>
        <w:t>Los impuestos que el municipio percibirá se clasificarán como sigue:</w:t>
      </w:r>
    </w:p>
    <w:p w:rsidR="00847D83" w:rsidRDefault="00847D83" w:rsidP="006E365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tblPr>
      <w:tblGrid>
        <w:gridCol w:w="7840"/>
        <w:gridCol w:w="2280"/>
      </w:tblGrid>
      <w:tr w:rsidR="00A86413" w:rsidRPr="004E6DD9"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A86413" w:rsidRPr="004E6DD9" w:rsidRDefault="00A86413" w:rsidP="00A86413">
            <w:pPr>
              <w:spacing w:line="240" w:lineRule="auto"/>
              <w:jc w:val="both"/>
              <w:rPr>
                <w:rFonts w:ascii="Arial" w:hAnsi="Arial" w:cs="Arial"/>
                <w:b/>
                <w:bCs/>
                <w:color w:val="000000"/>
                <w:sz w:val="20"/>
                <w:szCs w:val="20"/>
              </w:rPr>
            </w:pPr>
            <w:r w:rsidRPr="004E6DD9">
              <w:rPr>
                <w:rFonts w:ascii="Arial" w:hAnsi="Arial" w:cs="Arial"/>
                <w:b/>
                <w:bCs/>
                <w:color w:val="000000"/>
                <w:sz w:val="20"/>
                <w:szCs w:val="20"/>
              </w:rPr>
              <w:lastRenderedPageBreak/>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4E6DD9" w:rsidRDefault="00D347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65CB8">
              <w:rPr>
                <w:rFonts w:ascii="Arial" w:hAnsi="Arial" w:cs="Arial"/>
                <w:b/>
                <w:bCs/>
                <w:color w:val="000000"/>
                <w:sz w:val="20"/>
                <w:szCs w:val="20"/>
              </w:rPr>
              <w:t>122</w:t>
            </w:r>
            <w:r w:rsidR="001A6E55">
              <w:rPr>
                <w:rFonts w:ascii="Arial" w:hAnsi="Arial" w:cs="Arial"/>
                <w:b/>
                <w:bCs/>
                <w:color w:val="000000"/>
                <w:sz w:val="20"/>
                <w:szCs w:val="20"/>
              </w:rPr>
              <w:t>,7</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765CB8" w:rsidP="00E7350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D3473B">
              <w:rPr>
                <w:rFonts w:ascii="Arial" w:hAnsi="Arial" w:cs="Arial"/>
                <w:b/>
                <w:bCs/>
                <w:color w:val="000000"/>
                <w:sz w:val="20"/>
                <w:szCs w:val="20"/>
              </w:rPr>
              <w:t xml:space="preserve"> </w:t>
            </w:r>
            <w:r>
              <w:rPr>
                <w:rFonts w:ascii="Arial" w:hAnsi="Arial" w:cs="Arial"/>
                <w:b/>
                <w:bCs/>
                <w:color w:val="000000"/>
                <w:sz w:val="20"/>
                <w:szCs w:val="20"/>
              </w:rPr>
              <w:t>5,0</w:t>
            </w:r>
            <w:r w:rsidR="00F347C8">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765CB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5,0</w:t>
            </w:r>
            <w:r w:rsidR="00F347C8">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E73504">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65CB8">
              <w:rPr>
                <w:rFonts w:ascii="Arial" w:hAnsi="Arial" w:cs="Arial"/>
                <w:b/>
                <w:bCs/>
                <w:color w:val="000000"/>
                <w:sz w:val="20"/>
                <w:szCs w:val="20"/>
              </w:rPr>
              <w:t xml:space="preserve"> </w:t>
            </w:r>
            <w:r>
              <w:rPr>
                <w:rFonts w:ascii="Arial" w:hAnsi="Arial" w:cs="Arial"/>
                <w:b/>
                <w:bCs/>
                <w:color w:val="000000"/>
                <w:sz w:val="20"/>
                <w:szCs w:val="20"/>
              </w:rPr>
              <w:t xml:space="preserve"> </w:t>
            </w:r>
            <w:r w:rsidR="00765CB8">
              <w:rPr>
                <w:rFonts w:ascii="Arial" w:hAnsi="Arial" w:cs="Arial"/>
                <w:b/>
                <w:bCs/>
                <w:color w:val="000000"/>
                <w:sz w:val="20"/>
                <w:szCs w:val="20"/>
              </w:rPr>
              <w:t>60,8</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765CB8" w:rsidP="00F347C8">
            <w:pPr>
              <w:spacing w:line="240" w:lineRule="auto"/>
              <w:jc w:val="right"/>
              <w:rPr>
                <w:rFonts w:ascii="Arial" w:hAnsi="Arial" w:cs="Arial"/>
                <w:b/>
                <w:bCs/>
                <w:color w:val="000000"/>
                <w:sz w:val="20"/>
                <w:szCs w:val="20"/>
              </w:rPr>
            </w:pPr>
            <w:r>
              <w:rPr>
                <w:rFonts w:ascii="Arial" w:hAnsi="Arial" w:cs="Arial"/>
                <w:b/>
                <w:bCs/>
                <w:color w:val="000000"/>
                <w:sz w:val="20"/>
                <w:szCs w:val="20"/>
              </w:rPr>
              <w:t>60,8</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D3473B" w:rsidP="00A86413">
            <w:pPr>
              <w:spacing w:line="240" w:lineRule="auto"/>
              <w:jc w:val="right"/>
              <w:rPr>
                <w:rFonts w:ascii="Arial" w:hAnsi="Arial" w:cs="Arial"/>
                <w:b/>
                <w:bCs/>
                <w:color w:val="000000"/>
                <w:sz w:val="20"/>
                <w:szCs w:val="20"/>
              </w:rPr>
            </w:pPr>
            <w:r>
              <w:rPr>
                <w:rFonts w:ascii="Arial" w:hAnsi="Arial" w:cs="Arial"/>
                <w:b/>
                <w:bCs/>
                <w:color w:val="000000"/>
                <w:sz w:val="20"/>
                <w:szCs w:val="20"/>
              </w:rPr>
              <w:t>$</w:t>
            </w:r>
            <w:r w:rsidR="00E73504">
              <w:rPr>
                <w:rFonts w:ascii="Arial" w:hAnsi="Arial" w:cs="Arial"/>
                <w:b/>
                <w:bCs/>
                <w:color w:val="000000"/>
                <w:sz w:val="20"/>
                <w:szCs w:val="20"/>
              </w:rPr>
              <w:t xml:space="preserve"> </w:t>
            </w:r>
            <w:r w:rsidR="00765CB8">
              <w:rPr>
                <w:rFonts w:ascii="Arial" w:hAnsi="Arial" w:cs="Arial"/>
                <w:b/>
                <w:bCs/>
                <w:color w:val="000000"/>
                <w:sz w:val="20"/>
                <w:szCs w:val="20"/>
              </w:rPr>
              <w:t xml:space="preserve">  </w:t>
            </w:r>
            <w:r>
              <w:rPr>
                <w:rFonts w:ascii="Arial" w:hAnsi="Arial" w:cs="Arial"/>
                <w:b/>
                <w:bCs/>
                <w:color w:val="000000"/>
                <w:sz w:val="20"/>
                <w:szCs w:val="20"/>
              </w:rPr>
              <w:t xml:space="preserve">  </w:t>
            </w:r>
            <w:r w:rsidR="00765CB8">
              <w:rPr>
                <w:rFonts w:ascii="Arial" w:hAnsi="Arial" w:cs="Arial"/>
                <w:b/>
                <w:bCs/>
                <w:color w:val="000000"/>
                <w:sz w:val="20"/>
                <w:szCs w:val="20"/>
              </w:rPr>
              <w:t>56,9</w:t>
            </w:r>
            <w:r w:rsidR="00877BAB">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765CB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56,9</w:t>
            </w:r>
            <w:r w:rsidR="005F525A" w:rsidRPr="004E6DD9">
              <w:rPr>
                <w:rFonts w:ascii="Arial" w:hAnsi="Arial" w:cs="Arial"/>
                <w:b/>
                <w:bCs/>
                <w:color w:val="000000"/>
                <w:sz w:val="20"/>
                <w:szCs w:val="20"/>
              </w:rPr>
              <w:t>00</w:t>
            </w:r>
            <w:r w:rsidR="00A86413" w:rsidRPr="004E6DD9">
              <w:rPr>
                <w:rFonts w:ascii="Arial" w:hAnsi="Arial" w:cs="Arial"/>
                <w:b/>
                <w:bCs/>
                <w:color w:val="000000"/>
                <w:sz w:val="20"/>
                <w:szCs w:val="20"/>
              </w:rPr>
              <w:t>.00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4E6DD9" w:rsidRDefault="00A86413" w:rsidP="00A86413">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A86413" w:rsidRPr="004E6DD9"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A86413" w:rsidRPr="004E6DD9" w:rsidRDefault="00A86413" w:rsidP="00A86413">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4E6DD9" w:rsidRDefault="00A86413" w:rsidP="00A86413">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DF4EF4">
      <w:pPr>
        <w:widowControl w:val="0"/>
        <w:autoSpaceDE w:val="0"/>
        <w:autoSpaceDN w:val="0"/>
        <w:adjustRightInd w:val="0"/>
        <w:spacing w:after="0" w:line="360" w:lineRule="auto"/>
        <w:rPr>
          <w:rFonts w:ascii="Arial" w:hAnsi="Arial" w:cs="Arial"/>
          <w:sz w:val="20"/>
          <w:szCs w:val="20"/>
        </w:rPr>
      </w:pPr>
    </w:p>
    <w:p w:rsidR="00F347C8" w:rsidRDefault="00F347C8" w:rsidP="00A86413">
      <w:pPr>
        <w:widowControl w:val="0"/>
        <w:autoSpaceDE w:val="0"/>
        <w:autoSpaceDN w:val="0"/>
        <w:adjustRightInd w:val="0"/>
        <w:spacing w:after="0" w:line="360" w:lineRule="auto"/>
        <w:ind w:left="1322"/>
        <w:rPr>
          <w:rFonts w:ascii="Arial" w:hAnsi="Arial" w:cs="Arial"/>
          <w:b/>
          <w:sz w:val="20"/>
          <w:szCs w:val="20"/>
        </w:rPr>
      </w:pPr>
    </w:p>
    <w:p w:rsidR="00A86413" w:rsidRPr="004E6DD9" w:rsidRDefault="00A86413" w:rsidP="00A86413">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6.- </w:t>
      </w:r>
      <w:r w:rsidRPr="004E6DD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98"/>
        <w:gridCol w:w="2280"/>
      </w:tblGrid>
      <w:tr w:rsidR="0002049F" w:rsidRPr="004E6DD9" w:rsidTr="004F0734">
        <w:trPr>
          <w:trHeight w:val="324"/>
        </w:trPr>
        <w:tc>
          <w:tcPr>
            <w:tcW w:w="7698" w:type="dxa"/>
            <w:shd w:val="clear" w:color="auto" w:fill="D9D9D9" w:themeFill="background1" w:themeFillShade="D9"/>
            <w:vAlign w:val="center"/>
            <w:hideMark/>
          </w:tcPr>
          <w:p w:rsidR="0002049F"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92B20">
              <w:rPr>
                <w:rFonts w:ascii="Arial" w:hAnsi="Arial" w:cs="Arial"/>
                <w:b/>
                <w:bCs/>
                <w:color w:val="000000"/>
                <w:sz w:val="20"/>
                <w:szCs w:val="20"/>
              </w:rPr>
              <w:t>155,3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51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4E6DD9" w:rsidRDefault="0071353D"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65CB8">
              <w:rPr>
                <w:rFonts w:ascii="Arial" w:hAnsi="Arial" w:cs="Arial"/>
                <w:b/>
                <w:bCs/>
                <w:color w:val="000000"/>
                <w:sz w:val="20"/>
                <w:szCs w:val="20"/>
              </w:rPr>
              <w:t xml:space="preserve">  32,8</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51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4E6DD9" w:rsidRDefault="00765CB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16,1</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48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4E6DD9" w:rsidRDefault="00765CB8" w:rsidP="00E73504">
            <w:pPr>
              <w:spacing w:line="240" w:lineRule="auto"/>
              <w:jc w:val="right"/>
              <w:rPr>
                <w:rFonts w:ascii="Arial" w:hAnsi="Arial" w:cs="Arial"/>
                <w:b/>
                <w:bCs/>
                <w:color w:val="000000"/>
                <w:sz w:val="20"/>
                <w:szCs w:val="20"/>
              </w:rPr>
            </w:pPr>
            <w:r>
              <w:rPr>
                <w:rFonts w:ascii="Arial" w:hAnsi="Arial" w:cs="Arial"/>
                <w:b/>
                <w:bCs/>
                <w:color w:val="000000"/>
                <w:sz w:val="20"/>
                <w:szCs w:val="20"/>
              </w:rPr>
              <w:t>16,7</w:t>
            </w:r>
            <w:r w:rsidR="000100F5">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 xml:space="preserve"> 5</w:t>
            </w:r>
            <w:r w:rsidR="00792B20">
              <w:rPr>
                <w:rFonts w:ascii="Arial" w:hAnsi="Arial" w:cs="Arial"/>
                <w:b/>
                <w:bCs/>
                <w:color w:val="000000"/>
                <w:sz w:val="20"/>
                <w:szCs w:val="20"/>
              </w:rPr>
              <w:t>8</w:t>
            </w:r>
            <w:r w:rsidR="00607649">
              <w:rPr>
                <w:rFonts w:ascii="Arial" w:hAnsi="Arial" w:cs="Arial"/>
                <w:b/>
                <w:bCs/>
                <w:color w:val="000000"/>
                <w:sz w:val="20"/>
                <w:szCs w:val="20"/>
              </w:rPr>
              <w:t>,7</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32</w:t>
            </w:r>
            <w:r w:rsidR="001A6E55">
              <w:rPr>
                <w:rFonts w:ascii="Arial" w:hAnsi="Arial" w:cs="Arial"/>
                <w:b/>
                <w:bCs/>
                <w:color w:val="000000"/>
                <w:sz w:val="20"/>
                <w:szCs w:val="20"/>
              </w:rPr>
              <w:t>,2</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4E6DD9" w:rsidRDefault="00792B20"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630D0B">
              <w:rPr>
                <w:rFonts w:ascii="Arial" w:hAnsi="Arial" w:cs="Arial"/>
                <w:b/>
                <w:bCs/>
                <w:color w:val="000000"/>
                <w:sz w:val="20"/>
                <w:szCs w:val="20"/>
              </w:rPr>
              <w:t>,00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9</w:t>
            </w:r>
            <w:r w:rsidR="001A6E55">
              <w:rPr>
                <w:rFonts w:ascii="Arial" w:hAnsi="Arial" w:cs="Arial"/>
                <w:b/>
                <w:bCs/>
                <w:color w:val="000000"/>
                <w:sz w:val="20"/>
                <w:szCs w:val="20"/>
              </w:rPr>
              <w:t>,4</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Mercados y centrales de abasto</w:t>
            </w:r>
          </w:p>
        </w:tc>
        <w:tc>
          <w:tcPr>
            <w:tcW w:w="2280" w:type="dxa"/>
            <w:shd w:val="clear" w:color="auto" w:fill="auto"/>
            <w:vAlign w:val="center"/>
            <w:hideMark/>
          </w:tcPr>
          <w:p w:rsidR="0002049F" w:rsidRPr="004E6DD9" w:rsidRDefault="00E7350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0100F5">
              <w:rPr>
                <w:rFonts w:ascii="Arial" w:hAnsi="Arial" w:cs="Arial"/>
                <w:b/>
                <w:bCs/>
                <w:color w:val="000000"/>
                <w:sz w:val="20"/>
                <w:szCs w:val="20"/>
              </w:rPr>
              <w:t>,0</w:t>
            </w:r>
            <w:r w:rsidR="00F347C8">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Panteones</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10,6</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Rastro</w:t>
            </w:r>
          </w:p>
        </w:tc>
        <w:tc>
          <w:tcPr>
            <w:tcW w:w="2280" w:type="dxa"/>
            <w:shd w:val="clear" w:color="auto" w:fill="auto"/>
            <w:vAlign w:val="center"/>
            <w:hideMark/>
          </w:tcPr>
          <w:p w:rsidR="0002049F" w:rsidRPr="004E6DD9" w:rsidRDefault="00E7350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100F5">
              <w:rPr>
                <w:rFonts w:ascii="Arial" w:hAnsi="Arial" w:cs="Arial"/>
                <w:b/>
                <w:bCs/>
                <w:color w:val="000000"/>
                <w:sz w:val="20"/>
                <w:szCs w:val="20"/>
              </w:rPr>
              <w:t>,000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Servicio de Seguridad pública (Policía Preventiva y </w:t>
            </w:r>
            <w:r w:rsidR="009C44DD" w:rsidRPr="004E6DD9">
              <w:rPr>
                <w:rFonts w:ascii="Arial" w:hAnsi="Arial" w:cs="Arial"/>
                <w:b/>
                <w:bCs/>
                <w:color w:val="000000"/>
                <w:sz w:val="20"/>
                <w:szCs w:val="20"/>
              </w:rPr>
              <w:t>Tránsito</w:t>
            </w:r>
            <w:r w:rsidRPr="004E6DD9">
              <w:rPr>
                <w:rFonts w:ascii="Arial" w:hAnsi="Arial" w:cs="Arial"/>
                <w:b/>
                <w:bCs/>
                <w:color w:val="000000"/>
                <w:sz w:val="20"/>
                <w:szCs w:val="20"/>
              </w:rPr>
              <w:t xml:space="preserve"> Municipal)</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0100F5">
              <w:rPr>
                <w:rFonts w:ascii="Arial" w:hAnsi="Arial" w:cs="Arial"/>
                <w:b/>
                <w:bCs/>
                <w:color w:val="000000"/>
                <w:sz w:val="20"/>
                <w:szCs w:val="20"/>
              </w:rPr>
              <w:t>500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Catastro</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7872C6">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lastRenderedPageBreak/>
              <w:t>Otros Derechos</w:t>
            </w:r>
          </w:p>
        </w:tc>
        <w:tc>
          <w:tcPr>
            <w:tcW w:w="2280" w:type="dxa"/>
            <w:shd w:val="clear" w:color="000000" w:fill="D7E4BC"/>
            <w:vAlign w:val="center"/>
            <w:hideMark/>
          </w:tcPr>
          <w:p w:rsidR="0002049F" w:rsidRPr="004E6DD9" w:rsidRDefault="00D3473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 xml:space="preserve"> </w:t>
            </w:r>
            <w:r>
              <w:rPr>
                <w:rFonts w:ascii="Arial" w:hAnsi="Arial" w:cs="Arial"/>
                <w:b/>
                <w:bCs/>
                <w:color w:val="000000"/>
                <w:sz w:val="20"/>
                <w:szCs w:val="20"/>
              </w:rPr>
              <w:t xml:space="preserve"> </w:t>
            </w:r>
            <w:r w:rsidR="00607649">
              <w:rPr>
                <w:rFonts w:ascii="Arial" w:hAnsi="Arial" w:cs="Arial"/>
                <w:b/>
                <w:bCs/>
                <w:color w:val="000000"/>
                <w:sz w:val="20"/>
                <w:szCs w:val="20"/>
              </w:rPr>
              <w:t>63,8</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Licencias de funcionamiento y Permisos</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48</w:t>
            </w:r>
            <w:r w:rsidR="001A6E55">
              <w:rPr>
                <w:rFonts w:ascii="Arial" w:hAnsi="Arial" w:cs="Arial"/>
                <w:b/>
                <w:bCs/>
                <w:color w:val="000000"/>
                <w:sz w:val="20"/>
                <w:szCs w:val="20"/>
              </w:rPr>
              <w:t>,3</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11,3</w:t>
            </w:r>
            <w:r w:rsidR="007872C6">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2,2</w:t>
            </w:r>
            <w:r w:rsidR="005F525A" w:rsidRPr="004E6DD9">
              <w:rPr>
                <w:rFonts w:ascii="Arial" w:hAnsi="Arial" w:cs="Arial"/>
                <w:b/>
                <w:bCs/>
                <w:color w:val="000000"/>
                <w:sz w:val="20"/>
                <w:szCs w:val="20"/>
              </w:rPr>
              <w:t>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A80D2E">
              <w:rPr>
                <w:rFonts w:ascii="Arial" w:hAnsi="Arial" w:cs="Arial"/>
                <w:b/>
                <w:bCs/>
                <w:color w:val="000000"/>
                <w:sz w:val="20"/>
                <w:szCs w:val="20"/>
              </w:rPr>
              <w:t>5</w:t>
            </w:r>
            <w:r w:rsidR="007872C6">
              <w:rPr>
                <w:rFonts w:ascii="Arial" w:hAnsi="Arial" w:cs="Arial"/>
                <w:b/>
                <w:bCs/>
                <w:color w:val="000000"/>
                <w:sz w:val="20"/>
                <w:szCs w:val="20"/>
              </w:rPr>
              <w:t>0</w:t>
            </w:r>
            <w:r w:rsidR="005F525A" w:rsidRPr="004E6DD9">
              <w:rPr>
                <w:rFonts w:ascii="Arial" w:hAnsi="Arial" w:cs="Arial"/>
                <w:b/>
                <w:bCs/>
                <w:color w:val="000000"/>
                <w:sz w:val="20"/>
                <w:szCs w:val="20"/>
              </w:rPr>
              <w:t>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4E6DD9" w:rsidRDefault="0060764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500</w:t>
            </w:r>
            <w:r w:rsidR="0002049F" w:rsidRPr="004E6DD9">
              <w:rPr>
                <w:rFonts w:ascii="Arial" w:hAnsi="Arial" w:cs="Arial"/>
                <w:b/>
                <w:bCs/>
                <w:color w:val="000000"/>
                <w:sz w:val="20"/>
                <w:szCs w:val="20"/>
              </w:rPr>
              <w:t>.00</w:t>
            </w:r>
          </w:p>
        </w:tc>
      </w:tr>
      <w:tr w:rsidR="0002049F" w:rsidRPr="004E6DD9" w:rsidTr="004F0734">
        <w:trPr>
          <w:trHeight w:val="30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Accesorios</w:t>
            </w:r>
          </w:p>
        </w:tc>
        <w:tc>
          <w:tcPr>
            <w:tcW w:w="2280"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300"/>
        </w:trPr>
        <w:tc>
          <w:tcPr>
            <w:tcW w:w="7698" w:type="dxa"/>
            <w:shd w:val="clear" w:color="auto" w:fill="auto"/>
            <w:vAlign w:val="center"/>
            <w:hideMark/>
          </w:tcPr>
          <w:p w:rsidR="0002049F" w:rsidRPr="004E6DD9" w:rsidRDefault="0002049F" w:rsidP="0002049F">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02049F" w:rsidRPr="004E6DD9" w:rsidTr="004F0734">
        <w:trPr>
          <w:trHeight w:val="510"/>
        </w:trPr>
        <w:tc>
          <w:tcPr>
            <w:tcW w:w="7698" w:type="dxa"/>
            <w:shd w:val="clear" w:color="000000" w:fill="D7E4BC"/>
            <w:vAlign w:val="center"/>
            <w:hideMark/>
          </w:tcPr>
          <w:p w:rsidR="0002049F" w:rsidRPr="004E6DD9" w:rsidRDefault="0002049F" w:rsidP="0002049F">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4E6DD9" w:rsidRDefault="0002049F" w:rsidP="0002049F">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A86413" w:rsidRPr="004E6DD9" w:rsidRDefault="00A86413"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02049F">
      <w:pPr>
        <w:widowControl w:val="0"/>
        <w:autoSpaceDE w:val="0"/>
        <w:autoSpaceDN w:val="0"/>
        <w:adjustRightInd w:val="0"/>
        <w:spacing w:after="0" w:line="360" w:lineRule="auto"/>
        <w:ind w:left="1322"/>
        <w:rPr>
          <w:rFonts w:ascii="Arial" w:hAnsi="Arial" w:cs="Arial"/>
          <w:b/>
          <w:sz w:val="20"/>
          <w:szCs w:val="20"/>
        </w:rPr>
      </w:pPr>
    </w:p>
    <w:p w:rsidR="0002049F" w:rsidRPr="004E6DD9" w:rsidRDefault="0002049F" w:rsidP="0002049F">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w:t>
      </w:r>
      <w:r w:rsidR="00F35B45" w:rsidRPr="004E6DD9">
        <w:rPr>
          <w:rFonts w:ascii="Arial" w:hAnsi="Arial" w:cs="Arial"/>
          <w:b/>
          <w:sz w:val="20"/>
          <w:szCs w:val="20"/>
        </w:rPr>
        <w:t>7</w:t>
      </w:r>
      <w:r w:rsidRPr="004E6DD9">
        <w:rPr>
          <w:rFonts w:ascii="Arial" w:hAnsi="Arial" w:cs="Arial"/>
          <w:b/>
          <w:sz w:val="20"/>
          <w:szCs w:val="20"/>
        </w:rPr>
        <w:t xml:space="preserve">.- </w:t>
      </w:r>
      <w:r w:rsidR="00F35B45" w:rsidRPr="004E6DD9">
        <w:rPr>
          <w:rFonts w:ascii="Arial" w:hAnsi="Arial" w:cs="Arial"/>
          <w:sz w:val="20"/>
          <w:szCs w:val="20"/>
        </w:rPr>
        <w:t>La</w:t>
      </w:r>
      <w:r w:rsidRPr="004E6DD9">
        <w:rPr>
          <w:rFonts w:ascii="Arial" w:hAnsi="Arial" w:cs="Arial"/>
          <w:sz w:val="20"/>
          <w:szCs w:val="20"/>
        </w:rPr>
        <w:t xml:space="preserve">s </w:t>
      </w:r>
      <w:r w:rsidR="00F35B45" w:rsidRPr="004E6DD9">
        <w:rPr>
          <w:rFonts w:ascii="Arial" w:hAnsi="Arial" w:cs="Arial"/>
          <w:sz w:val="20"/>
          <w:szCs w:val="20"/>
        </w:rPr>
        <w:t xml:space="preserve">contribuciones de mejoras que la Hacienda Pública Municipal tiene </w:t>
      </w:r>
      <w:r w:rsidRPr="004E6DD9">
        <w:rPr>
          <w:rFonts w:ascii="Arial" w:hAnsi="Arial" w:cs="Arial"/>
          <w:sz w:val="20"/>
          <w:szCs w:val="20"/>
        </w:rPr>
        <w:t xml:space="preserve">derecho </w:t>
      </w:r>
      <w:r w:rsidR="00F35B45" w:rsidRPr="004E6DD9">
        <w:rPr>
          <w:rFonts w:ascii="Arial" w:hAnsi="Arial" w:cs="Arial"/>
          <w:sz w:val="20"/>
          <w:szCs w:val="20"/>
        </w:rPr>
        <w:t>de percibir, serán</w:t>
      </w:r>
      <w:r w:rsidRPr="004E6DD9">
        <w:rPr>
          <w:rFonts w:ascii="Arial" w:hAnsi="Arial" w:cs="Arial"/>
          <w:sz w:val="20"/>
          <w:szCs w:val="20"/>
        </w:rPr>
        <w:t xml:space="preserve"> </w:t>
      </w:r>
      <w:r w:rsidR="00F35B45" w:rsidRPr="004E6DD9">
        <w:rPr>
          <w:rFonts w:ascii="Arial" w:hAnsi="Arial" w:cs="Arial"/>
          <w:sz w:val="20"/>
          <w:szCs w:val="20"/>
        </w:rPr>
        <w:t>las siguientes</w:t>
      </w:r>
      <w:r w:rsidRPr="004E6DD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0"/>
        <w:gridCol w:w="2280"/>
      </w:tblGrid>
      <w:tr w:rsidR="00F35B45" w:rsidRPr="004E6DD9" w:rsidTr="00A7075F">
        <w:trPr>
          <w:trHeight w:val="300"/>
        </w:trPr>
        <w:tc>
          <w:tcPr>
            <w:tcW w:w="7840"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Contribuciones de mejoras</w:t>
            </w:r>
          </w:p>
        </w:tc>
        <w:tc>
          <w:tcPr>
            <w:tcW w:w="2280" w:type="dxa"/>
            <w:shd w:val="clear" w:color="000000" w:fill="D8D8D8"/>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4</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4</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4E6DD9" w:rsidRDefault="00607649"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4E6DD9" w:rsidRDefault="00607649"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F525A" w:rsidRPr="004E6DD9">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765"/>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5B45" w:rsidRPr="004E6DD9" w:rsidRDefault="00F35B45" w:rsidP="0002049F">
      <w:pPr>
        <w:widowControl w:val="0"/>
        <w:autoSpaceDE w:val="0"/>
        <w:autoSpaceDN w:val="0"/>
        <w:adjustRightInd w:val="0"/>
        <w:spacing w:after="0" w:line="360" w:lineRule="auto"/>
        <w:ind w:left="1322"/>
        <w:rPr>
          <w:rFonts w:ascii="Arial" w:hAnsi="Arial" w:cs="Arial"/>
          <w:sz w:val="20"/>
          <w:szCs w:val="20"/>
        </w:rPr>
      </w:pPr>
    </w:p>
    <w:p w:rsidR="00F347C8" w:rsidRDefault="00F347C8" w:rsidP="006E3655">
      <w:pPr>
        <w:widowControl w:val="0"/>
        <w:autoSpaceDE w:val="0"/>
        <w:autoSpaceDN w:val="0"/>
        <w:adjustRightInd w:val="0"/>
        <w:spacing w:after="0" w:line="360" w:lineRule="auto"/>
        <w:ind w:left="1322"/>
        <w:rPr>
          <w:rFonts w:ascii="Arial" w:hAnsi="Arial" w:cs="Arial"/>
          <w:b/>
          <w:sz w:val="20"/>
          <w:szCs w:val="20"/>
        </w:rPr>
      </w:pPr>
    </w:p>
    <w:p w:rsidR="0002049F" w:rsidRPr="004E6DD9" w:rsidRDefault="00F35B45" w:rsidP="006E3655">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8.- </w:t>
      </w:r>
      <w:r w:rsidRPr="004E6DD9">
        <w:rPr>
          <w:rFonts w:ascii="Arial" w:hAnsi="Arial" w:cs="Arial"/>
          <w:sz w:val="20"/>
          <w:szCs w:val="20"/>
        </w:rPr>
        <w:t>Los ingresos que la Hacienda Pública Municipal percibirá por concepto de productos, serán las siguientes: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0"/>
        <w:gridCol w:w="2280"/>
      </w:tblGrid>
      <w:tr w:rsidR="00F35B45" w:rsidRPr="004E6DD9" w:rsidTr="00A7075F">
        <w:trPr>
          <w:trHeight w:val="300"/>
        </w:trPr>
        <w:tc>
          <w:tcPr>
            <w:tcW w:w="7840" w:type="dxa"/>
            <w:shd w:val="clear" w:color="000000" w:fill="D8D8D8"/>
            <w:vAlign w:val="center"/>
            <w:hideMark/>
          </w:tcPr>
          <w:p w:rsidR="00F35B45" w:rsidRPr="004E6DD9" w:rsidRDefault="00F35B45" w:rsidP="00F35B45">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Productos</w:t>
            </w:r>
          </w:p>
        </w:tc>
        <w:tc>
          <w:tcPr>
            <w:tcW w:w="2280" w:type="dxa"/>
            <w:shd w:val="clear" w:color="000000" w:fill="D8D8D8"/>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7</w:t>
            </w:r>
            <w:r w:rsidR="00A80D2E">
              <w:rPr>
                <w:rFonts w:ascii="Arial" w:hAnsi="Arial" w:cs="Arial"/>
                <w:b/>
                <w:bCs/>
                <w:color w:val="000000"/>
                <w:sz w:val="20"/>
                <w:szCs w:val="20"/>
              </w:rPr>
              <w:t>,0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tipo corriente</w:t>
            </w:r>
          </w:p>
        </w:tc>
        <w:tc>
          <w:tcPr>
            <w:tcW w:w="2280"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A80D2E">
              <w:rPr>
                <w:rFonts w:ascii="Arial" w:hAnsi="Arial" w:cs="Arial"/>
                <w:b/>
                <w:bCs/>
                <w:color w:val="000000"/>
                <w:sz w:val="20"/>
                <w:szCs w:val="20"/>
              </w:rPr>
              <w:t xml:space="preserve"> </w:t>
            </w:r>
            <w:r w:rsidR="00607649">
              <w:rPr>
                <w:rFonts w:ascii="Arial" w:hAnsi="Arial" w:cs="Arial"/>
                <w:b/>
                <w:bCs/>
                <w:color w:val="000000"/>
                <w:sz w:val="20"/>
                <w:szCs w:val="20"/>
              </w:rPr>
              <w:t xml:space="preserve">  </w:t>
            </w:r>
            <w:r w:rsidR="00A80D2E">
              <w:rPr>
                <w:rFonts w:ascii="Arial" w:hAnsi="Arial" w:cs="Arial"/>
                <w:b/>
                <w:bCs/>
                <w:color w:val="000000"/>
                <w:sz w:val="20"/>
                <w:szCs w:val="20"/>
              </w:rPr>
              <w:t>1,0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4E6DD9" w:rsidRDefault="00A80D2E"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5F525A" w:rsidRPr="004E6DD9">
              <w:rPr>
                <w:rFonts w:ascii="Arial" w:hAnsi="Arial" w:cs="Arial"/>
                <w:b/>
                <w:bCs/>
                <w:color w:val="000000"/>
                <w:sz w:val="20"/>
                <w:szCs w:val="20"/>
              </w:rPr>
              <w:t>00</w:t>
            </w:r>
            <w:r w:rsidR="00F35B45" w:rsidRPr="004E6DD9">
              <w:rPr>
                <w:rFonts w:ascii="Arial" w:hAnsi="Arial" w:cs="Arial"/>
                <w:b/>
                <w:bCs/>
                <w:color w:val="000000"/>
                <w:sz w:val="20"/>
                <w:szCs w:val="20"/>
              </w:rPr>
              <w:t>.00</w:t>
            </w:r>
          </w:p>
        </w:tc>
      </w:tr>
      <w:tr w:rsidR="00F35B45" w:rsidRPr="004E6DD9" w:rsidTr="00A7075F">
        <w:trPr>
          <w:trHeight w:val="30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Productos de capital</w:t>
            </w:r>
          </w:p>
        </w:tc>
        <w:tc>
          <w:tcPr>
            <w:tcW w:w="2280" w:type="dxa"/>
            <w:shd w:val="clear" w:color="000000" w:fill="D7E4BC"/>
            <w:vAlign w:val="center"/>
            <w:hideMark/>
          </w:tcPr>
          <w:p w:rsidR="00F35B45" w:rsidRPr="004E6DD9" w:rsidRDefault="00D3473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6</w:t>
            </w:r>
            <w:r w:rsidR="007872C6">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51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4E6DD9" w:rsidRDefault="00607649"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7872C6">
              <w:rPr>
                <w:rFonts w:ascii="Arial" w:hAnsi="Arial" w:cs="Arial"/>
                <w:b/>
                <w:bCs/>
                <w:color w:val="000000"/>
                <w:sz w:val="20"/>
                <w:szCs w:val="20"/>
              </w:rPr>
              <w:t>,000</w:t>
            </w:r>
            <w:r w:rsidR="00F35B45" w:rsidRPr="004E6DD9">
              <w:rPr>
                <w:rFonts w:ascii="Arial" w:hAnsi="Arial" w:cs="Arial"/>
                <w:b/>
                <w:bCs/>
                <w:color w:val="000000"/>
                <w:sz w:val="20"/>
                <w:szCs w:val="20"/>
              </w:rPr>
              <w:t>.00</w:t>
            </w:r>
          </w:p>
        </w:tc>
      </w:tr>
      <w:tr w:rsidR="00F35B45" w:rsidRPr="004E6DD9" w:rsidTr="00A7075F">
        <w:trPr>
          <w:trHeight w:val="525"/>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rsidTr="00A7075F">
        <w:trPr>
          <w:trHeight w:val="510"/>
        </w:trPr>
        <w:tc>
          <w:tcPr>
            <w:tcW w:w="7840" w:type="dxa"/>
            <w:shd w:val="clear" w:color="000000" w:fill="D7E4BC"/>
            <w:vAlign w:val="center"/>
            <w:hideMark/>
          </w:tcPr>
          <w:p w:rsidR="00F35B45" w:rsidRPr="004E6DD9" w:rsidRDefault="00F35B45" w:rsidP="00F35B45">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lastRenderedPageBreak/>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F35B45" w:rsidRPr="004E6DD9" w:rsidTr="00A7075F">
        <w:trPr>
          <w:trHeight w:val="300"/>
        </w:trPr>
        <w:tc>
          <w:tcPr>
            <w:tcW w:w="7840" w:type="dxa"/>
            <w:shd w:val="clear" w:color="auto" w:fill="auto"/>
            <w:vAlign w:val="center"/>
            <w:hideMark/>
          </w:tcPr>
          <w:p w:rsidR="00F35B45" w:rsidRPr="004E6DD9" w:rsidRDefault="00F35B45" w:rsidP="00F35B45">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Otros Productos</w:t>
            </w:r>
          </w:p>
        </w:tc>
        <w:tc>
          <w:tcPr>
            <w:tcW w:w="2280" w:type="dxa"/>
            <w:shd w:val="clear" w:color="auto" w:fill="auto"/>
            <w:vAlign w:val="center"/>
            <w:hideMark/>
          </w:tcPr>
          <w:p w:rsidR="00F35B45" w:rsidRPr="004E6DD9" w:rsidRDefault="00F35B45" w:rsidP="00F35B45">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5B45" w:rsidRPr="004E6DD9" w:rsidRDefault="00F35B45"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F35B45"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9.- </w:t>
      </w:r>
      <w:r w:rsidRPr="004E6DD9">
        <w:rPr>
          <w:rFonts w:ascii="Arial" w:hAnsi="Arial" w:cs="Arial"/>
          <w:sz w:val="20"/>
          <w:szCs w:val="20"/>
        </w:rPr>
        <w:t>Los ingresos que la Hacienda Pública Municipal percibirá por concepto de aprovechamientos, se clasificarán de la siguiente manera:</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0"/>
        <w:gridCol w:w="2280"/>
      </w:tblGrid>
      <w:tr w:rsidR="00483AFD" w:rsidRPr="004E6DD9" w:rsidTr="00A7075F">
        <w:trPr>
          <w:trHeight w:val="300"/>
        </w:trPr>
        <w:tc>
          <w:tcPr>
            <w:tcW w:w="7840" w:type="dxa"/>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Aprovechamientos</w:t>
            </w:r>
          </w:p>
        </w:tc>
        <w:tc>
          <w:tcPr>
            <w:tcW w:w="2280" w:type="dxa"/>
            <w:shd w:val="clear" w:color="000000" w:fill="D8D8D8"/>
            <w:vAlign w:val="center"/>
            <w:hideMark/>
          </w:tcPr>
          <w:p w:rsidR="00483AFD" w:rsidRPr="004E6DD9" w:rsidRDefault="00D3473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92B20">
              <w:rPr>
                <w:rFonts w:ascii="Arial" w:hAnsi="Arial" w:cs="Arial"/>
                <w:b/>
                <w:bCs/>
                <w:color w:val="000000"/>
                <w:sz w:val="20"/>
                <w:szCs w:val="20"/>
              </w:rPr>
              <w:t>14</w:t>
            </w:r>
            <w:r w:rsidR="00607649">
              <w:rPr>
                <w:rFonts w:ascii="Arial" w:hAnsi="Arial" w:cs="Arial"/>
                <w:b/>
                <w:bCs/>
                <w:color w:val="000000"/>
                <w:sz w:val="20"/>
                <w:szCs w:val="20"/>
              </w:rPr>
              <w:t>,0</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4E6DD9" w:rsidRDefault="00D3473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92B20">
              <w:rPr>
                <w:rFonts w:ascii="Arial" w:hAnsi="Arial" w:cs="Arial"/>
                <w:b/>
                <w:bCs/>
                <w:color w:val="000000"/>
                <w:sz w:val="20"/>
                <w:szCs w:val="20"/>
              </w:rPr>
              <w:t>14</w:t>
            </w:r>
            <w:r w:rsidR="00607649">
              <w:rPr>
                <w:rFonts w:ascii="Arial" w:hAnsi="Arial" w:cs="Arial"/>
                <w:b/>
                <w:bCs/>
                <w:color w:val="000000"/>
                <w:sz w:val="20"/>
                <w:szCs w:val="20"/>
              </w:rPr>
              <w:t>,0</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4E6DD9" w:rsidRDefault="0060764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2,0</w:t>
            </w:r>
            <w:r w:rsidR="005F525A" w:rsidRPr="004E6DD9">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4E6DD9" w:rsidRDefault="00792B20"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607649">
              <w:rPr>
                <w:rFonts w:ascii="Arial" w:hAnsi="Arial" w:cs="Arial"/>
                <w:b/>
                <w:bCs/>
                <w:color w:val="000000"/>
                <w:sz w:val="20"/>
                <w:szCs w:val="20"/>
              </w:rPr>
              <w:t>,0</w:t>
            </w:r>
            <w:r w:rsidR="007872C6">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Cesiones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Herencias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Legados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Donaciones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Judiciales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Convenidos con la </w:t>
            </w:r>
            <w:r w:rsidR="009C44DD" w:rsidRPr="004E6DD9">
              <w:rPr>
                <w:rFonts w:ascii="Arial" w:hAnsi="Arial" w:cs="Arial"/>
                <w:b/>
                <w:bCs/>
                <w:color w:val="000000"/>
                <w:sz w:val="20"/>
                <w:szCs w:val="20"/>
              </w:rPr>
              <w:t>Federación</w:t>
            </w:r>
            <w:r w:rsidRPr="004E6DD9">
              <w:rPr>
                <w:rFonts w:ascii="Arial" w:hAnsi="Arial" w:cs="Arial"/>
                <w:b/>
                <w:bCs/>
                <w:color w:val="000000"/>
                <w:sz w:val="20"/>
                <w:szCs w:val="20"/>
              </w:rPr>
              <w:t xml:space="preserve"> y el Estado (</w:t>
            </w:r>
            <w:proofErr w:type="spellStart"/>
            <w:r w:rsidRPr="004E6DD9">
              <w:rPr>
                <w:rFonts w:ascii="Arial" w:hAnsi="Arial" w:cs="Arial"/>
                <w:b/>
                <w:bCs/>
                <w:color w:val="000000"/>
                <w:sz w:val="20"/>
                <w:szCs w:val="20"/>
              </w:rPr>
              <w:t>Zofemat</w:t>
            </w:r>
            <w:proofErr w:type="spellEnd"/>
            <w:r w:rsidRPr="004E6DD9">
              <w:rPr>
                <w:rFonts w:ascii="Arial" w:hAnsi="Arial" w:cs="Arial"/>
                <w:b/>
                <w:bCs/>
                <w:color w:val="000000"/>
                <w:sz w:val="20"/>
                <w:szCs w:val="20"/>
              </w:rPr>
              <w:t xml:space="preserve">, </w:t>
            </w:r>
            <w:proofErr w:type="spellStart"/>
            <w:r w:rsidRPr="004E6DD9">
              <w:rPr>
                <w:rFonts w:ascii="Arial" w:hAnsi="Arial" w:cs="Arial"/>
                <w:b/>
                <w:bCs/>
                <w:color w:val="000000"/>
                <w:sz w:val="20"/>
                <w:szCs w:val="20"/>
              </w:rPr>
              <w:t>Capufe</w:t>
            </w:r>
            <w:proofErr w:type="spellEnd"/>
            <w:r w:rsidRPr="004E6DD9">
              <w:rPr>
                <w:rFonts w:ascii="Arial" w:hAnsi="Arial" w:cs="Arial"/>
                <w:b/>
                <w:bCs/>
                <w:color w:val="000000"/>
                <w:sz w:val="20"/>
                <w:szCs w:val="20"/>
              </w:rPr>
              <w:t>, entre otros)</w:t>
            </w:r>
          </w:p>
        </w:tc>
        <w:tc>
          <w:tcPr>
            <w:tcW w:w="2280" w:type="dxa"/>
            <w:shd w:val="clear" w:color="auto" w:fill="auto"/>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4E6DD9" w:rsidRDefault="00EA75AE"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7872C6">
              <w:rPr>
                <w:rFonts w:ascii="Arial" w:hAnsi="Arial" w:cs="Arial"/>
                <w:b/>
                <w:bCs/>
                <w:color w:val="000000"/>
                <w:sz w:val="20"/>
                <w:szCs w:val="20"/>
              </w:rPr>
              <w:t>00</w:t>
            </w:r>
            <w:r w:rsidR="00483AFD" w:rsidRPr="004E6DD9">
              <w:rPr>
                <w:rFonts w:ascii="Arial" w:hAnsi="Arial" w:cs="Arial"/>
                <w:b/>
                <w:bCs/>
                <w:color w:val="000000"/>
                <w:sz w:val="20"/>
                <w:szCs w:val="20"/>
              </w:rPr>
              <w:t>.00</w:t>
            </w:r>
          </w:p>
        </w:tc>
      </w:tr>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51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483AFD" w:rsidRPr="004E6DD9" w:rsidRDefault="00483AFD" w:rsidP="00F35B45">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10.- </w:t>
      </w:r>
      <w:r w:rsidRPr="004E6DD9">
        <w:rPr>
          <w:rFonts w:ascii="Arial" w:hAnsi="Arial" w:cs="Arial"/>
          <w:sz w:val="20"/>
          <w:szCs w:val="20"/>
        </w:rPr>
        <w:t>Los ingresos por Participaciones que percibirá la Hacienda Pública Municipal se integrarán por  los siguientes conceptos:</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40"/>
        <w:gridCol w:w="2280"/>
      </w:tblGrid>
      <w:tr w:rsidR="00483AFD" w:rsidRPr="004E6DD9" w:rsidTr="00A7075F">
        <w:trPr>
          <w:trHeight w:val="300"/>
        </w:trPr>
        <w:tc>
          <w:tcPr>
            <w:tcW w:w="7840" w:type="dxa"/>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Participaciones</w:t>
            </w:r>
          </w:p>
        </w:tc>
        <w:tc>
          <w:tcPr>
            <w:tcW w:w="2280" w:type="dxa"/>
            <w:shd w:val="clear" w:color="000000" w:fill="D7E4BC"/>
            <w:vAlign w:val="center"/>
            <w:hideMark/>
          </w:tcPr>
          <w:p w:rsidR="00483AFD" w:rsidRPr="004E6DD9" w:rsidRDefault="00607649" w:rsidP="005F525A">
            <w:pPr>
              <w:spacing w:line="240" w:lineRule="auto"/>
              <w:jc w:val="right"/>
              <w:rPr>
                <w:rFonts w:ascii="Arial" w:hAnsi="Arial" w:cs="Arial"/>
                <w:b/>
                <w:bCs/>
                <w:color w:val="000000"/>
                <w:sz w:val="20"/>
                <w:szCs w:val="20"/>
              </w:rPr>
            </w:pPr>
            <w:r>
              <w:rPr>
                <w:rFonts w:ascii="Arial" w:hAnsi="Arial" w:cs="Arial"/>
                <w:b/>
                <w:bCs/>
                <w:color w:val="000000"/>
                <w:sz w:val="20"/>
                <w:szCs w:val="20"/>
              </w:rPr>
              <w:t>$  20´286,2</w:t>
            </w:r>
            <w:r w:rsidR="00792B20">
              <w:rPr>
                <w:rFonts w:ascii="Arial" w:hAnsi="Arial" w:cs="Arial"/>
                <w:b/>
                <w:bCs/>
                <w:color w:val="000000"/>
                <w:sz w:val="20"/>
                <w:szCs w:val="20"/>
              </w:rPr>
              <w:t>1</w:t>
            </w:r>
            <w:r>
              <w:rPr>
                <w:rFonts w:ascii="Arial" w:hAnsi="Arial" w:cs="Arial"/>
                <w:b/>
                <w:bCs/>
                <w:color w:val="000000"/>
                <w:sz w:val="20"/>
                <w:szCs w:val="20"/>
              </w:rPr>
              <w:t>0</w:t>
            </w:r>
            <w:r w:rsidR="00D3473B">
              <w:rPr>
                <w:rFonts w:ascii="Arial" w:hAnsi="Arial" w:cs="Arial"/>
                <w:b/>
                <w:bCs/>
                <w:color w:val="000000"/>
                <w:sz w:val="20"/>
                <w:szCs w:val="20"/>
              </w:rPr>
              <w:t>.0</w:t>
            </w:r>
            <w:r w:rsidR="005F525A" w:rsidRPr="004E6DD9">
              <w:rPr>
                <w:rFonts w:ascii="Arial" w:hAnsi="Arial" w:cs="Arial"/>
                <w:b/>
                <w:bCs/>
                <w:color w:val="000000"/>
                <w:sz w:val="20"/>
                <w:szCs w:val="20"/>
              </w:rPr>
              <w:t>0</w:t>
            </w:r>
          </w:p>
        </w:tc>
      </w:tr>
      <w:tr w:rsidR="00483AFD" w:rsidRPr="004E6DD9" w:rsidTr="00A7075F">
        <w:trPr>
          <w:trHeight w:val="300"/>
        </w:trPr>
        <w:tc>
          <w:tcPr>
            <w:tcW w:w="7840" w:type="dxa"/>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4E6DD9" w:rsidRDefault="0060764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20´286,2</w:t>
            </w:r>
            <w:r w:rsidR="00792B20">
              <w:rPr>
                <w:rFonts w:ascii="Arial" w:hAnsi="Arial" w:cs="Arial"/>
                <w:b/>
                <w:bCs/>
                <w:color w:val="000000"/>
                <w:sz w:val="20"/>
                <w:szCs w:val="20"/>
              </w:rPr>
              <w:t>1</w:t>
            </w:r>
            <w:r>
              <w:rPr>
                <w:rFonts w:ascii="Arial" w:hAnsi="Arial" w:cs="Arial"/>
                <w:b/>
                <w:bCs/>
                <w:color w:val="000000"/>
                <w:sz w:val="20"/>
                <w:szCs w:val="20"/>
              </w:rPr>
              <w:t>0</w:t>
            </w:r>
            <w:r w:rsidR="00D3473B">
              <w:rPr>
                <w:rFonts w:ascii="Arial" w:hAnsi="Arial" w:cs="Arial"/>
                <w:b/>
                <w:bCs/>
                <w:color w:val="000000"/>
                <w:sz w:val="20"/>
                <w:szCs w:val="20"/>
              </w:rPr>
              <w:t>.0</w:t>
            </w:r>
            <w:r w:rsidR="00483AFD" w:rsidRPr="004E6DD9">
              <w:rPr>
                <w:rFonts w:ascii="Arial" w:hAnsi="Arial" w:cs="Arial"/>
                <w:b/>
                <w:bCs/>
                <w:color w:val="000000"/>
                <w:sz w:val="20"/>
                <w:szCs w:val="20"/>
              </w:rPr>
              <w:t>0</w:t>
            </w:r>
          </w:p>
        </w:tc>
      </w:tr>
    </w:tbl>
    <w:p w:rsidR="00483AFD" w:rsidRPr="004E6DD9" w:rsidRDefault="00483AFD" w:rsidP="00483AFD">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633A49" w:rsidRDefault="00633A49" w:rsidP="00877BAB">
      <w:pPr>
        <w:widowControl w:val="0"/>
        <w:autoSpaceDE w:val="0"/>
        <w:autoSpaceDN w:val="0"/>
        <w:adjustRightInd w:val="0"/>
        <w:spacing w:after="0" w:line="360" w:lineRule="auto"/>
        <w:ind w:left="1322"/>
        <w:rPr>
          <w:rFonts w:ascii="Arial" w:hAnsi="Arial" w:cs="Arial"/>
          <w:b/>
          <w:sz w:val="20"/>
          <w:szCs w:val="20"/>
        </w:rPr>
      </w:pPr>
    </w:p>
    <w:p w:rsidR="00F35B45"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lastRenderedPageBreak/>
        <w:t xml:space="preserve">Artículo 11.- </w:t>
      </w:r>
      <w:r w:rsidRPr="004E6DD9">
        <w:rPr>
          <w:rFonts w:ascii="Arial" w:hAnsi="Arial" w:cs="Arial"/>
          <w:sz w:val="20"/>
          <w:szCs w:val="20"/>
        </w:rPr>
        <w:t>Las aportaciones que recaudará la Hacienda Pública Municipal se integrarán con  los siguientes conceptos:</w:t>
      </w:r>
    </w:p>
    <w:tbl>
      <w:tblPr>
        <w:tblW w:w="10120" w:type="dxa"/>
        <w:tblInd w:w="677" w:type="dxa"/>
        <w:tblCellMar>
          <w:left w:w="70" w:type="dxa"/>
          <w:right w:w="70" w:type="dxa"/>
        </w:tblCellMar>
        <w:tblLook w:val="04A0"/>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4E6DD9" w:rsidRDefault="00EA75AE" w:rsidP="005F525A">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24´292,440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DF4EF4">
              <w:rPr>
                <w:rFonts w:ascii="Arial" w:hAnsi="Arial" w:cs="Arial"/>
                <w:b/>
                <w:bCs/>
                <w:color w:val="000000"/>
                <w:sz w:val="20"/>
                <w:szCs w:val="20"/>
              </w:rPr>
              <w:t>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607649" w:rsidP="005F525A">
            <w:pPr>
              <w:spacing w:line="240" w:lineRule="auto"/>
              <w:jc w:val="right"/>
              <w:rPr>
                <w:rFonts w:ascii="Arial" w:hAnsi="Arial" w:cs="Arial"/>
                <w:b/>
                <w:bCs/>
                <w:color w:val="000000"/>
                <w:sz w:val="20"/>
                <w:szCs w:val="20"/>
              </w:rPr>
            </w:pPr>
            <w:r>
              <w:rPr>
                <w:rFonts w:ascii="Arial" w:hAnsi="Arial" w:cs="Arial"/>
                <w:b/>
                <w:bCs/>
                <w:color w:val="000000"/>
                <w:sz w:val="20"/>
                <w:szCs w:val="20"/>
              </w:rPr>
              <w:t>19</w:t>
            </w:r>
            <w:r w:rsidR="00F347C8">
              <w:rPr>
                <w:rFonts w:ascii="Arial" w:hAnsi="Arial" w:cs="Arial"/>
                <w:b/>
                <w:bCs/>
                <w:color w:val="000000"/>
                <w:sz w:val="20"/>
                <w:szCs w:val="20"/>
              </w:rPr>
              <w:t>´</w:t>
            </w:r>
            <w:r>
              <w:rPr>
                <w:rFonts w:ascii="Arial" w:hAnsi="Arial" w:cs="Arial"/>
                <w:b/>
                <w:bCs/>
                <w:color w:val="000000"/>
                <w:sz w:val="20"/>
                <w:szCs w:val="20"/>
              </w:rPr>
              <w:t>020,130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DF4EF4">
              <w:rPr>
                <w:rFonts w:ascii="Arial" w:hAnsi="Arial" w:cs="Arial"/>
                <w:b/>
                <w:bCs/>
                <w:color w:val="000000"/>
                <w:sz w:val="20"/>
                <w:szCs w:val="20"/>
              </w:rPr>
              <w:t>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483AFD">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60764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5´272,310</w:t>
            </w:r>
            <w:r w:rsidR="005F525A" w:rsidRPr="004E6DD9">
              <w:rPr>
                <w:rFonts w:ascii="Arial" w:hAnsi="Arial" w:cs="Arial"/>
                <w:b/>
                <w:bCs/>
                <w:color w:val="000000"/>
                <w:sz w:val="20"/>
                <w:szCs w:val="20"/>
              </w:rPr>
              <w:t>.</w:t>
            </w:r>
            <w:r w:rsidR="00D3473B">
              <w:rPr>
                <w:rFonts w:ascii="Arial" w:hAnsi="Arial" w:cs="Arial"/>
                <w:b/>
                <w:bCs/>
                <w:color w:val="000000"/>
                <w:sz w:val="20"/>
                <w:szCs w:val="20"/>
              </w:rPr>
              <w:t>0</w:t>
            </w:r>
            <w:r w:rsidR="00F347C8">
              <w:rPr>
                <w:rFonts w:ascii="Arial" w:hAnsi="Arial" w:cs="Arial"/>
                <w:b/>
                <w:bCs/>
                <w:color w:val="000000"/>
                <w:sz w:val="20"/>
                <w:szCs w:val="20"/>
              </w:rPr>
              <w:t>0</w:t>
            </w:r>
          </w:p>
        </w:tc>
      </w:tr>
    </w:tbl>
    <w:p w:rsidR="00483AFD" w:rsidRPr="004E6DD9" w:rsidRDefault="00483AFD" w:rsidP="00744B9E">
      <w:pPr>
        <w:widowControl w:val="0"/>
        <w:autoSpaceDE w:val="0"/>
        <w:autoSpaceDN w:val="0"/>
        <w:adjustRightInd w:val="0"/>
        <w:spacing w:after="0" w:line="360" w:lineRule="auto"/>
        <w:ind w:left="1322"/>
        <w:rPr>
          <w:rFonts w:ascii="Arial" w:hAnsi="Arial" w:cs="Arial"/>
          <w:sz w:val="20"/>
          <w:szCs w:val="20"/>
        </w:rPr>
      </w:pPr>
    </w:p>
    <w:p w:rsidR="00F347C8" w:rsidRDefault="00F347C8" w:rsidP="00877BAB">
      <w:pPr>
        <w:widowControl w:val="0"/>
        <w:autoSpaceDE w:val="0"/>
        <w:autoSpaceDN w:val="0"/>
        <w:adjustRightInd w:val="0"/>
        <w:spacing w:after="0" w:line="360" w:lineRule="auto"/>
        <w:ind w:left="1322"/>
        <w:rPr>
          <w:rFonts w:ascii="Arial" w:hAnsi="Arial" w:cs="Arial"/>
          <w:b/>
          <w:sz w:val="20"/>
          <w:szCs w:val="20"/>
        </w:rPr>
      </w:pPr>
    </w:p>
    <w:p w:rsidR="00483AFD" w:rsidRPr="004E6DD9" w:rsidRDefault="00483AFD" w:rsidP="00877BAB">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sz w:val="20"/>
          <w:szCs w:val="20"/>
        </w:rPr>
        <w:t xml:space="preserve">Artículo 12.- </w:t>
      </w:r>
      <w:r w:rsidRPr="004E6DD9">
        <w:rPr>
          <w:rFonts w:ascii="Arial" w:hAnsi="Arial" w:cs="Arial"/>
          <w:sz w:val="20"/>
          <w:szCs w:val="20"/>
        </w:rPr>
        <w:t>Los ingresos extraordinarios que podrá percibir la Hacienda Pública Municipal serán los siguientes:</w:t>
      </w:r>
    </w:p>
    <w:tbl>
      <w:tblPr>
        <w:tblW w:w="10120" w:type="dxa"/>
        <w:tblInd w:w="677" w:type="dxa"/>
        <w:tblCellMar>
          <w:left w:w="70" w:type="dxa"/>
          <w:right w:w="70" w:type="dxa"/>
        </w:tblCellMar>
        <w:tblLook w:val="04A0"/>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483AFD">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483AFD">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483AFD">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47C8" w:rsidRPr="004E6DD9" w:rsidRDefault="00F347C8"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tblPr>
      <w:tblGrid>
        <w:gridCol w:w="7840"/>
        <w:gridCol w:w="2280"/>
      </w:tblGrid>
      <w:tr w:rsidR="00483AFD"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4E6DD9" w:rsidRDefault="00483AFD" w:rsidP="000A1D7E">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483AFD" w:rsidRPr="004E6DD9" w:rsidRDefault="00483AFD" w:rsidP="000A1D7E">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5F525A"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w:t>
            </w:r>
            <w:r w:rsidR="00483AFD" w:rsidRPr="004E6DD9">
              <w:rPr>
                <w:rFonts w:ascii="Arial" w:hAnsi="Arial" w:cs="Arial"/>
                <w:b/>
                <w:bCs/>
                <w:color w:val="000000"/>
                <w:sz w:val="20"/>
                <w:szCs w:val="20"/>
              </w:rPr>
              <w:t>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83AFD" w:rsidRPr="004E6DD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4E6DD9" w:rsidRDefault="00483AFD"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4E6DD9" w:rsidRDefault="00483AFD" w:rsidP="000A1D7E">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F347C8" w:rsidRPr="004E6DD9" w:rsidRDefault="00F347C8" w:rsidP="00DF4EF4">
      <w:pPr>
        <w:widowControl w:val="0"/>
        <w:autoSpaceDE w:val="0"/>
        <w:autoSpaceDN w:val="0"/>
        <w:adjustRightInd w:val="0"/>
        <w:spacing w:after="0" w:line="360" w:lineRule="auto"/>
        <w:rPr>
          <w:rFonts w:ascii="Arial" w:hAnsi="Arial" w:cs="Arial"/>
          <w:sz w:val="20"/>
          <w:szCs w:val="20"/>
        </w:rPr>
      </w:pPr>
    </w:p>
    <w:tbl>
      <w:tblPr>
        <w:tblW w:w="10120" w:type="dxa"/>
        <w:tblInd w:w="677" w:type="dxa"/>
        <w:tblCellMar>
          <w:left w:w="70" w:type="dxa"/>
          <w:right w:w="70" w:type="dxa"/>
        </w:tblCellMar>
        <w:tblLook w:val="04A0"/>
      </w:tblPr>
      <w:tblGrid>
        <w:gridCol w:w="7840"/>
        <w:gridCol w:w="2280"/>
      </w:tblGrid>
      <w:tr w:rsidR="000A1D7E" w:rsidRPr="004E6DD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0A1D7E" w:rsidRPr="004E6DD9" w:rsidRDefault="000A1D7E" w:rsidP="000A1D7E">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4E6DD9" w:rsidRDefault="00D3473B" w:rsidP="000A1D7E">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607649">
              <w:rPr>
                <w:rFonts w:ascii="Arial" w:hAnsi="Arial" w:cs="Arial"/>
                <w:b/>
                <w:bCs/>
                <w:color w:val="000000"/>
                <w:sz w:val="20"/>
                <w:szCs w:val="20"/>
              </w:rPr>
              <w:t>5</w:t>
            </w:r>
            <w:r w:rsidR="00DF4EF4">
              <w:rPr>
                <w:rFonts w:ascii="Arial" w:hAnsi="Arial" w:cs="Arial"/>
                <w:b/>
                <w:bCs/>
                <w:color w:val="000000"/>
                <w:sz w:val="20"/>
                <w:szCs w:val="20"/>
              </w:rPr>
              <w:t>´0</w:t>
            </w:r>
            <w:r w:rsidR="005F525A" w:rsidRPr="004E6DD9">
              <w:rPr>
                <w:rFonts w:ascii="Arial" w:hAnsi="Arial" w:cs="Arial"/>
                <w:b/>
                <w:bCs/>
                <w:color w:val="000000"/>
                <w:sz w:val="20"/>
                <w:szCs w:val="20"/>
              </w:rPr>
              <w:t>00,000</w:t>
            </w:r>
            <w:r w:rsidR="000A1D7E" w:rsidRPr="004E6DD9">
              <w:rPr>
                <w:rFonts w:ascii="Arial" w:hAnsi="Arial" w:cs="Arial"/>
                <w:b/>
                <w:bCs/>
                <w:color w:val="000000"/>
                <w:sz w:val="20"/>
                <w:szCs w:val="20"/>
              </w:rPr>
              <w:t>.00</w:t>
            </w:r>
          </w:p>
        </w:tc>
      </w:tr>
      <w:tr w:rsidR="000A1D7E" w:rsidRPr="004E6DD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0A1D7E" w:rsidRPr="004E6DD9" w:rsidRDefault="000A1D7E" w:rsidP="000A1D7E">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 xml:space="preserve">&gt; Con la Federación o el Estado: Hábitat, Tu Casa, 3x1 migrantes, Rescate de Espacios Públicos, </w:t>
            </w:r>
            <w:proofErr w:type="spellStart"/>
            <w:r w:rsidRPr="004E6DD9">
              <w:rPr>
                <w:rFonts w:ascii="Arial" w:hAnsi="Arial" w:cs="Arial"/>
                <w:b/>
                <w:bCs/>
                <w:color w:val="000000"/>
                <w:sz w:val="20"/>
                <w:szCs w:val="20"/>
              </w:rPr>
              <w:t>Subsemun</w:t>
            </w:r>
            <w:proofErr w:type="spellEnd"/>
            <w:r w:rsidRPr="004E6DD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4E6DD9" w:rsidRDefault="00607649" w:rsidP="000A1D7E">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DF4EF4">
              <w:rPr>
                <w:rFonts w:ascii="Arial" w:hAnsi="Arial" w:cs="Arial"/>
                <w:b/>
                <w:bCs/>
                <w:color w:val="000000"/>
                <w:sz w:val="20"/>
                <w:szCs w:val="20"/>
              </w:rPr>
              <w:t>´0</w:t>
            </w:r>
            <w:r w:rsidR="005F525A" w:rsidRPr="004E6DD9">
              <w:rPr>
                <w:rFonts w:ascii="Arial" w:hAnsi="Arial" w:cs="Arial"/>
                <w:b/>
                <w:bCs/>
                <w:color w:val="000000"/>
                <w:sz w:val="20"/>
                <w:szCs w:val="20"/>
              </w:rPr>
              <w:t>00,000</w:t>
            </w:r>
            <w:r w:rsidR="000A1D7E" w:rsidRPr="004E6DD9">
              <w:rPr>
                <w:rFonts w:ascii="Arial" w:hAnsi="Arial" w:cs="Arial"/>
                <w:b/>
                <w:bCs/>
                <w:color w:val="000000"/>
                <w:sz w:val="20"/>
                <w:szCs w:val="20"/>
              </w:rPr>
              <w:t>.00</w:t>
            </w:r>
          </w:p>
        </w:tc>
      </w:tr>
    </w:tbl>
    <w:p w:rsidR="00483AFD" w:rsidRDefault="00F347C8" w:rsidP="00F347C8">
      <w:pPr>
        <w:widowControl w:val="0"/>
        <w:autoSpaceDE w:val="0"/>
        <w:autoSpaceDN w:val="0"/>
        <w:adjustRightInd w:val="0"/>
        <w:spacing w:after="0" w:line="360" w:lineRule="auto"/>
        <w:ind w:left="1322"/>
        <w:rPr>
          <w:rFonts w:ascii="Arial" w:hAnsi="Arial" w:cs="Arial"/>
          <w:sz w:val="20"/>
          <w:szCs w:val="20"/>
        </w:rPr>
      </w:pPr>
      <w:r>
        <w:rPr>
          <w:rFonts w:ascii="Arial" w:hAnsi="Arial" w:cs="Arial"/>
          <w:sz w:val="20"/>
          <w:szCs w:val="20"/>
        </w:rPr>
        <w:tab/>
      </w:r>
      <w:r>
        <w:rPr>
          <w:rFonts w:ascii="Arial" w:hAnsi="Arial" w:cs="Arial"/>
          <w:sz w:val="20"/>
          <w:szCs w:val="20"/>
        </w:rPr>
        <w:tab/>
      </w:r>
    </w:p>
    <w:p w:rsidR="004F0734" w:rsidRPr="004E6DD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3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6"/>
        <w:gridCol w:w="1701"/>
      </w:tblGrid>
      <w:tr w:rsidR="00491B3E" w:rsidRPr="004E6DD9" w:rsidTr="00F347C8">
        <w:trPr>
          <w:trHeight w:val="300"/>
        </w:trPr>
        <w:tc>
          <w:tcPr>
            <w:tcW w:w="7796" w:type="dxa"/>
            <w:shd w:val="clear" w:color="000000" w:fill="D8D8D8"/>
            <w:vAlign w:val="center"/>
            <w:hideMark/>
          </w:tcPr>
          <w:p w:rsidR="00491B3E" w:rsidRPr="004E6DD9" w:rsidRDefault="00491B3E" w:rsidP="00F347C8">
            <w:pPr>
              <w:spacing w:line="240" w:lineRule="auto"/>
              <w:jc w:val="both"/>
              <w:rPr>
                <w:rFonts w:ascii="Arial" w:hAnsi="Arial" w:cs="Arial"/>
                <w:b/>
                <w:bCs/>
                <w:color w:val="000000"/>
                <w:sz w:val="20"/>
                <w:szCs w:val="20"/>
              </w:rPr>
            </w:pPr>
            <w:r w:rsidRPr="004E6DD9">
              <w:rPr>
                <w:rFonts w:ascii="Arial" w:hAnsi="Arial" w:cs="Arial"/>
                <w:b/>
                <w:bCs/>
                <w:color w:val="000000"/>
                <w:sz w:val="20"/>
                <w:szCs w:val="20"/>
              </w:rPr>
              <w:t>Ingresos derivados de Financiamientos</w:t>
            </w:r>
          </w:p>
        </w:tc>
        <w:tc>
          <w:tcPr>
            <w:tcW w:w="1701" w:type="dxa"/>
            <w:shd w:val="clear" w:color="000000" w:fill="D8D8D8"/>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000000" w:fill="D7E4BC"/>
            <w:vAlign w:val="center"/>
            <w:hideMark/>
          </w:tcPr>
          <w:p w:rsidR="00491B3E" w:rsidRPr="004E6DD9" w:rsidRDefault="00491B3E" w:rsidP="00F347C8">
            <w:pPr>
              <w:spacing w:line="240" w:lineRule="auto"/>
              <w:ind w:firstLineChars="200" w:firstLine="402"/>
              <w:rPr>
                <w:rFonts w:ascii="Arial" w:hAnsi="Arial" w:cs="Arial"/>
                <w:b/>
                <w:bCs/>
                <w:color w:val="000000"/>
                <w:sz w:val="20"/>
                <w:szCs w:val="20"/>
              </w:rPr>
            </w:pPr>
            <w:r w:rsidRPr="004E6DD9">
              <w:rPr>
                <w:rFonts w:ascii="Arial" w:hAnsi="Arial" w:cs="Arial"/>
                <w:b/>
                <w:bCs/>
                <w:color w:val="000000"/>
                <w:sz w:val="20"/>
                <w:szCs w:val="20"/>
              </w:rPr>
              <w:t>Endeudamiento interno</w:t>
            </w:r>
          </w:p>
        </w:tc>
        <w:tc>
          <w:tcPr>
            <w:tcW w:w="1701" w:type="dxa"/>
            <w:shd w:val="clear" w:color="000000" w:fill="D7E4BC"/>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auto" w:fill="auto"/>
            <w:vAlign w:val="center"/>
            <w:hideMark/>
          </w:tcPr>
          <w:p w:rsidR="00491B3E" w:rsidRPr="004E6DD9" w:rsidRDefault="00491B3E" w:rsidP="00F347C8">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anticipos del Gobierno del Estado</w:t>
            </w:r>
          </w:p>
        </w:tc>
        <w:tc>
          <w:tcPr>
            <w:tcW w:w="1701"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auto" w:fill="auto"/>
            <w:vAlign w:val="center"/>
            <w:hideMark/>
          </w:tcPr>
          <w:p w:rsidR="00491B3E" w:rsidRPr="004E6DD9" w:rsidRDefault="00491B3E" w:rsidP="00F347C8">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de Desarrollo</w:t>
            </w:r>
          </w:p>
        </w:tc>
        <w:tc>
          <w:tcPr>
            <w:tcW w:w="1701"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r w:rsidR="00491B3E" w:rsidRPr="004E6DD9" w:rsidTr="00F347C8">
        <w:trPr>
          <w:trHeight w:val="300"/>
        </w:trPr>
        <w:tc>
          <w:tcPr>
            <w:tcW w:w="7796" w:type="dxa"/>
            <w:shd w:val="clear" w:color="auto" w:fill="auto"/>
            <w:vAlign w:val="center"/>
            <w:hideMark/>
          </w:tcPr>
          <w:p w:rsidR="00491B3E" w:rsidRPr="004E6DD9" w:rsidRDefault="00491B3E" w:rsidP="00F347C8">
            <w:pPr>
              <w:spacing w:line="240" w:lineRule="auto"/>
              <w:ind w:firstLineChars="400" w:firstLine="803"/>
              <w:rPr>
                <w:rFonts w:ascii="Arial" w:hAnsi="Arial" w:cs="Arial"/>
                <w:b/>
                <w:bCs/>
                <w:color w:val="000000"/>
                <w:sz w:val="20"/>
                <w:szCs w:val="20"/>
              </w:rPr>
            </w:pPr>
            <w:r w:rsidRPr="004E6DD9">
              <w:rPr>
                <w:rFonts w:ascii="Arial" w:hAnsi="Arial" w:cs="Arial"/>
                <w:b/>
                <w:bCs/>
                <w:color w:val="000000"/>
                <w:sz w:val="20"/>
                <w:szCs w:val="20"/>
              </w:rPr>
              <w:t>&gt; Empréstitos o financiamientos de Banca Comercial</w:t>
            </w:r>
          </w:p>
        </w:tc>
        <w:tc>
          <w:tcPr>
            <w:tcW w:w="1701" w:type="dxa"/>
            <w:shd w:val="clear" w:color="auto" w:fill="auto"/>
            <w:vAlign w:val="center"/>
            <w:hideMark/>
          </w:tcPr>
          <w:p w:rsidR="00491B3E" w:rsidRPr="004E6DD9" w:rsidRDefault="00491B3E" w:rsidP="00F347C8">
            <w:pPr>
              <w:spacing w:line="240" w:lineRule="auto"/>
              <w:jc w:val="right"/>
              <w:rPr>
                <w:rFonts w:ascii="Arial" w:hAnsi="Arial" w:cs="Arial"/>
                <w:b/>
                <w:bCs/>
                <w:color w:val="000000"/>
                <w:sz w:val="20"/>
                <w:szCs w:val="20"/>
              </w:rPr>
            </w:pPr>
            <w:r w:rsidRPr="004E6DD9">
              <w:rPr>
                <w:rFonts w:ascii="Arial" w:hAnsi="Arial" w:cs="Arial"/>
                <w:b/>
                <w:bCs/>
                <w:color w:val="000000"/>
                <w:sz w:val="20"/>
                <w:szCs w:val="20"/>
              </w:rPr>
              <w:t>0.00</w:t>
            </w:r>
          </w:p>
        </w:tc>
      </w:tr>
    </w:tbl>
    <w:p w:rsidR="00D62C65" w:rsidRDefault="00D62C65" w:rsidP="00744B9E">
      <w:pPr>
        <w:widowControl w:val="0"/>
        <w:autoSpaceDE w:val="0"/>
        <w:autoSpaceDN w:val="0"/>
        <w:adjustRightInd w:val="0"/>
        <w:spacing w:after="0" w:line="360" w:lineRule="auto"/>
        <w:ind w:left="1778"/>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F347C8" w:rsidRPr="004E6DD9" w:rsidRDefault="00F347C8" w:rsidP="00744B9E">
      <w:pPr>
        <w:widowControl w:val="0"/>
        <w:autoSpaceDE w:val="0"/>
        <w:autoSpaceDN w:val="0"/>
        <w:adjustRightInd w:val="0"/>
        <w:spacing w:after="0" w:line="360" w:lineRule="auto"/>
        <w:ind w:left="1778"/>
        <w:rPr>
          <w:rFonts w:ascii="Arial" w:hAnsi="Arial" w:cs="Arial"/>
          <w:b/>
          <w:bCs/>
          <w:sz w:val="20"/>
          <w:szCs w:val="20"/>
        </w:rPr>
      </w:pPr>
    </w:p>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DF4EF4">
      <w:pPr>
        <w:widowControl w:val="0"/>
        <w:autoSpaceDE w:val="0"/>
        <w:autoSpaceDN w:val="0"/>
        <w:adjustRightInd w:val="0"/>
        <w:spacing w:after="0" w:line="360" w:lineRule="auto"/>
        <w:ind w:right="70"/>
        <w:rPr>
          <w:rFonts w:ascii="Arial" w:hAnsi="Arial" w:cs="Arial"/>
          <w:b/>
          <w:bCs/>
          <w:sz w:val="20"/>
          <w:szCs w:val="20"/>
        </w:rPr>
      </w:pPr>
    </w:p>
    <w:p w:rsidR="00F347C8" w:rsidRPr="004E6DD9"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tbl>
      <w:tblPr>
        <w:tblpPr w:leftFromText="141" w:rightFromText="141" w:vertAnchor="text" w:horzAnchor="margin" w:tblpXSpec="center" w:tblpY="82"/>
        <w:tblW w:w="9498" w:type="dxa"/>
        <w:tblLayout w:type="fixed"/>
        <w:tblCellMar>
          <w:left w:w="0" w:type="dxa"/>
          <w:right w:w="0" w:type="dxa"/>
        </w:tblCellMar>
        <w:tblLook w:val="0000"/>
      </w:tblPr>
      <w:tblGrid>
        <w:gridCol w:w="7518"/>
        <w:gridCol w:w="1980"/>
      </w:tblGrid>
      <w:tr w:rsidR="00F347C8" w:rsidRPr="004E6DD9" w:rsidTr="00F347C8">
        <w:trPr>
          <w:trHeight w:hRule="exact" w:val="724"/>
        </w:trPr>
        <w:tc>
          <w:tcPr>
            <w:tcW w:w="7518" w:type="dxa"/>
            <w:tcBorders>
              <w:top w:val="single" w:sz="4" w:space="0" w:color="000000"/>
              <w:left w:val="single" w:sz="4" w:space="0" w:color="000000"/>
              <w:bottom w:val="single" w:sz="4" w:space="0" w:color="000000"/>
              <w:right w:val="single" w:sz="4" w:space="0" w:color="000000"/>
            </w:tcBorders>
          </w:tcPr>
          <w:p w:rsidR="00F347C8" w:rsidRPr="004E6DD9" w:rsidRDefault="00F347C8" w:rsidP="00792B20">
            <w:pPr>
              <w:widowControl w:val="0"/>
              <w:autoSpaceDE w:val="0"/>
              <w:autoSpaceDN w:val="0"/>
              <w:adjustRightInd w:val="0"/>
              <w:spacing w:after="0" w:line="360" w:lineRule="auto"/>
              <w:rPr>
                <w:rFonts w:ascii="Arial" w:hAnsi="Arial" w:cs="Arial"/>
                <w:b/>
                <w:sz w:val="20"/>
                <w:szCs w:val="20"/>
              </w:rPr>
            </w:pPr>
            <w:r w:rsidRPr="004E6DD9">
              <w:rPr>
                <w:rFonts w:ascii="Arial" w:hAnsi="Arial" w:cs="Arial"/>
                <w:b/>
                <w:bCs/>
                <w:sz w:val="20"/>
                <w:szCs w:val="20"/>
              </w:rPr>
              <w:lastRenderedPageBreak/>
              <w:t xml:space="preserve">EL TOTAL DE INGRESOS QUE EL MUNICIPIO DE </w:t>
            </w:r>
            <w:r w:rsidR="00792B20">
              <w:rPr>
                <w:rFonts w:ascii="Arial" w:hAnsi="Arial" w:cs="Arial"/>
                <w:b/>
                <w:sz w:val="20"/>
                <w:szCs w:val="20"/>
              </w:rPr>
              <w:t>SOTUTA</w:t>
            </w:r>
            <w:r w:rsidRPr="004E6DD9">
              <w:rPr>
                <w:rFonts w:ascii="Arial" w:hAnsi="Arial" w:cs="Arial"/>
                <w:b/>
                <w:bCs/>
                <w:sz w:val="20"/>
                <w:szCs w:val="20"/>
              </w:rPr>
              <w:t xml:space="preserve">, YUCATÁN PERCIBIRÁ </w:t>
            </w:r>
            <w:r w:rsidR="00F82EAE">
              <w:rPr>
                <w:rFonts w:ascii="Arial" w:hAnsi="Arial" w:cs="Arial"/>
                <w:b/>
                <w:bCs/>
                <w:sz w:val="20"/>
                <w:szCs w:val="20"/>
              </w:rPr>
              <w:t>DURANTE EL EJERCICIO FISCAL 2019</w:t>
            </w:r>
            <w:r w:rsidRPr="004E6DD9">
              <w:rPr>
                <w:rFonts w:ascii="Arial" w:hAnsi="Arial" w:cs="Arial"/>
                <w:b/>
                <w:bCs/>
                <w:sz w:val="20"/>
                <w:szCs w:val="20"/>
              </w:rPr>
              <w:t>, ASCENDERÁ A:</w:t>
            </w:r>
          </w:p>
        </w:tc>
        <w:tc>
          <w:tcPr>
            <w:tcW w:w="1980" w:type="dxa"/>
            <w:tcBorders>
              <w:top w:val="single" w:sz="4" w:space="0" w:color="000000"/>
              <w:left w:val="single" w:sz="4" w:space="0" w:color="000000"/>
              <w:bottom w:val="single" w:sz="4" w:space="0" w:color="000000"/>
              <w:right w:val="single" w:sz="4" w:space="0" w:color="000000"/>
            </w:tcBorders>
          </w:tcPr>
          <w:p w:rsidR="00F347C8" w:rsidRPr="004E6DD9" w:rsidRDefault="00F347C8" w:rsidP="00F347C8">
            <w:pPr>
              <w:widowControl w:val="0"/>
              <w:autoSpaceDE w:val="0"/>
              <w:autoSpaceDN w:val="0"/>
              <w:adjustRightInd w:val="0"/>
              <w:spacing w:after="0" w:line="360" w:lineRule="auto"/>
              <w:jc w:val="right"/>
              <w:rPr>
                <w:rFonts w:ascii="Arial" w:hAnsi="Arial" w:cs="Arial"/>
                <w:b/>
                <w:bCs/>
                <w:sz w:val="20"/>
                <w:szCs w:val="20"/>
              </w:rPr>
            </w:pPr>
          </w:p>
          <w:p w:rsidR="00F347C8" w:rsidRPr="004E6DD9" w:rsidRDefault="00F347C8" w:rsidP="00F347C8">
            <w:pPr>
              <w:widowControl w:val="0"/>
              <w:autoSpaceDE w:val="0"/>
              <w:autoSpaceDN w:val="0"/>
              <w:adjustRightInd w:val="0"/>
              <w:spacing w:after="0" w:line="360" w:lineRule="auto"/>
              <w:jc w:val="right"/>
              <w:rPr>
                <w:rFonts w:ascii="Arial" w:hAnsi="Arial" w:cs="Arial"/>
                <w:b/>
                <w:sz w:val="20"/>
                <w:szCs w:val="20"/>
              </w:rPr>
            </w:pPr>
            <w:r w:rsidRPr="004E6DD9">
              <w:rPr>
                <w:rFonts w:ascii="Arial" w:hAnsi="Arial" w:cs="Arial"/>
                <w:b/>
                <w:bCs/>
                <w:sz w:val="20"/>
                <w:szCs w:val="20"/>
              </w:rPr>
              <w:t xml:space="preserve">$ </w:t>
            </w:r>
            <w:r w:rsidR="00792B20">
              <w:rPr>
                <w:rFonts w:ascii="Arial" w:hAnsi="Arial" w:cs="Arial"/>
                <w:b/>
                <w:bCs/>
                <w:sz w:val="20"/>
                <w:szCs w:val="20"/>
              </w:rPr>
              <w:t xml:space="preserve"> 49´881,65</w:t>
            </w:r>
            <w:r w:rsidR="0071353D">
              <w:rPr>
                <w:rFonts w:ascii="Arial" w:hAnsi="Arial" w:cs="Arial"/>
                <w:b/>
                <w:bCs/>
                <w:sz w:val="20"/>
                <w:szCs w:val="20"/>
              </w:rPr>
              <w:t>0</w:t>
            </w:r>
            <w:r w:rsidRPr="004E6DD9">
              <w:rPr>
                <w:rFonts w:ascii="Arial" w:hAnsi="Arial" w:cs="Arial"/>
                <w:b/>
                <w:bCs/>
                <w:sz w:val="20"/>
                <w:szCs w:val="20"/>
              </w:rPr>
              <w:t>.</w:t>
            </w:r>
            <w:r w:rsidR="00D3473B">
              <w:rPr>
                <w:rFonts w:ascii="Arial" w:hAnsi="Arial" w:cs="Arial"/>
                <w:b/>
                <w:bCs/>
                <w:sz w:val="20"/>
                <w:szCs w:val="20"/>
              </w:rPr>
              <w:t>0</w:t>
            </w:r>
            <w:r w:rsidR="00DF4EF4">
              <w:rPr>
                <w:rFonts w:ascii="Arial" w:hAnsi="Arial" w:cs="Arial"/>
                <w:b/>
                <w:bCs/>
                <w:sz w:val="20"/>
                <w:szCs w:val="20"/>
              </w:rPr>
              <w:t>0</w:t>
            </w:r>
          </w:p>
        </w:tc>
      </w:tr>
    </w:tbl>
    <w:p w:rsidR="00A7075F" w:rsidRPr="004E6DD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F347C8" w:rsidRDefault="00F347C8" w:rsidP="00DF4EF4">
      <w:pPr>
        <w:widowControl w:val="0"/>
        <w:autoSpaceDE w:val="0"/>
        <w:autoSpaceDN w:val="0"/>
        <w:adjustRightInd w:val="0"/>
        <w:spacing w:after="0" w:line="360" w:lineRule="auto"/>
        <w:ind w:right="70"/>
        <w:rPr>
          <w:rFonts w:ascii="Arial" w:hAnsi="Arial" w:cs="Arial"/>
          <w:b/>
          <w:bCs/>
          <w:sz w:val="20"/>
          <w:szCs w:val="20"/>
        </w:rPr>
      </w:pPr>
    </w:p>
    <w:p w:rsidR="00D62C65" w:rsidRPr="004E6DD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4E6DD9">
        <w:rPr>
          <w:rFonts w:ascii="Arial" w:hAnsi="Arial" w:cs="Arial"/>
          <w:b/>
          <w:bCs/>
          <w:sz w:val="20"/>
          <w:szCs w:val="20"/>
        </w:rPr>
        <w:t>T</w:t>
      </w:r>
      <w:r w:rsidR="004852C7" w:rsidRPr="004E6DD9">
        <w:rPr>
          <w:rFonts w:ascii="Arial" w:hAnsi="Arial" w:cs="Arial"/>
          <w:b/>
          <w:bCs/>
          <w:sz w:val="20"/>
          <w:szCs w:val="20"/>
        </w:rPr>
        <w:t>ÍT</w:t>
      </w:r>
      <w:r w:rsidRPr="004E6DD9">
        <w:rPr>
          <w:rFonts w:ascii="Arial" w:hAnsi="Arial" w:cs="Arial"/>
          <w:b/>
          <w:bCs/>
          <w:sz w:val="20"/>
          <w:szCs w:val="20"/>
        </w:rPr>
        <w:t>ULO SEGUNDO</w:t>
      </w:r>
    </w:p>
    <w:p w:rsidR="00684255" w:rsidRPr="004E6DD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4E6DD9">
        <w:rPr>
          <w:rFonts w:ascii="Arial" w:hAnsi="Arial" w:cs="Arial"/>
          <w:b/>
          <w:bCs/>
          <w:sz w:val="20"/>
          <w:szCs w:val="20"/>
        </w:rPr>
        <w:t xml:space="preserve"> IMPUESTOS</w:t>
      </w:r>
    </w:p>
    <w:p w:rsidR="00684255" w:rsidRPr="004E6DD9"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62C65" w:rsidRPr="004E6DD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4E6DD9">
        <w:rPr>
          <w:rFonts w:ascii="Arial" w:hAnsi="Arial" w:cs="Arial"/>
          <w:b/>
          <w:bCs/>
          <w:sz w:val="20"/>
          <w:szCs w:val="20"/>
        </w:rPr>
        <w:t xml:space="preserve">CAPÍTULO I </w:t>
      </w:r>
    </w:p>
    <w:p w:rsidR="00684255" w:rsidRPr="004E6DD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4E6DD9">
        <w:rPr>
          <w:rFonts w:ascii="Arial" w:hAnsi="Arial" w:cs="Arial"/>
          <w:b/>
          <w:bCs/>
          <w:sz w:val="20"/>
          <w:szCs w:val="20"/>
        </w:rPr>
        <w:t>Impuesto Predial</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13</w:t>
      </w:r>
      <w:r w:rsidRPr="004E6DD9">
        <w:rPr>
          <w:rFonts w:ascii="Arial" w:hAnsi="Arial" w:cs="Arial"/>
          <w:b/>
          <w:bCs/>
          <w:sz w:val="20"/>
          <w:szCs w:val="20"/>
        </w:rPr>
        <w:t xml:space="preserve">.- </w:t>
      </w:r>
      <w:r w:rsidR="005F525A" w:rsidRPr="004E6DD9">
        <w:rPr>
          <w:rFonts w:ascii="Arial" w:hAnsi="Arial" w:cs="Arial"/>
          <w:sz w:val="20"/>
          <w:szCs w:val="20"/>
        </w:rPr>
        <w:t>Cuando la base del impuesto predial sea el valor catastral del inmueble, el impuesto se determinará aplicando  al valor catastral, la siguiente tabla:</w:t>
      </w:r>
    </w:p>
    <w:p w:rsidR="005F525A" w:rsidRPr="004E6DD9" w:rsidRDefault="005F525A" w:rsidP="00744B9E">
      <w:pPr>
        <w:widowControl w:val="0"/>
        <w:autoSpaceDE w:val="0"/>
        <w:autoSpaceDN w:val="0"/>
        <w:adjustRightInd w:val="0"/>
        <w:spacing w:after="0" w:line="360" w:lineRule="auto"/>
        <w:ind w:left="1322"/>
        <w:rPr>
          <w:rFonts w:ascii="Arial" w:hAnsi="Arial" w:cs="Arial"/>
          <w:sz w:val="20"/>
          <w:szCs w:val="20"/>
        </w:rPr>
      </w:pPr>
    </w:p>
    <w:p w:rsidR="005F525A" w:rsidRPr="004E6DD9" w:rsidRDefault="005F525A" w:rsidP="00744B9E">
      <w:pPr>
        <w:widowControl w:val="0"/>
        <w:autoSpaceDE w:val="0"/>
        <w:autoSpaceDN w:val="0"/>
        <w:adjustRightInd w:val="0"/>
        <w:spacing w:after="0" w:line="360" w:lineRule="auto"/>
        <w:ind w:left="1322"/>
        <w:rPr>
          <w:rFonts w:ascii="Arial" w:hAnsi="Arial" w:cs="Arial"/>
          <w:b/>
          <w:sz w:val="20"/>
          <w:szCs w:val="20"/>
        </w:rPr>
      </w:pPr>
      <w:r w:rsidRPr="004E6DD9">
        <w:rPr>
          <w:rFonts w:ascii="Arial" w:hAnsi="Arial" w:cs="Arial"/>
          <w:b/>
          <w:sz w:val="20"/>
          <w:szCs w:val="20"/>
        </w:rPr>
        <w:t xml:space="preserve">                                                             TARIFA</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1773"/>
        <w:gridCol w:w="1239"/>
        <w:gridCol w:w="2117"/>
      </w:tblGrid>
      <w:tr w:rsidR="005F525A" w:rsidRPr="004E6DD9" w:rsidTr="005D0B6B">
        <w:tc>
          <w:tcPr>
            <w:tcW w:w="1673" w:type="dxa"/>
          </w:tcPr>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Limite</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Inferior</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Pesos</w:t>
            </w:r>
          </w:p>
        </w:tc>
        <w:tc>
          <w:tcPr>
            <w:tcW w:w="1773" w:type="dxa"/>
          </w:tcPr>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Limite</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Superior</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Pesos</w:t>
            </w:r>
          </w:p>
        </w:tc>
        <w:tc>
          <w:tcPr>
            <w:tcW w:w="1239" w:type="dxa"/>
          </w:tcPr>
          <w:p w:rsidR="005F525A" w:rsidRPr="004E6DD9" w:rsidRDefault="005F525A" w:rsidP="00F910BF">
            <w:pPr>
              <w:spacing w:line="240" w:lineRule="auto"/>
              <w:jc w:val="center"/>
              <w:rPr>
                <w:rFonts w:ascii="Arial" w:hAnsi="Arial" w:cs="Arial"/>
                <w:b/>
                <w:sz w:val="20"/>
                <w:szCs w:val="20"/>
              </w:rPr>
            </w:pPr>
            <w:r w:rsidRPr="004E6DD9">
              <w:rPr>
                <w:rFonts w:ascii="Arial" w:hAnsi="Arial" w:cs="Arial"/>
                <w:b/>
                <w:sz w:val="20"/>
                <w:szCs w:val="20"/>
              </w:rPr>
              <w:t>Cuota fija</w:t>
            </w:r>
          </w:p>
          <w:p w:rsidR="005F525A" w:rsidRPr="004E6DD9" w:rsidRDefault="005F525A" w:rsidP="00F910BF">
            <w:pPr>
              <w:spacing w:line="240" w:lineRule="auto"/>
              <w:jc w:val="center"/>
              <w:rPr>
                <w:rFonts w:ascii="Arial" w:hAnsi="Arial" w:cs="Arial"/>
                <w:b/>
                <w:sz w:val="20"/>
                <w:szCs w:val="20"/>
              </w:rPr>
            </w:pPr>
            <w:r w:rsidRPr="004E6DD9">
              <w:rPr>
                <w:rFonts w:ascii="Arial" w:hAnsi="Arial" w:cs="Arial"/>
                <w:b/>
                <w:sz w:val="20"/>
                <w:szCs w:val="20"/>
              </w:rPr>
              <w:t>Anual</w:t>
            </w:r>
          </w:p>
          <w:p w:rsidR="005F525A" w:rsidRPr="004E6DD9" w:rsidRDefault="005F525A" w:rsidP="00F910BF">
            <w:pPr>
              <w:spacing w:line="240" w:lineRule="auto"/>
              <w:jc w:val="center"/>
              <w:rPr>
                <w:rFonts w:ascii="Arial" w:hAnsi="Arial" w:cs="Arial"/>
                <w:b/>
                <w:sz w:val="20"/>
                <w:szCs w:val="20"/>
              </w:rPr>
            </w:pPr>
            <w:r w:rsidRPr="004E6DD9">
              <w:rPr>
                <w:rFonts w:ascii="Arial" w:hAnsi="Arial" w:cs="Arial"/>
                <w:b/>
                <w:sz w:val="20"/>
                <w:szCs w:val="20"/>
              </w:rPr>
              <w:t>Pesos</w:t>
            </w:r>
          </w:p>
        </w:tc>
        <w:tc>
          <w:tcPr>
            <w:tcW w:w="2117" w:type="dxa"/>
          </w:tcPr>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Factor para aplicar</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Al excedente del</w:t>
            </w:r>
          </w:p>
          <w:p w:rsidR="005F525A" w:rsidRPr="004E6DD9" w:rsidRDefault="005F525A" w:rsidP="005F525A">
            <w:pPr>
              <w:spacing w:line="240" w:lineRule="auto"/>
              <w:jc w:val="center"/>
              <w:rPr>
                <w:rFonts w:ascii="Arial" w:hAnsi="Arial" w:cs="Arial"/>
                <w:b/>
                <w:sz w:val="20"/>
                <w:szCs w:val="20"/>
              </w:rPr>
            </w:pPr>
            <w:r w:rsidRPr="004E6DD9">
              <w:rPr>
                <w:rFonts w:ascii="Arial" w:hAnsi="Arial" w:cs="Arial"/>
                <w:b/>
                <w:sz w:val="20"/>
                <w:szCs w:val="20"/>
              </w:rPr>
              <w:t>Limite.</w:t>
            </w:r>
          </w:p>
        </w:tc>
      </w:tr>
      <w:tr w:rsidR="005F525A" w:rsidRPr="004E6DD9" w:rsidTr="005D0B6B">
        <w:tc>
          <w:tcPr>
            <w:tcW w:w="1673" w:type="dxa"/>
          </w:tcPr>
          <w:p w:rsidR="005F525A" w:rsidRPr="004E6DD9" w:rsidRDefault="005D0B6B" w:rsidP="005F525A">
            <w:pPr>
              <w:spacing w:line="240" w:lineRule="auto"/>
              <w:jc w:val="center"/>
              <w:rPr>
                <w:rFonts w:ascii="Arial" w:hAnsi="Arial" w:cs="Arial"/>
                <w:sz w:val="20"/>
                <w:szCs w:val="20"/>
              </w:rPr>
            </w:pPr>
            <w:r>
              <w:rPr>
                <w:rFonts w:ascii="Arial" w:hAnsi="Arial" w:cs="Arial"/>
                <w:sz w:val="20"/>
                <w:szCs w:val="20"/>
              </w:rPr>
              <w:t xml:space="preserve"> $        0</w:t>
            </w:r>
            <w:r w:rsidR="00DF4EF4">
              <w:rPr>
                <w:rFonts w:ascii="Arial" w:hAnsi="Arial" w:cs="Arial"/>
                <w:sz w:val="20"/>
                <w:szCs w:val="20"/>
              </w:rPr>
              <w:t>.0</w:t>
            </w:r>
            <w:r>
              <w:rPr>
                <w:rFonts w:ascii="Arial" w:hAnsi="Arial" w:cs="Arial"/>
                <w:sz w:val="20"/>
                <w:szCs w:val="20"/>
              </w:rPr>
              <w:t>1</w:t>
            </w:r>
          </w:p>
        </w:tc>
        <w:tc>
          <w:tcPr>
            <w:tcW w:w="1773" w:type="dxa"/>
          </w:tcPr>
          <w:p w:rsidR="005F525A" w:rsidRPr="004E6DD9" w:rsidRDefault="00DF4EF4" w:rsidP="005F525A">
            <w:pPr>
              <w:spacing w:line="240" w:lineRule="auto"/>
              <w:jc w:val="right"/>
              <w:rPr>
                <w:rFonts w:ascii="Arial" w:hAnsi="Arial" w:cs="Arial"/>
                <w:sz w:val="20"/>
                <w:szCs w:val="20"/>
              </w:rPr>
            </w:pPr>
            <w:r>
              <w:rPr>
                <w:rFonts w:ascii="Arial" w:hAnsi="Arial" w:cs="Arial"/>
                <w:sz w:val="20"/>
                <w:szCs w:val="20"/>
              </w:rPr>
              <w:t xml:space="preserve">   $</w:t>
            </w:r>
            <w:r w:rsidR="00F910BF">
              <w:rPr>
                <w:rFonts w:ascii="Arial" w:hAnsi="Arial" w:cs="Arial"/>
                <w:sz w:val="20"/>
                <w:szCs w:val="20"/>
              </w:rPr>
              <w:t xml:space="preserve">    </w:t>
            </w:r>
            <w:r w:rsidR="005D0B6B">
              <w:rPr>
                <w:rFonts w:ascii="Arial" w:hAnsi="Arial" w:cs="Arial"/>
                <w:sz w:val="20"/>
                <w:szCs w:val="20"/>
              </w:rPr>
              <w:t xml:space="preserve"> 5</w:t>
            </w:r>
            <w:r w:rsidR="005F525A" w:rsidRPr="004E6DD9">
              <w:rPr>
                <w:rFonts w:ascii="Arial" w:hAnsi="Arial" w:cs="Arial"/>
                <w:sz w:val="20"/>
                <w:szCs w:val="20"/>
              </w:rPr>
              <w:t>,000.00</w:t>
            </w:r>
          </w:p>
        </w:tc>
        <w:tc>
          <w:tcPr>
            <w:tcW w:w="1239" w:type="dxa"/>
          </w:tcPr>
          <w:p w:rsidR="005F525A" w:rsidRPr="004E6DD9" w:rsidRDefault="005D0B6B" w:rsidP="00F910BF">
            <w:pPr>
              <w:spacing w:line="240" w:lineRule="auto"/>
              <w:jc w:val="center"/>
              <w:rPr>
                <w:rFonts w:ascii="Arial" w:hAnsi="Arial" w:cs="Arial"/>
                <w:sz w:val="20"/>
                <w:szCs w:val="20"/>
              </w:rPr>
            </w:pPr>
            <w:r>
              <w:rPr>
                <w:rFonts w:ascii="Arial" w:hAnsi="Arial" w:cs="Arial"/>
                <w:sz w:val="20"/>
                <w:szCs w:val="20"/>
              </w:rPr>
              <w:t>$  19</w:t>
            </w:r>
            <w:r w:rsidR="005F525A" w:rsidRPr="004E6DD9">
              <w:rPr>
                <w:rFonts w:ascii="Arial" w:hAnsi="Arial" w:cs="Arial"/>
                <w:sz w:val="20"/>
                <w:szCs w:val="20"/>
              </w:rPr>
              <w:t>.00</w:t>
            </w:r>
          </w:p>
        </w:tc>
        <w:tc>
          <w:tcPr>
            <w:tcW w:w="2117" w:type="dxa"/>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5D0B6B">
              <w:rPr>
                <w:rFonts w:ascii="Arial" w:hAnsi="Arial" w:cs="Arial"/>
                <w:sz w:val="20"/>
                <w:szCs w:val="20"/>
              </w:rPr>
              <w:t>002</w:t>
            </w:r>
          </w:p>
        </w:tc>
      </w:tr>
      <w:tr w:rsidR="005F525A" w:rsidRPr="004E6DD9" w:rsidTr="005D0B6B">
        <w:tc>
          <w:tcPr>
            <w:tcW w:w="1673" w:type="dxa"/>
          </w:tcPr>
          <w:p w:rsidR="005F525A" w:rsidRPr="004E6DD9" w:rsidRDefault="00F347C8" w:rsidP="005F525A">
            <w:pPr>
              <w:spacing w:line="240" w:lineRule="auto"/>
              <w:jc w:val="center"/>
              <w:rPr>
                <w:rFonts w:ascii="Arial" w:hAnsi="Arial" w:cs="Arial"/>
                <w:sz w:val="20"/>
                <w:szCs w:val="20"/>
              </w:rPr>
            </w:pPr>
            <w:r>
              <w:rPr>
                <w:rFonts w:ascii="Arial" w:hAnsi="Arial" w:cs="Arial"/>
                <w:sz w:val="20"/>
                <w:szCs w:val="20"/>
              </w:rPr>
              <w:t xml:space="preserve"> </w:t>
            </w:r>
            <w:r w:rsidR="005D0B6B">
              <w:rPr>
                <w:rFonts w:ascii="Arial" w:hAnsi="Arial" w:cs="Arial"/>
                <w:sz w:val="20"/>
                <w:szCs w:val="20"/>
              </w:rPr>
              <w:t>$  5</w:t>
            </w:r>
            <w:r w:rsidR="005F525A" w:rsidRPr="004E6DD9">
              <w:rPr>
                <w:rFonts w:ascii="Arial" w:hAnsi="Arial" w:cs="Arial"/>
                <w:sz w:val="20"/>
                <w:szCs w:val="20"/>
              </w:rPr>
              <w:t>,000.01</w:t>
            </w:r>
          </w:p>
        </w:tc>
        <w:tc>
          <w:tcPr>
            <w:tcW w:w="1773" w:type="dxa"/>
          </w:tcPr>
          <w:p w:rsidR="005F525A" w:rsidRPr="004E6DD9" w:rsidRDefault="005D0B6B" w:rsidP="005F525A">
            <w:pPr>
              <w:spacing w:line="240" w:lineRule="auto"/>
              <w:jc w:val="right"/>
              <w:rPr>
                <w:rFonts w:ascii="Arial" w:hAnsi="Arial" w:cs="Arial"/>
                <w:sz w:val="20"/>
                <w:szCs w:val="20"/>
              </w:rPr>
            </w:pPr>
            <w:r>
              <w:rPr>
                <w:rFonts w:ascii="Arial" w:hAnsi="Arial" w:cs="Arial"/>
                <w:sz w:val="20"/>
                <w:szCs w:val="20"/>
              </w:rPr>
              <w:t xml:space="preserve"> $     7,5</w:t>
            </w:r>
            <w:r w:rsidR="005F525A" w:rsidRPr="004E6DD9">
              <w:rPr>
                <w:rFonts w:ascii="Arial" w:hAnsi="Arial" w:cs="Arial"/>
                <w:sz w:val="20"/>
                <w:szCs w:val="20"/>
              </w:rPr>
              <w:t>00.00</w:t>
            </w:r>
          </w:p>
        </w:tc>
        <w:tc>
          <w:tcPr>
            <w:tcW w:w="1239" w:type="dxa"/>
          </w:tcPr>
          <w:p w:rsidR="005F525A" w:rsidRPr="004E6DD9" w:rsidRDefault="005D0B6B" w:rsidP="00F910BF">
            <w:pPr>
              <w:spacing w:line="240" w:lineRule="auto"/>
              <w:jc w:val="center"/>
              <w:rPr>
                <w:rFonts w:ascii="Arial" w:hAnsi="Arial" w:cs="Arial"/>
                <w:sz w:val="20"/>
                <w:szCs w:val="20"/>
              </w:rPr>
            </w:pPr>
            <w:r>
              <w:rPr>
                <w:rFonts w:ascii="Arial" w:hAnsi="Arial" w:cs="Arial"/>
                <w:sz w:val="20"/>
                <w:szCs w:val="20"/>
              </w:rPr>
              <w:t>$  25</w:t>
            </w:r>
            <w:r w:rsidR="005F525A" w:rsidRPr="004E6DD9">
              <w:rPr>
                <w:rFonts w:ascii="Arial" w:hAnsi="Arial" w:cs="Arial"/>
                <w:sz w:val="20"/>
                <w:szCs w:val="20"/>
              </w:rPr>
              <w:t>.00</w:t>
            </w:r>
          </w:p>
        </w:tc>
        <w:tc>
          <w:tcPr>
            <w:tcW w:w="2117" w:type="dxa"/>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00</w:t>
            </w:r>
            <w:r w:rsidR="00F910BF">
              <w:rPr>
                <w:rFonts w:ascii="Arial" w:hAnsi="Arial" w:cs="Arial"/>
                <w:sz w:val="20"/>
                <w:szCs w:val="20"/>
              </w:rPr>
              <w:t>0</w:t>
            </w:r>
            <w:r w:rsidR="005D0B6B">
              <w:rPr>
                <w:rFonts w:ascii="Arial" w:hAnsi="Arial" w:cs="Arial"/>
                <w:sz w:val="20"/>
                <w:szCs w:val="20"/>
              </w:rPr>
              <w:t>2</w:t>
            </w:r>
          </w:p>
        </w:tc>
      </w:tr>
      <w:tr w:rsidR="00F910BF" w:rsidRPr="004E6DD9" w:rsidTr="005D0B6B">
        <w:tc>
          <w:tcPr>
            <w:tcW w:w="1673" w:type="dxa"/>
          </w:tcPr>
          <w:p w:rsidR="00F910BF" w:rsidRDefault="005D0B6B" w:rsidP="005F525A">
            <w:pPr>
              <w:spacing w:line="240" w:lineRule="auto"/>
              <w:jc w:val="center"/>
              <w:rPr>
                <w:rFonts w:ascii="Arial" w:hAnsi="Arial" w:cs="Arial"/>
                <w:sz w:val="20"/>
                <w:szCs w:val="20"/>
              </w:rPr>
            </w:pPr>
            <w:r>
              <w:rPr>
                <w:rFonts w:ascii="Arial" w:hAnsi="Arial" w:cs="Arial"/>
                <w:sz w:val="20"/>
                <w:szCs w:val="20"/>
              </w:rPr>
              <w:t>$  7,5</w:t>
            </w:r>
            <w:r w:rsidR="00F910BF">
              <w:rPr>
                <w:rFonts w:ascii="Arial" w:hAnsi="Arial" w:cs="Arial"/>
                <w:sz w:val="20"/>
                <w:szCs w:val="20"/>
              </w:rPr>
              <w:t>00.01</w:t>
            </w:r>
          </w:p>
        </w:tc>
        <w:tc>
          <w:tcPr>
            <w:tcW w:w="1773" w:type="dxa"/>
          </w:tcPr>
          <w:p w:rsidR="00F910BF" w:rsidRDefault="005D0B6B" w:rsidP="005F525A">
            <w:pPr>
              <w:spacing w:line="240" w:lineRule="auto"/>
              <w:jc w:val="right"/>
              <w:rPr>
                <w:rFonts w:ascii="Arial" w:hAnsi="Arial" w:cs="Arial"/>
                <w:sz w:val="20"/>
                <w:szCs w:val="20"/>
              </w:rPr>
            </w:pPr>
            <w:r>
              <w:rPr>
                <w:rFonts w:ascii="Arial" w:hAnsi="Arial" w:cs="Arial"/>
                <w:sz w:val="20"/>
                <w:szCs w:val="20"/>
              </w:rPr>
              <w:t>$   10,5</w:t>
            </w:r>
            <w:r w:rsidR="00F910BF">
              <w:rPr>
                <w:rFonts w:ascii="Arial" w:hAnsi="Arial" w:cs="Arial"/>
                <w:sz w:val="20"/>
                <w:szCs w:val="20"/>
              </w:rPr>
              <w:t>00.00</w:t>
            </w:r>
          </w:p>
        </w:tc>
        <w:tc>
          <w:tcPr>
            <w:tcW w:w="1239" w:type="dxa"/>
          </w:tcPr>
          <w:p w:rsidR="00F910BF" w:rsidRDefault="005D0B6B" w:rsidP="00F910BF">
            <w:pPr>
              <w:spacing w:line="240" w:lineRule="auto"/>
              <w:jc w:val="center"/>
              <w:rPr>
                <w:rFonts w:ascii="Arial" w:hAnsi="Arial" w:cs="Arial"/>
                <w:sz w:val="20"/>
                <w:szCs w:val="20"/>
              </w:rPr>
            </w:pPr>
            <w:r>
              <w:rPr>
                <w:rFonts w:ascii="Arial" w:hAnsi="Arial" w:cs="Arial"/>
                <w:sz w:val="20"/>
                <w:szCs w:val="20"/>
              </w:rPr>
              <w:t>$  31</w:t>
            </w:r>
            <w:r w:rsidR="00F910BF">
              <w:rPr>
                <w:rFonts w:ascii="Arial" w:hAnsi="Arial" w:cs="Arial"/>
                <w:sz w:val="20"/>
                <w:szCs w:val="20"/>
              </w:rPr>
              <w:t>.00</w:t>
            </w:r>
          </w:p>
        </w:tc>
        <w:tc>
          <w:tcPr>
            <w:tcW w:w="2117" w:type="dxa"/>
          </w:tcPr>
          <w:p w:rsidR="00F910BF" w:rsidRPr="004E6DD9" w:rsidRDefault="00F910BF" w:rsidP="005F525A">
            <w:pPr>
              <w:spacing w:line="240" w:lineRule="auto"/>
              <w:jc w:val="center"/>
              <w:rPr>
                <w:rFonts w:ascii="Arial" w:hAnsi="Arial" w:cs="Arial"/>
                <w:sz w:val="20"/>
                <w:szCs w:val="20"/>
              </w:rPr>
            </w:pPr>
            <w:r>
              <w:rPr>
                <w:rFonts w:ascii="Arial" w:hAnsi="Arial" w:cs="Arial"/>
                <w:sz w:val="20"/>
                <w:szCs w:val="20"/>
              </w:rPr>
              <w:t>0.00</w:t>
            </w:r>
            <w:r w:rsidR="005D0B6B">
              <w:rPr>
                <w:rFonts w:ascii="Arial" w:hAnsi="Arial" w:cs="Arial"/>
                <w:sz w:val="20"/>
                <w:szCs w:val="20"/>
              </w:rPr>
              <w:t>03</w:t>
            </w:r>
          </w:p>
        </w:tc>
      </w:tr>
      <w:tr w:rsidR="005F525A" w:rsidRPr="004E6DD9" w:rsidTr="005D0B6B">
        <w:tc>
          <w:tcPr>
            <w:tcW w:w="1673" w:type="dxa"/>
          </w:tcPr>
          <w:p w:rsidR="005F525A" w:rsidRPr="004E6DD9" w:rsidRDefault="005D0B6B" w:rsidP="005F525A">
            <w:pPr>
              <w:spacing w:line="240" w:lineRule="auto"/>
              <w:jc w:val="center"/>
              <w:rPr>
                <w:rFonts w:ascii="Arial" w:hAnsi="Arial" w:cs="Arial"/>
                <w:sz w:val="20"/>
                <w:szCs w:val="20"/>
              </w:rPr>
            </w:pPr>
            <w:r>
              <w:rPr>
                <w:rFonts w:ascii="Arial" w:hAnsi="Arial" w:cs="Arial"/>
                <w:sz w:val="20"/>
                <w:szCs w:val="20"/>
              </w:rPr>
              <w:t xml:space="preserve"> $ 10,5</w:t>
            </w:r>
            <w:r w:rsidR="005F525A" w:rsidRPr="004E6DD9">
              <w:rPr>
                <w:rFonts w:ascii="Arial" w:hAnsi="Arial" w:cs="Arial"/>
                <w:sz w:val="20"/>
                <w:szCs w:val="20"/>
              </w:rPr>
              <w:t>00.01</w:t>
            </w:r>
          </w:p>
        </w:tc>
        <w:tc>
          <w:tcPr>
            <w:tcW w:w="1773" w:type="dxa"/>
          </w:tcPr>
          <w:p w:rsidR="005F525A" w:rsidRPr="004E6DD9" w:rsidRDefault="005D0B6B" w:rsidP="005F525A">
            <w:pPr>
              <w:spacing w:line="240" w:lineRule="auto"/>
              <w:jc w:val="right"/>
              <w:rPr>
                <w:rFonts w:ascii="Arial" w:hAnsi="Arial" w:cs="Arial"/>
                <w:sz w:val="20"/>
                <w:szCs w:val="20"/>
              </w:rPr>
            </w:pPr>
            <w:r>
              <w:rPr>
                <w:rFonts w:ascii="Arial" w:hAnsi="Arial" w:cs="Arial"/>
                <w:sz w:val="20"/>
                <w:szCs w:val="20"/>
              </w:rPr>
              <w:t xml:space="preserve"> $   12,5</w:t>
            </w:r>
            <w:r w:rsidR="005F525A" w:rsidRPr="004E6DD9">
              <w:rPr>
                <w:rFonts w:ascii="Arial" w:hAnsi="Arial" w:cs="Arial"/>
                <w:sz w:val="20"/>
                <w:szCs w:val="20"/>
              </w:rPr>
              <w:t>00.00</w:t>
            </w:r>
          </w:p>
        </w:tc>
        <w:tc>
          <w:tcPr>
            <w:tcW w:w="1239" w:type="dxa"/>
          </w:tcPr>
          <w:p w:rsidR="005F525A" w:rsidRPr="004E6DD9" w:rsidRDefault="005D0B6B" w:rsidP="00F910BF">
            <w:pPr>
              <w:spacing w:line="240" w:lineRule="auto"/>
              <w:jc w:val="center"/>
              <w:rPr>
                <w:rFonts w:ascii="Arial" w:hAnsi="Arial" w:cs="Arial"/>
                <w:sz w:val="20"/>
                <w:szCs w:val="20"/>
              </w:rPr>
            </w:pPr>
            <w:r>
              <w:rPr>
                <w:rFonts w:ascii="Arial" w:hAnsi="Arial" w:cs="Arial"/>
                <w:sz w:val="20"/>
                <w:szCs w:val="20"/>
              </w:rPr>
              <w:t>$  37</w:t>
            </w:r>
            <w:r w:rsidR="005F525A" w:rsidRPr="004E6DD9">
              <w:rPr>
                <w:rFonts w:ascii="Arial" w:hAnsi="Arial" w:cs="Arial"/>
                <w:sz w:val="20"/>
                <w:szCs w:val="20"/>
              </w:rPr>
              <w:t>.00</w:t>
            </w:r>
          </w:p>
        </w:tc>
        <w:tc>
          <w:tcPr>
            <w:tcW w:w="2117" w:type="dxa"/>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w:t>
            </w:r>
            <w:r w:rsidR="005D0B6B">
              <w:rPr>
                <w:rFonts w:ascii="Arial" w:hAnsi="Arial" w:cs="Arial"/>
                <w:sz w:val="20"/>
                <w:szCs w:val="20"/>
              </w:rPr>
              <w:t>03</w:t>
            </w:r>
          </w:p>
        </w:tc>
      </w:tr>
      <w:tr w:rsidR="005F525A" w:rsidRPr="004E6DD9" w:rsidTr="005D0B6B">
        <w:tc>
          <w:tcPr>
            <w:tcW w:w="1673" w:type="dxa"/>
          </w:tcPr>
          <w:p w:rsidR="005F525A" w:rsidRPr="004E6DD9" w:rsidRDefault="005D0B6B" w:rsidP="005F525A">
            <w:pPr>
              <w:spacing w:line="240" w:lineRule="auto"/>
              <w:jc w:val="center"/>
              <w:rPr>
                <w:rFonts w:ascii="Arial" w:hAnsi="Arial" w:cs="Arial"/>
                <w:sz w:val="20"/>
                <w:szCs w:val="20"/>
              </w:rPr>
            </w:pPr>
            <w:r>
              <w:rPr>
                <w:rFonts w:ascii="Arial" w:hAnsi="Arial" w:cs="Arial"/>
                <w:sz w:val="20"/>
                <w:szCs w:val="20"/>
              </w:rPr>
              <w:t xml:space="preserve"> $ 12,5</w:t>
            </w:r>
            <w:r w:rsidR="005F525A" w:rsidRPr="004E6DD9">
              <w:rPr>
                <w:rFonts w:ascii="Arial" w:hAnsi="Arial" w:cs="Arial"/>
                <w:sz w:val="20"/>
                <w:szCs w:val="20"/>
              </w:rPr>
              <w:t>00.01</w:t>
            </w:r>
          </w:p>
        </w:tc>
        <w:tc>
          <w:tcPr>
            <w:tcW w:w="1773" w:type="dxa"/>
          </w:tcPr>
          <w:p w:rsidR="005F525A" w:rsidRPr="004E6DD9" w:rsidRDefault="005D0B6B" w:rsidP="005F525A">
            <w:pPr>
              <w:spacing w:line="240" w:lineRule="auto"/>
              <w:jc w:val="right"/>
              <w:rPr>
                <w:rFonts w:ascii="Arial" w:hAnsi="Arial" w:cs="Arial"/>
                <w:sz w:val="20"/>
                <w:szCs w:val="20"/>
              </w:rPr>
            </w:pPr>
            <w:r>
              <w:rPr>
                <w:rFonts w:ascii="Arial" w:hAnsi="Arial" w:cs="Arial"/>
                <w:sz w:val="20"/>
                <w:szCs w:val="20"/>
              </w:rPr>
              <w:t xml:space="preserve"> $   15,5</w:t>
            </w:r>
            <w:r w:rsidR="005F525A" w:rsidRPr="004E6DD9">
              <w:rPr>
                <w:rFonts w:ascii="Arial" w:hAnsi="Arial" w:cs="Arial"/>
                <w:sz w:val="20"/>
                <w:szCs w:val="20"/>
              </w:rPr>
              <w:t>00.00</w:t>
            </w:r>
          </w:p>
        </w:tc>
        <w:tc>
          <w:tcPr>
            <w:tcW w:w="1239" w:type="dxa"/>
          </w:tcPr>
          <w:p w:rsidR="005F525A" w:rsidRPr="004E6DD9" w:rsidRDefault="005D0B6B" w:rsidP="00F910BF">
            <w:pPr>
              <w:spacing w:line="240" w:lineRule="auto"/>
              <w:jc w:val="center"/>
              <w:rPr>
                <w:rFonts w:ascii="Arial" w:hAnsi="Arial" w:cs="Arial"/>
                <w:sz w:val="20"/>
                <w:szCs w:val="20"/>
              </w:rPr>
            </w:pPr>
            <w:r>
              <w:rPr>
                <w:rFonts w:ascii="Arial" w:hAnsi="Arial" w:cs="Arial"/>
                <w:sz w:val="20"/>
                <w:szCs w:val="20"/>
              </w:rPr>
              <w:t>$  41</w:t>
            </w:r>
            <w:r w:rsidR="005F525A" w:rsidRPr="004E6DD9">
              <w:rPr>
                <w:rFonts w:ascii="Arial" w:hAnsi="Arial" w:cs="Arial"/>
                <w:sz w:val="20"/>
                <w:szCs w:val="20"/>
              </w:rPr>
              <w:t>.00</w:t>
            </w:r>
          </w:p>
        </w:tc>
        <w:tc>
          <w:tcPr>
            <w:tcW w:w="2117" w:type="dxa"/>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w:t>
            </w:r>
            <w:r w:rsidR="005D0B6B">
              <w:rPr>
                <w:rFonts w:ascii="Arial" w:hAnsi="Arial" w:cs="Arial"/>
                <w:sz w:val="20"/>
                <w:szCs w:val="20"/>
              </w:rPr>
              <w:t>04</w:t>
            </w:r>
          </w:p>
        </w:tc>
      </w:tr>
      <w:tr w:rsidR="005F525A" w:rsidRPr="004E6DD9" w:rsidTr="005D0B6B">
        <w:tc>
          <w:tcPr>
            <w:tcW w:w="1673" w:type="dxa"/>
          </w:tcPr>
          <w:p w:rsidR="005F525A" w:rsidRPr="004E6DD9" w:rsidRDefault="005D0B6B" w:rsidP="005F525A">
            <w:pPr>
              <w:spacing w:line="240" w:lineRule="auto"/>
              <w:jc w:val="center"/>
              <w:rPr>
                <w:rFonts w:ascii="Arial" w:hAnsi="Arial" w:cs="Arial"/>
                <w:sz w:val="20"/>
                <w:szCs w:val="20"/>
              </w:rPr>
            </w:pPr>
            <w:r>
              <w:rPr>
                <w:rFonts w:ascii="Arial" w:hAnsi="Arial" w:cs="Arial"/>
                <w:sz w:val="20"/>
                <w:szCs w:val="20"/>
              </w:rPr>
              <w:t xml:space="preserve"> $ 15,5</w:t>
            </w:r>
            <w:r w:rsidR="005F525A" w:rsidRPr="004E6DD9">
              <w:rPr>
                <w:rFonts w:ascii="Arial" w:hAnsi="Arial" w:cs="Arial"/>
                <w:sz w:val="20"/>
                <w:szCs w:val="20"/>
              </w:rPr>
              <w:t>00.01</w:t>
            </w:r>
          </w:p>
        </w:tc>
        <w:tc>
          <w:tcPr>
            <w:tcW w:w="1773" w:type="dxa"/>
          </w:tcPr>
          <w:p w:rsidR="005F525A" w:rsidRPr="004E6DD9" w:rsidRDefault="005D0B6B" w:rsidP="005F525A">
            <w:pPr>
              <w:spacing w:line="240" w:lineRule="auto"/>
              <w:jc w:val="right"/>
              <w:rPr>
                <w:rFonts w:ascii="Arial" w:hAnsi="Arial" w:cs="Arial"/>
                <w:sz w:val="20"/>
                <w:szCs w:val="20"/>
              </w:rPr>
            </w:pPr>
            <w:r>
              <w:rPr>
                <w:rFonts w:ascii="Arial" w:hAnsi="Arial" w:cs="Arial"/>
                <w:sz w:val="20"/>
                <w:szCs w:val="20"/>
              </w:rPr>
              <w:t>En adelante</w:t>
            </w:r>
          </w:p>
        </w:tc>
        <w:tc>
          <w:tcPr>
            <w:tcW w:w="1239" w:type="dxa"/>
          </w:tcPr>
          <w:p w:rsidR="005F525A" w:rsidRPr="004E6DD9" w:rsidRDefault="005D0B6B" w:rsidP="00F910BF">
            <w:pPr>
              <w:spacing w:line="240" w:lineRule="auto"/>
              <w:jc w:val="center"/>
              <w:rPr>
                <w:rFonts w:ascii="Arial" w:hAnsi="Arial" w:cs="Arial"/>
                <w:sz w:val="20"/>
                <w:szCs w:val="20"/>
              </w:rPr>
            </w:pPr>
            <w:r>
              <w:rPr>
                <w:rFonts w:ascii="Arial" w:hAnsi="Arial" w:cs="Arial"/>
                <w:sz w:val="20"/>
                <w:szCs w:val="20"/>
              </w:rPr>
              <w:t>$  51</w:t>
            </w:r>
            <w:r w:rsidR="005F525A" w:rsidRPr="004E6DD9">
              <w:rPr>
                <w:rFonts w:ascii="Arial" w:hAnsi="Arial" w:cs="Arial"/>
                <w:sz w:val="20"/>
                <w:szCs w:val="20"/>
              </w:rPr>
              <w:t>.00</w:t>
            </w:r>
          </w:p>
        </w:tc>
        <w:tc>
          <w:tcPr>
            <w:tcW w:w="2117" w:type="dxa"/>
          </w:tcPr>
          <w:p w:rsidR="005F525A" w:rsidRPr="004E6DD9" w:rsidRDefault="005F525A" w:rsidP="005F525A">
            <w:pPr>
              <w:spacing w:line="240" w:lineRule="auto"/>
              <w:jc w:val="center"/>
              <w:rPr>
                <w:rFonts w:ascii="Arial" w:hAnsi="Arial" w:cs="Arial"/>
                <w:sz w:val="20"/>
                <w:szCs w:val="20"/>
              </w:rPr>
            </w:pPr>
            <w:r w:rsidRPr="004E6DD9">
              <w:rPr>
                <w:rFonts w:ascii="Arial" w:hAnsi="Arial" w:cs="Arial"/>
                <w:sz w:val="20"/>
                <w:szCs w:val="20"/>
              </w:rPr>
              <w:t>0.</w:t>
            </w:r>
            <w:r w:rsidR="00B86070">
              <w:rPr>
                <w:rFonts w:ascii="Arial" w:hAnsi="Arial" w:cs="Arial"/>
                <w:sz w:val="20"/>
                <w:szCs w:val="20"/>
              </w:rPr>
              <w:t>0</w:t>
            </w:r>
            <w:r w:rsidR="00F910BF">
              <w:rPr>
                <w:rFonts w:ascii="Arial" w:hAnsi="Arial" w:cs="Arial"/>
                <w:sz w:val="20"/>
                <w:szCs w:val="20"/>
              </w:rPr>
              <w:t>0</w:t>
            </w:r>
            <w:r w:rsidR="005D0B6B">
              <w:rPr>
                <w:rFonts w:ascii="Arial" w:hAnsi="Arial" w:cs="Arial"/>
                <w:sz w:val="20"/>
                <w:szCs w:val="20"/>
              </w:rPr>
              <w:t>04</w:t>
            </w:r>
          </w:p>
        </w:tc>
      </w:tr>
    </w:tbl>
    <w:p w:rsidR="00684255" w:rsidRDefault="00684255" w:rsidP="00744B9E">
      <w:pPr>
        <w:widowControl w:val="0"/>
        <w:autoSpaceDE w:val="0"/>
        <w:autoSpaceDN w:val="0"/>
        <w:adjustRightInd w:val="0"/>
        <w:spacing w:after="0" w:line="360" w:lineRule="auto"/>
        <w:rPr>
          <w:rFonts w:ascii="Arial" w:hAnsi="Arial" w:cs="Arial"/>
          <w:sz w:val="20"/>
          <w:szCs w:val="20"/>
        </w:rPr>
      </w:pPr>
    </w:p>
    <w:p w:rsidR="000B5238" w:rsidRPr="004E6DD9" w:rsidRDefault="000B5238" w:rsidP="00744B9E">
      <w:pPr>
        <w:widowControl w:val="0"/>
        <w:autoSpaceDE w:val="0"/>
        <w:autoSpaceDN w:val="0"/>
        <w:adjustRightInd w:val="0"/>
        <w:spacing w:after="0" w:line="360" w:lineRule="auto"/>
        <w:rPr>
          <w:rFonts w:ascii="Arial" w:hAnsi="Arial" w:cs="Arial"/>
          <w:sz w:val="20"/>
          <w:szCs w:val="20"/>
        </w:rPr>
      </w:pPr>
    </w:p>
    <w:p w:rsidR="004E6DD9" w:rsidRDefault="005F525A" w:rsidP="004E6DD9">
      <w:pPr>
        <w:spacing w:line="360" w:lineRule="auto"/>
        <w:ind w:left="1276" w:firstLine="164"/>
        <w:jc w:val="both"/>
        <w:rPr>
          <w:rFonts w:ascii="Arial" w:hAnsi="Arial" w:cs="Arial"/>
          <w:sz w:val="20"/>
          <w:szCs w:val="20"/>
        </w:rPr>
      </w:pPr>
      <w:r w:rsidRPr="004E6DD9">
        <w:rPr>
          <w:rFonts w:ascii="Arial" w:hAnsi="Arial" w:cs="Arial"/>
          <w:sz w:val="20"/>
          <w:szCs w:val="20"/>
        </w:rPr>
        <w:t xml:space="preserve">A la cantidad que exceda del límite inferior le será aplicado el factor determinado en esta tarifa y el resultado se incrementará con la cuota fija anual respectiva. </w:t>
      </w:r>
    </w:p>
    <w:p w:rsidR="005F525A" w:rsidRPr="004E6DD9" w:rsidRDefault="005F525A" w:rsidP="004E6DD9">
      <w:pPr>
        <w:spacing w:line="360" w:lineRule="auto"/>
        <w:ind w:left="1276" w:firstLine="164"/>
        <w:jc w:val="both"/>
        <w:rPr>
          <w:rFonts w:ascii="Arial" w:hAnsi="Arial" w:cs="Arial"/>
          <w:sz w:val="20"/>
          <w:szCs w:val="20"/>
        </w:rPr>
      </w:pPr>
      <w:r w:rsidRPr="004E6DD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684255" w:rsidRDefault="005F525A" w:rsidP="0014509A">
      <w:pPr>
        <w:spacing w:line="360" w:lineRule="auto"/>
        <w:ind w:left="1276" w:firstLine="164"/>
        <w:jc w:val="both"/>
        <w:rPr>
          <w:rFonts w:ascii="Arial" w:hAnsi="Arial" w:cs="Arial"/>
          <w:sz w:val="20"/>
          <w:szCs w:val="20"/>
        </w:rPr>
      </w:pPr>
      <w:r w:rsidRPr="004E6DD9">
        <w:rPr>
          <w:rFonts w:ascii="Arial" w:hAnsi="Arial" w:cs="Arial"/>
          <w:sz w:val="20"/>
          <w:szCs w:val="20"/>
        </w:rPr>
        <w:t>Para efectos de la determinación del impuesto predial con base en el valor catastral, se establece la siguiente Tabla de Valores Unitarios de Terreno y Construcción:</w:t>
      </w:r>
    </w:p>
    <w:p w:rsidR="005D0B6B" w:rsidRDefault="005D0B6B" w:rsidP="0014509A">
      <w:pPr>
        <w:spacing w:line="360" w:lineRule="auto"/>
        <w:ind w:left="1276" w:firstLine="164"/>
        <w:jc w:val="both"/>
        <w:rPr>
          <w:rFonts w:ascii="Arial" w:hAnsi="Arial" w:cs="Arial"/>
          <w:sz w:val="20"/>
          <w:szCs w:val="20"/>
        </w:rPr>
      </w:pPr>
    </w:p>
    <w:p w:rsidR="000B5238" w:rsidRDefault="000B5238" w:rsidP="0014509A">
      <w:pPr>
        <w:spacing w:line="360" w:lineRule="auto"/>
        <w:ind w:left="1276" w:firstLine="164"/>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tblBorders>
        <w:tblLook w:val="01E0"/>
      </w:tblPr>
      <w:tblGrid>
        <w:gridCol w:w="3712"/>
        <w:gridCol w:w="2500"/>
        <w:gridCol w:w="1700"/>
        <w:gridCol w:w="1332"/>
      </w:tblGrid>
      <w:tr w:rsidR="00B86070" w:rsidRPr="00B86070" w:rsidTr="00B86070">
        <w:tc>
          <w:tcPr>
            <w:tcW w:w="3712"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lastRenderedPageBreak/>
              <w:t>COLONIA O CALLE</w:t>
            </w:r>
          </w:p>
        </w:tc>
        <w:tc>
          <w:tcPr>
            <w:tcW w:w="2500"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t>TRAMO ENTRE CALLE</w:t>
            </w:r>
          </w:p>
        </w:tc>
        <w:tc>
          <w:tcPr>
            <w:tcW w:w="1700"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t>Y CALLE</w:t>
            </w:r>
          </w:p>
        </w:tc>
        <w:tc>
          <w:tcPr>
            <w:tcW w:w="1332" w:type="dxa"/>
          </w:tcPr>
          <w:p w:rsidR="00B86070" w:rsidRPr="00B86070" w:rsidRDefault="00B86070" w:rsidP="00B86070">
            <w:pPr>
              <w:spacing w:line="240" w:lineRule="auto"/>
              <w:jc w:val="center"/>
              <w:rPr>
                <w:rFonts w:ascii="Arial" w:hAnsi="Arial" w:cs="Arial"/>
                <w:b/>
                <w:sz w:val="18"/>
                <w:szCs w:val="18"/>
              </w:rPr>
            </w:pPr>
            <w:r w:rsidRPr="00B86070">
              <w:rPr>
                <w:rFonts w:ascii="Arial" w:hAnsi="Arial" w:cs="Arial"/>
                <w:b/>
                <w:sz w:val="18"/>
                <w:szCs w:val="18"/>
              </w:rPr>
              <w:t>$ POR M2</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1</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16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w:t>
            </w:r>
            <w:r w:rsidR="005D0B6B">
              <w:rPr>
                <w:rFonts w:ascii="Arial" w:hAnsi="Arial" w:cs="Arial"/>
                <w:sz w:val="18"/>
                <w:szCs w:val="18"/>
              </w:rPr>
              <w:t xml:space="preserve"> 13 A LA CALLE 15</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 17 A LA CALLE 21</w:t>
            </w:r>
          </w:p>
          <w:p w:rsidR="00B86070" w:rsidRPr="00B86070" w:rsidRDefault="005D0B6B" w:rsidP="00B86070">
            <w:pPr>
              <w:spacing w:line="240" w:lineRule="auto"/>
              <w:jc w:val="both"/>
              <w:rPr>
                <w:rFonts w:ascii="Arial" w:hAnsi="Arial" w:cs="Arial"/>
                <w:sz w:val="18"/>
                <w:szCs w:val="18"/>
              </w:rPr>
            </w:pPr>
            <w:r>
              <w:rPr>
                <w:rFonts w:ascii="Arial" w:hAnsi="Arial" w:cs="Arial"/>
                <w:sz w:val="18"/>
                <w:szCs w:val="18"/>
              </w:rPr>
              <w:t>DE LA CALLE 12 A LA CALLE 14</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p w:rsidR="00B86070" w:rsidRPr="00B86070" w:rsidRDefault="005D0B6B" w:rsidP="00B86070">
            <w:pPr>
              <w:spacing w:line="240" w:lineRule="auto"/>
              <w:jc w:val="center"/>
              <w:rPr>
                <w:rFonts w:ascii="Arial" w:hAnsi="Arial" w:cs="Arial"/>
                <w:sz w:val="18"/>
                <w:szCs w:val="18"/>
              </w:rPr>
            </w:pPr>
            <w:r>
              <w:rPr>
                <w:rFonts w:ascii="Arial" w:hAnsi="Arial" w:cs="Arial"/>
                <w:sz w:val="18"/>
                <w:szCs w:val="18"/>
              </w:rPr>
              <w:t>13</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w:t>
            </w:r>
            <w:r w:rsidR="005D0B6B">
              <w:rPr>
                <w:rFonts w:ascii="Arial" w:hAnsi="Arial" w:cs="Arial"/>
                <w:sz w:val="18"/>
                <w:szCs w:val="18"/>
              </w:rPr>
              <w:t>2</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w:t>
            </w:r>
            <w:r w:rsidR="00B86070" w:rsidRPr="00B86070">
              <w:rPr>
                <w:rFonts w:ascii="Arial" w:hAnsi="Arial" w:cs="Arial"/>
                <w:sz w:val="18"/>
                <w:szCs w:val="18"/>
              </w:rPr>
              <w:t>0.00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3</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2</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 21 A LA CALLE</w:t>
            </w:r>
            <w:r w:rsidR="00585DF6">
              <w:rPr>
                <w:rFonts w:ascii="Arial" w:hAnsi="Arial" w:cs="Arial"/>
                <w:sz w:val="18"/>
                <w:szCs w:val="18"/>
              </w:rPr>
              <w:t xml:space="preserve"> 27</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10</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16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14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w:t>
            </w:r>
            <w:r w:rsidR="00585DF6">
              <w:rPr>
                <w:rFonts w:ascii="Arial" w:hAnsi="Arial" w:cs="Arial"/>
                <w:sz w:val="18"/>
                <w:szCs w:val="18"/>
              </w:rPr>
              <w:t xml:space="preserve"> 29</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 21 A LA CALLE</w:t>
            </w:r>
            <w:r w:rsidR="00585DF6">
              <w:rPr>
                <w:rFonts w:ascii="Arial" w:hAnsi="Arial" w:cs="Arial"/>
                <w:sz w:val="18"/>
                <w:szCs w:val="18"/>
              </w:rPr>
              <w:t xml:space="preserve"> 29</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 14</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27</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14</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tc>
        <w:tc>
          <w:tcPr>
            <w:tcW w:w="1700" w:type="dxa"/>
          </w:tcPr>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27</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29</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16</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27</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w:t>
            </w:r>
            <w:r w:rsidR="00B86070" w:rsidRPr="00B86070">
              <w:rPr>
                <w:rFonts w:ascii="Arial" w:hAnsi="Arial" w:cs="Arial"/>
                <w:sz w:val="18"/>
                <w:szCs w:val="18"/>
              </w:rPr>
              <w:t>0.00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3</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3</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 21 A LA CALLE</w:t>
            </w:r>
            <w:r w:rsidR="00585DF6">
              <w:rPr>
                <w:rFonts w:ascii="Arial" w:hAnsi="Arial" w:cs="Arial"/>
                <w:sz w:val="18"/>
                <w:szCs w:val="18"/>
              </w:rPr>
              <w:t xml:space="preserve"> 27</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700" w:type="dxa"/>
          </w:tcPr>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24</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 20 A LA CALLE</w:t>
            </w:r>
            <w:r w:rsidR="00585DF6">
              <w:rPr>
                <w:rFonts w:ascii="Arial" w:hAnsi="Arial" w:cs="Arial"/>
                <w:sz w:val="18"/>
                <w:szCs w:val="18"/>
              </w:rPr>
              <w:t xml:space="preserve"> 24</w:t>
            </w:r>
          </w:p>
          <w:p w:rsidR="00B86070" w:rsidRPr="00B86070" w:rsidRDefault="00585DF6" w:rsidP="00B86070">
            <w:pPr>
              <w:spacing w:line="240" w:lineRule="auto"/>
              <w:jc w:val="both"/>
              <w:rPr>
                <w:rFonts w:ascii="Arial" w:hAnsi="Arial" w:cs="Arial"/>
                <w:sz w:val="18"/>
                <w:szCs w:val="18"/>
              </w:rPr>
            </w:pPr>
            <w:r>
              <w:rPr>
                <w:rFonts w:ascii="Arial" w:hAnsi="Arial" w:cs="Arial"/>
                <w:sz w:val="18"/>
                <w:szCs w:val="18"/>
              </w:rPr>
              <w:t>DE LA CALLE 20 A LA CALLE 30</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w:t>
            </w:r>
            <w:r w:rsidR="00585DF6">
              <w:rPr>
                <w:rFonts w:ascii="Arial" w:hAnsi="Arial" w:cs="Arial"/>
                <w:sz w:val="18"/>
                <w:szCs w:val="18"/>
              </w:rPr>
              <w:t xml:space="preserve"> 29</w:t>
            </w:r>
          </w:p>
          <w:p w:rsidR="00B86070" w:rsidRPr="00B86070" w:rsidRDefault="00585DF6" w:rsidP="00B86070">
            <w:pPr>
              <w:spacing w:line="240" w:lineRule="auto"/>
              <w:jc w:val="both"/>
              <w:rPr>
                <w:rFonts w:ascii="Arial" w:hAnsi="Arial" w:cs="Arial"/>
                <w:sz w:val="18"/>
                <w:szCs w:val="18"/>
              </w:rPr>
            </w:pPr>
            <w:r>
              <w:rPr>
                <w:rFonts w:ascii="Arial" w:hAnsi="Arial" w:cs="Arial"/>
                <w:sz w:val="18"/>
                <w:szCs w:val="18"/>
              </w:rPr>
              <w:t>DE LA CALLE 21 A LA CALLE 27</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w:t>
            </w:r>
            <w:r w:rsidR="00C578B8">
              <w:rPr>
                <w:rFonts w:ascii="Arial" w:hAnsi="Arial" w:cs="Arial"/>
                <w:sz w:val="18"/>
                <w:szCs w:val="18"/>
              </w:rPr>
              <w:t xml:space="preserve"> </w:t>
            </w:r>
            <w:r w:rsidR="00585DF6">
              <w:rPr>
                <w:rFonts w:ascii="Arial" w:hAnsi="Arial" w:cs="Arial"/>
                <w:sz w:val="18"/>
                <w:szCs w:val="18"/>
              </w:rPr>
              <w:t>26 A LA CALLE 32</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27</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20</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24</w:t>
            </w:r>
          </w:p>
          <w:p w:rsidR="00B86070" w:rsidRPr="00B86070" w:rsidRDefault="00C578B8" w:rsidP="00B86070">
            <w:pPr>
              <w:spacing w:line="240" w:lineRule="auto"/>
              <w:jc w:val="center"/>
              <w:rPr>
                <w:rFonts w:ascii="Arial" w:hAnsi="Arial" w:cs="Arial"/>
                <w:sz w:val="18"/>
                <w:szCs w:val="18"/>
              </w:rPr>
            </w:pPr>
            <w:r>
              <w:rPr>
                <w:rFonts w:ascii="Arial" w:hAnsi="Arial" w:cs="Arial"/>
                <w:sz w:val="18"/>
                <w:szCs w:val="18"/>
              </w:rPr>
              <w:t>21</w:t>
            </w:r>
          </w:p>
        </w:tc>
        <w:tc>
          <w:tcPr>
            <w:tcW w:w="1700" w:type="dxa"/>
          </w:tcPr>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27</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29</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24</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30</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27</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w:t>
            </w:r>
            <w:r w:rsidR="00B86070" w:rsidRPr="00B86070">
              <w:rPr>
                <w:rFonts w:ascii="Arial" w:hAnsi="Arial" w:cs="Arial"/>
                <w:sz w:val="18"/>
                <w:szCs w:val="18"/>
              </w:rPr>
              <w:t>0.00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3</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SECCION 4</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B86070" w:rsidP="00B86070">
            <w:pPr>
              <w:spacing w:line="240" w:lineRule="auto"/>
              <w:jc w:val="right"/>
              <w:rPr>
                <w:rFonts w:ascii="Arial" w:hAnsi="Arial" w:cs="Arial"/>
                <w:sz w:val="18"/>
                <w:szCs w:val="18"/>
              </w:rPr>
            </w:pP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DE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17 A </w:t>
            </w:r>
            <w:smartTag w:uri="urn:schemas-microsoft-com:office:smarttags" w:element="PersonName">
              <w:smartTagPr>
                <w:attr w:name="ProductID" w:val="LA CALLE"/>
              </w:smartTagPr>
              <w:r w:rsidRPr="00B86070">
                <w:rPr>
                  <w:rFonts w:ascii="Arial" w:hAnsi="Arial" w:cs="Arial"/>
                  <w:sz w:val="18"/>
                  <w:szCs w:val="18"/>
                </w:rPr>
                <w:t>LA CALLE</w:t>
              </w:r>
            </w:smartTag>
            <w:r w:rsidRPr="00B86070">
              <w:rPr>
                <w:rFonts w:ascii="Arial" w:hAnsi="Arial" w:cs="Arial"/>
                <w:sz w:val="18"/>
                <w:szCs w:val="18"/>
              </w:rPr>
              <w:t xml:space="preserve"> 21</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20</w:t>
            </w:r>
          </w:p>
        </w:tc>
        <w:tc>
          <w:tcPr>
            <w:tcW w:w="1700" w:type="dxa"/>
          </w:tcPr>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24</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w:t>
            </w:r>
            <w:r w:rsidR="00B86070" w:rsidRPr="00B86070">
              <w:rPr>
                <w:rFonts w:ascii="Arial" w:hAnsi="Arial" w:cs="Arial"/>
                <w:sz w:val="18"/>
                <w:szCs w:val="18"/>
              </w:rPr>
              <w:t>0.00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 20 A LA CALLE</w:t>
            </w:r>
            <w:r w:rsidR="00585DF6">
              <w:rPr>
                <w:rFonts w:ascii="Arial" w:hAnsi="Arial" w:cs="Arial"/>
                <w:sz w:val="18"/>
                <w:szCs w:val="18"/>
              </w:rPr>
              <w:t xml:space="preserve"> 24</w:t>
            </w:r>
          </w:p>
          <w:p w:rsidR="00B86070" w:rsidRPr="00B86070" w:rsidRDefault="00585DF6" w:rsidP="00B86070">
            <w:pPr>
              <w:spacing w:line="240" w:lineRule="auto"/>
              <w:jc w:val="both"/>
              <w:rPr>
                <w:rFonts w:ascii="Arial" w:hAnsi="Arial" w:cs="Arial"/>
                <w:sz w:val="18"/>
                <w:szCs w:val="18"/>
              </w:rPr>
            </w:pPr>
            <w:r>
              <w:rPr>
                <w:rFonts w:ascii="Arial" w:hAnsi="Arial" w:cs="Arial"/>
                <w:sz w:val="18"/>
                <w:szCs w:val="18"/>
              </w:rPr>
              <w:t>DE LA CALLE 13 A LA CALLE 15</w:t>
            </w:r>
          </w:p>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DE LA CALLE</w:t>
            </w:r>
            <w:r w:rsidR="00585DF6">
              <w:rPr>
                <w:rFonts w:ascii="Arial" w:hAnsi="Arial" w:cs="Arial"/>
                <w:sz w:val="18"/>
                <w:szCs w:val="18"/>
              </w:rPr>
              <w:t xml:space="preserve"> 13 A LA CALLE 21</w:t>
            </w:r>
          </w:p>
        </w:tc>
        <w:tc>
          <w:tcPr>
            <w:tcW w:w="25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17</w:t>
            </w:r>
          </w:p>
          <w:p w:rsidR="00B86070" w:rsidRPr="00B86070" w:rsidRDefault="00585DF6" w:rsidP="00B86070">
            <w:pPr>
              <w:spacing w:line="240" w:lineRule="auto"/>
              <w:jc w:val="center"/>
              <w:rPr>
                <w:rFonts w:ascii="Arial" w:hAnsi="Arial" w:cs="Arial"/>
                <w:sz w:val="18"/>
                <w:szCs w:val="18"/>
              </w:rPr>
            </w:pPr>
            <w:r>
              <w:rPr>
                <w:rFonts w:ascii="Arial" w:hAnsi="Arial" w:cs="Arial"/>
                <w:sz w:val="18"/>
                <w:szCs w:val="18"/>
              </w:rPr>
              <w:t>20</w:t>
            </w:r>
          </w:p>
          <w:p w:rsidR="00B86070" w:rsidRPr="00B86070" w:rsidRDefault="00585DF6" w:rsidP="00585DF6">
            <w:pPr>
              <w:spacing w:line="240" w:lineRule="auto"/>
              <w:jc w:val="center"/>
              <w:rPr>
                <w:rFonts w:ascii="Arial" w:hAnsi="Arial" w:cs="Arial"/>
                <w:sz w:val="18"/>
                <w:szCs w:val="18"/>
              </w:rPr>
            </w:pPr>
            <w:r>
              <w:rPr>
                <w:rFonts w:ascii="Arial" w:hAnsi="Arial" w:cs="Arial"/>
                <w:sz w:val="18"/>
                <w:szCs w:val="18"/>
              </w:rPr>
              <w:t>24</w:t>
            </w:r>
          </w:p>
        </w:tc>
        <w:tc>
          <w:tcPr>
            <w:tcW w:w="1700" w:type="dxa"/>
          </w:tcPr>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21</w:t>
            </w:r>
          </w:p>
          <w:p w:rsidR="00B86070" w:rsidRPr="00B86070" w:rsidRDefault="00B86070" w:rsidP="00B86070">
            <w:pPr>
              <w:spacing w:line="240" w:lineRule="auto"/>
              <w:jc w:val="center"/>
              <w:rPr>
                <w:rFonts w:ascii="Arial" w:hAnsi="Arial" w:cs="Arial"/>
                <w:sz w:val="18"/>
                <w:szCs w:val="18"/>
              </w:rPr>
            </w:pPr>
            <w:r w:rsidRPr="00B86070">
              <w:rPr>
                <w:rFonts w:ascii="Arial" w:hAnsi="Arial" w:cs="Arial"/>
                <w:sz w:val="18"/>
                <w:szCs w:val="18"/>
              </w:rPr>
              <w:t>24</w:t>
            </w:r>
          </w:p>
          <w:p w:rsidR="00B86070" w:rsidRPr="00B86070" w:rsidRDefault="00585DF6" w:rsidP="00585DF6">
            <w:pPr>
              <w:spacing w:line="240" w:lineRule="auto"/>
              <w:jc w:val="center"/>
              <w:rPr>
                <w:rFonts w:ascii="Arial" w:hAnsi="Arial" w:cs="Arial"/>
                <w:sz w:val="18"/>
                <w:szCs w:val="18"/>
              </w:rPr>
            </w:pPr>
            <w:r>
              <w:rPr>
                <w:rFonts w:ascii="Arial" w:hAnsi="Arial" w:cs="Arial"/>
                <w:sz w:val="18"/>
                <w:szCs w:val="18"/>
              </w:rPr>
              <w:t>32</w:t>
            </w: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w:t>
            </w:r>
            <w:r w:rsidR="00B86070" w:rsidRPr="00B86070">
              <w:rPr>
                <w:rFonts w:ascii="Arial" w:hAnsi="Arial" w:cs="Arial"/>
                <w:sz w:val="18"/>
                <w:szCs w:val="18"/>
              </w:rPr>
              <w:t>0.00</w:t>
            </w:r>
          </w:p>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p w:rsidR="00B86070" w:rsidRPr="00B86070" w:rsidRDefault="00585DF6" w:rsidP="00585DF6">
            <w:pPr>
              <w:spacing w:line="240" w:lineRule="auto"/>
              <w:jc w:val="right"/>
              <w:rPr>
                <w:rFonts w:ascii="Arial" w:hAnsi="Arial" w:cs="Arial"/>
                <w:sz w:val="18"/>
                <w:szCs w:val="18"/>
              </w:rPr>
            </w:pPr>
            <w:r>
              <w:rPr>
                <w:rFonts w:ascii="Arial" w:hAnsi="Arial" w:cs="Arial"/>
                <w:sz w:val="18"/>
                <w:szCs w:val="18"/>
              </w:rPr>
              <w:t>$     5</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RESTO DE LA SECCION</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rPr>
                <w:rFonts w:ascii="Arial" w:hAnsi="Arial" w:cs="Arial"/>
                <w:sz w:val="18"/>
                <w:szCs w:val="18"/>
              </w:rPr>
            </w:pPr>
          </w:p>
        </w:tc>
        <w:tc>
          <w:tcPr>
            <w:tcW w:w="1332" w:type="dxa"/>
          </w:tcPr>
          <w:p w:rsidR="00B86070" w:rsidRPr="00B86070" w:rsidRDefault="00C578B8" w:rsidP="00B86070">
            <w:pPr>
              <w:spacing w:line="240" w:lineRule="auto"/>
              <w:jc w:val="right"/>
              <w:rPr>
                <w:rFonts w:ascii="Arial" w:hAnsi="Arial" w:cs="Arial"/>
                <w:sz w:val="18"/>
                <w:szCs w:val="18"/>
              </w:rPr>
            </w:pPr>
            <w:r>
              <w:rPr>
                <w:rFonts w:ascii="Arial" w:hAnsi="Arial" w:cs="Arial"/>
                <w:sz w:val="18"/>
                <w:szCs w:val="18"/>
              </w:rPr>
              <w:t xml:space="preserve">$ </w:t>
            </w:r>
            <w:r w:rsidR="00585DF6">
              <w:rPr>
                <w:rFonts w:ascii="Arial" w:hAnsi="Arial" w:cs="Arial"/>
                <w:sz w:val="18"/>
                <w:szCs w:val="18"/>
              </w:rPr>
              <w:t xml:space="preserve">  </w:t>
            </w:r>
            <w:r>
              <w:rPr>
                <w:rFonts w:ascii="Arial" w:hAnsi="Arial" w:cs="Arial"/>
                <w:sz w:val="18"/>
                <w:szCs w:val="18"/>
              </w:rPr>
              <w:t xml:space="preserve">  5</w:t>
            </w:r>
            <w:r w:rsidR="00B86070" w:rsidRPr="00B86070">
              <w:rPr>
                <w:rFonts w:ascii="Arial" w:hAnsi="Arial" w:cs="Arial"/>
                <w:sz w:val="18"/>
                <w:szCs w:val="18"/>
              </w:rPr>
              <w:t>.00</w:t>
            </w:r>
          </w:p>
        </w:tc>
      </w:tr>
      <w:tr w:rsidR="00B86070" w:rsidRPr="00B86070" w:rsidTr="00B86070">
        <w:tc>
          <w:tcPr>
            <w:tcW w:w="3712" w:type="dxa"/>
          </w:tcPr>
          <w:p w:rsidR="00B86070" w:rsidRPr="00B86070" w:rsidRDefault="00B86070" w:rsidP="00B86070">
            <w:pPr>
              <w:spacing w:line="240" w:lineRule="auto"/>
              <w:jc w:val="both"/>
              <w:rPr>
                <w:rFonts w:ascii="Arial" w:hAnsi="Arial" w:cs="Arial"/>
                <w:b/>
                <w:sz w:val="18"/>
                <w:szCs w:val="18"/>
                <w:u w:val="single"/>
              </w:rPr>
            </w:pPr>
            <w:r w:rsidRPr="00B86070">
              <w:rPr>
                <w:rFonts w:ascii="Arial" w:hAnsi="Arial" w:cs="Arial"/>
                <w:b/>
                <w:sz w:val="18"/>
                <w:szCs w:val="18"/>
                <w:u w:val="single"/>
              </w:rPr>
              <w:t>TODAS LAS COMISARIAS</w:t>
            </w:r>
          </w:p>
        </w:tc>
        <w:tc>
          <w:tcPr>
            <w:tcW w:w="2500" w:type="dxa"/>
          </w:tcPr>
          <w:p w:rsidR="00B86070" w:rsidRPr="00B86070" w:rsidRDefault="00B86070" w:rsidP="00B86070">
            <w:pPr>
              <w:spacing w:line="240" w:lineRule="auto"/>
              <w:jc w:val="center"/>
              <w:rPr>
                <w:rFonts w:ascii="Arial" w:hAnsi="Arial" w:cs="Arial"/>
                <w:sz w:val="18"/>
                <w:szCs w:val="18"/>
              </w:rPr>
            </w:pPr>
          </w:p>
        </w:tc>
        <w:tc>
          <w:tcPr>
            <w:tcW w:w="1700" w:type="dxa"/>
          </w:tcPr>
          <w:p w:rsidR="00B86070" w:rsidRPr="00B86070" w:rsidRDefault="00B86070" w:rsidP="00B86070">
            <w:pPr>
              <w:spacing w:line="240" w:lineRule="auto"/>
              <w:jc w:val="center"/>
              <w:rPr>
                <w:rFonts w:ascii="Arial" w:hAnsi="Arial" w:cs="Arial"/>
                <w:sz w:val="18"/>
                <w:szCs w:val="18"/>
              </w:rPr>
            </w:pPr>
          </w:p>
        </w:tc>
        <w:tc>
          <w:tcPr>
            <w:tcW w:w="1332"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3</w:t>
            </w:r>
            <w:r w:rsidR="00B86070" w:rsidRPr="00B86070">
              <w:rPr>
                <w:rFonts w:ascii="Arial" w:hAnsi="Arial" w:cs="Arial"/>
                <w:sz w:val="18"/>
                <w:szCs w:val="18"/>
              </w:rPr>
              <w:t>.00</w:t>
            </w:r>
          </w:p>
        </w:tc>
      </w:tr>
    </w:tbl>
    <w:p w:rsidR="00C52EF7" w:rsidRDefault="00C52EF7" w:rsidP="00D22910">
      <w:pPr>
        <w:widowControl w:val="0"/>
        <w:autoSpaceDE w:val="0"/>
        <w:autoSpaceDN w:val="0"/>
        <w:adjustRightInd w:val="0"/>
        <w:spacing w:after="0" w:line="360" w:lineRule="auto"/>
        <w:rPr>
          <w:rFonts w:ascii="Arial" w:hAnsi="Arial" w:cs="Arial"/>
          <w:sz w:val="20"/>
          <w:szCs w:val="20"/>
        </w:rPr>
      </w:pPr>
    </w:p>
    <w:p w:rsidR="00585DF6" w:rsidRDefault="00585DF6" w:rsidP="00D22910">
      <w:pPr>
        <w:widowControl w:val="0"/>
        <w:autoSpaceDE w:val="0"/>
        <w:autoSpaceDN w:val="0"/>
        <w:adjustRightInd w:val="0"/>
        <w:spacing w:after="0" w:line="360" w:lineRule="auto"/>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tblBorders>
        <w:tblLook w:val="01E0"/>
      </w:tblPr>
      <w:tblGrid>
        <w:gridCol w:w="3697"/>
        <w:gridCol w:w="762"/>
        <w:gridCol w:w="2385"/>
        <w:gridCol w:w="2385"/>
      </w:tblGrid>
      <w:tr w:rsidR="00B86070" w:rsidRPr="00B86070" w:rsidTr="00B86070">
        <w:tc>
          <w:tcPr>
            <w:tcW w:w="3697" w:type="dxa"/>
          </w:tcPr>
          <w:p w:rsidR="00B86070" w:rsidRPr="00B86070" w:rsidRDefault="00B86070" w:rsidP="00B86070">
            <w:pPr>
              <w:spacing w:line="240" w:lineRule="auto"/>
              <w:jc w:val="center"/>
              <w:rPr>
                <w:rFonts w:ascii="Arial" w:hAnsi="Arial" w:cs="Arial"/>
                <w:b/>
                <w:sz w:val="18"/>
                <w:szCs w:val="18"/>
                <w:u w:val="single"/>
              </w:rPr>
            </w:pPr>
            <w:r w:rsidRPr="00B86070">
              <w:rPr>
                <w:rFonts w:ascii="Arial" w:hAnsi="Arial" w:cs="Arial"/>
                <w:b/>
                <w:sz w:val="18"/>
                <w:szCs w:val="18"/>
                <w:u w:val="single"/>
              </w:rPr>
              <w:lastRenderedPageBreak/>
              <w:t>RUSTICOS</w:t>
            </w:r>
          </w:p>
        </w:tc>
        <w:tc>
          <w:tcPr>
            <w:tcW w:w="762" w:type="dxa"/>
          </w:tcPr>
          <w:p w:rsidR="00B86070" w:rsidRPr="00B86070" w:rsidRDefault="00B86070" w:rsidP="00B86070">
            <w:pPr>
              <w:spacing w:line="240" w:lineRule="auto"/>
              <w:jc w:val="center"/>
              <w:rPr>
                <w:rFonts w:ascii="Arial" w:hAnsi="Arial" w:cs="Arial"/>
                <w:b/>
                <w:sz w:val="18"/>
                <w:szCs w:val="18"/>
              </w:rPr>
            </w:pPr>
          </w:p>
        </w:tc>
        <w:tc>
          <w:tcPr>
            <w:tcW w:w="2385" w:type="dxa"/>
          </w:tcPr>
          <w:p w:rsidR="00B86070" w:rsidRPr="00B86070" w:rsidRDefault="00B86070" w:rsidP="00B86070">
            <w:pPr>
              <w:spacing w:line="240" w:lineRule="auto"/>
              <w:jc w:val="center"/>
              <w:rPr>
                <w:rFonts w:ascii="Arial" w:hAnsi="Arial" w:cs="Arial"/>
                <w:b/>
                <w:sz w:val="18"/>
                <w:szCs w:val="18"/>
              </w:rPr>
            </w:pPr>
          </w:p>
        </w:tc>
        <w:tc>
          <w:tcPr>
            <w:tcW w:w="2385" w:type="dxa"/>
          </w:tcPr>
          <w:p w:rsidR="00B86070" w:rsidRPr="00B86070" w:rsidRDefault="00B86070" w:rsidP="00B86070">
            <w:pPr>
              <w:spacing w:line="240" w:lineRule="auto"/>
              <w:jc w:val="right"/>
              <w:rPr>
                <w:rFonts w:ascii="Arial" w:hAnsi="Arial" w:cs="Arial"/>
                <w:b/>
                <w:sz w:val="18"/>
                <w:szCs w:val="18"/>
              </w:rPr>
            </w:pPr>
            <w:r w:rsidRPr="00B86070">
              <w:rPr>
                <w:rFonts w:ascii="Arial" w:hAnsi="Arial" w:cs="Arial"/>
                <w:b/>
                <w:sz w:val="18"/>
                <w:szCs w:val="18"/>
              </w:rPr>
              <w:t>$ POR HECTAREA</w:t>
            </w:r>
          </w:p>
        </w:tc>
      </w:tr>
      <w:tr w:rsidR="00B86070" w:rsidRPr="00B86070" w:rsidTr="00B86070">
        <w:tc>
          <w:tcPr>
            <w:tcW w:w="3697"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BRECHA</w:t>
            </w:r>
          </w:p>
        </w:tc>
        <w:tc>
          <w:tcPr>
            <w:tcW w:w="762"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109</w:t>
            </w:r>
            <w:r w:rsidR="00B86070" w:rsidRPr="00B86070">
              <w:rPr>
                <w:rFonts w:ascii="Arial" w:hAnsi="Arial" w:cs="Arial"/>
                <w:sz w:val="18"/>
                <w:szCs w:val="18"/>
              </w:rPr>
              <w:t>.00</w:t>
            </w:r>
          </w:p>
        </w:tc>
      </w:tr>
      <w:tr w:rsidR="00B86070" w:rsidRPr="00B86070" w:rsidTr="00B86070">
        <w:tc>
          <w:tcPr>
            <w:tcW w:w="3697"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CAMINO BLANCO</w:t>
            </w:r>
          </w:p>
        </w:tc>
        <w:tc>
          <w:tcPr>
            <w:tcW w:w="762"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218</w:t>
            </w:r>
            <w:r w:rsidR="00B86070" w:rsidRPr="00B86070">
              <w:rPr>
                <w:rFonts w:ascii="Arial" w:hAnsi="Arial" w:cs="Arial"/>
                <w:sz w:val="18"/>
                <w:szCs w:val="18"/>
              </w:rPr>
              <w:t>.00</w:t>
            </w:r>
          </w:p>
        </w:tc>
      </w:tr>
      <w:tr w:rsidR="00B86070" w:rsidRPr="00B86070" w:rsidTr="00B86070">
        <w:tc>
          <w:tcPr>
            <w:tcW w:w="3697" w:type="dxa"/>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CARRETERA</w:t>
            </w:r>
          </w:p>
        </w:tc>
        <w:tc>
          <w:tcPr>
            <w:tcW w:w="762"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B86070" w:rsidP="00B86070">
            <w:pPr>
              <w:spacing w:line="240" w:lineRule="auto"/>
              <w:jc w:val="both"/>
              <w:rPr>
                <w:rFonts w:ascii="Arial" w:hAnsi="Arial" w:cs="Arial"/>
                <w:sz w:val="18"/>
                <w:szCs w:val="18"/>
              </w:rPr>
            </w:pPr>
          </w:p>
        </w:tc>
        <w:tc>
          <w:tcPr>
            <w:tcW w:w="2385" w:type="dxa"/>
          </w:tcPr>
          <w:p w:rsidR="00B86070" w:rsidRPr="00B86070" w:rsidRDefault="00585DF6" w:rsidP="00B86070">
            <w:pPr>
              <w:spacing w:line="240" w:lineRule="auto"/>
              <w:jc w:val="right"/>
              <w:rPr>
                <w:rFonts w:ascii="Arial" w:hAnsi="Arial" w:cs="Arial"/>
                <w:sz w:val="18"/>
                <w:szCs w:val="18"/>
              </w:rPr>
            </w:pPr>
            <w:r>
              <w:rPr>
                <w:rFonts w:ascii="Arial" w:hAnsi="Arial" w:cs="Arial"/>
                <w:sz w:val="18"/>
                <w:szCs w:val="18"/>
              </w:rPr>
              <w:t>$    325</w:t>
            </w:r>
            <w:r w:rsidR="00B86070" w:rsidRPr="00B86070">
              <w:rPr>
                <w:rFonts w:ascii="Arial" w:hAnsi="Arial" w:cs="Arial"/>
                <w:sz w:val="18"/>
                <w:szCs w:val="18"/>
              </w:rPr>
              <w:t>.00</w:t>
            </w:r>
          </w:p>
        </w:tc>
      </w:tr>
    </w:tbl>
    <w:p w:rsidR="00B86070" w:rsidRDefault="00B86070" w:rsidP="00D22910">
      <w:pPr>
        <w:widowControl w:val="0"/>
        <w:autoSpaceDE w:val="0"/>
        <w:autoSpaceDN w:val="0"/>
        <w:adjustRightInd w:val="0"/>
        <w:spacing w:after="0" w:line="360" w:lineRule="auto"/>
        <w:rPr>
          <w:rFonts w:ascii="Arial" w:hAnsi="Arial" w:cs="Arial"/>
          <w:sz w:val="20"/>
          <w:szCs w:val="20"/>
        </w:rPr>
      </w:pPr>
    </w:p>
    <w:p w:rsidR="009A7E1A" w:rsidRDefault="009A7E1A" w:rsidP="00C578B8">
      <w:pPr>
        <w:widowControl w:val="0"/>
        <w:autoSpaceDE w:val="0"/>
        <w:autoSpaceDN w:val="0"/>
        <w:adjustRightInd w:val="0"/>
        <w:spacing w:after="0" w:line="360" w:lineRule="auto"/>
        <w:jc w:val="center"/>
        <w:rPr>
          <w:rFonts w:ascii="Arial" w:hAnsi="Arial" w:cs="Arial"/>
          <w:b/>
          <w:sz w:val="20"/>
          <w:szCs w:val="20"/>
        </w:rPr>
      </w:pPr>
    </w:p>
    <w:p w:rsidR="00C578B8" w:rsidRPr="009A7E1A" w:rsidRDefault="00C578B8" w:rsidP="00C578B8">
      <w:pPr>
        <w:widowControl w:val="0"/>
        <w:autoSpaceDE w:val="0"/>
        <w:autoSpaceDN w:val="0"/>
        <w:adjustRightInd w:val="0"/>
        <w:spacing w:after="0" w:line="360" w:lineRule="auto"/>
        <w:jc w:val="center"/>
        <w:rPr>
          <w:rFonts w:ascii="Arial" w:hAnsi="Arial" w:cs="Arial"/>
          <w:b/>
          <w:sz w:val="20"/>
          <w:szCs w:val="20"/>
        </w:rPr>
      </w:pPr>
      <w:r w:rsidRPr="009A7E1A">
        <w:rPr>
          <w:rFonts w:ascii="Arial" w:hAnsi="Arial" w:cs="Arial"/>
          <w:b/>
          <w:sz w:val="20"/>
          <w:szCs w:val="20"/>
        </w:rPr>
        <w:t>Tabla de Valores Unitarios de Construcción</w:t>
      </w:r>
    </w:p>
    <w:tbl>
      <w:tblPr>
        <w:tblW w:w="0" w:type="auto"/>
        <w:tblInd w:w="1384" w:type="dxa"/>
        <w:tblBorders>
          <w:top w:val="single" w:sz="4" w:space="0" w:color="auto"/>
          <w:left w:val="single" w:sz="4" w:space="0" w:color="auto"/>
          <w:bottom w:val="single" w:sz="4" w:space="0" w:color="auto"/>
          <w:right w:val="single" w:sz="4" w:space="0" w:color="auto"/>
        </w:tblBorders>
        <w:tblLook w:val="01E0"/>
      </w:tblPr>
      <w:tblGrid>
        <w:gridCol w:w="2977"/>
        <w:gridCol w:w="2126"/>
        <w:gridCol w:w="1985"/>
        <w:gridCol w:w="2180"/>
      </w:tblGrid>
      <w:tr w:rsidR="00B86070" w:rsidRPr="00B86070" w:rsidTr="00585DF6">
        <w:tc>
          <w:tcPr>
            <w:tcW w:w="2977" w:type="dxa"/>
            <w:tcBorders>
              <w:bottom w:val="nil"/>
            </w:tcBorders>
          </w:tcPr>
          <w:p w:rsidR="00B86070" w:rsidRPr="00C578B8" w:rsidRDefault="00C578B8" w:rsidP="00585DF6">
            <w:pPr>
              <w:spacing w:line="240" w:lineRule="auto"/>
              <w:rPr>
                <w:rFonts w:ascii="Arial" w:hAnsi="Arial" w:cs="Arial"/>
                <w:b/>
                <w:sz w:val="18"/>
                <w:szCs w:val="18"/>
                <w:u w:val="single"/>
              </w:rPr>
            </w:pPr>
            <w:r w:rsidRPr="00C578B8">
              <w:rPr>
                <w:rFonts w:ascii="Arial" w:hAnsi="Arial" w:cs="Arial"/>
                <w:b/>
                <w:sz w:val="18"/>
                <w:szCs w:val="18"/>
              </w:rPr>
              <w:t xml:space="preserve">       </w:t>
            </w:r>
            <w:r>
              <w:rPr>
                <w:rFonts w:ascii="Arial" w:hAnsi="Arial" w:cs="Arial"/>
                <w:b/>
                <w:sz w:val="18"/>
                <w:szCs w:val="18"/>
                <w:u w:val="single"/>
              </w:rPr>
              <w:t xml:space="preserve">   TIPO  </w:t>
            </w:r>
            <w:r>
              <w:rPr>
                <w:rFonts w:ascii="Arial" w:hAnsi="Arial" w:cs="Arial"/>
                <w:b/>
                <w:sz w:val="18"/>
                <w:szCs w:val="18"/>
              </w:rPr>
              <w:t xml:space="preserve">                               </w:t>
            </w:r>
          </w:p>
        </w:tc>
        <w:tc>
          <w:tcPr>
            <w:tcW w:w="2126" w:type="dxa"/>
            <w:tcBorders>
              <w:bottom w:val="nil"/>
            </w:tcBorders>
          </w:tcPr>
          <w:p w:rsidR="00B86070" w:rsidRPr="00B86070" w:rsidRDefault="00B86070" w:rsidP="00585DF6">
            <w:pPr>
              <w:spacing w:line="240" w:lineRule="auto"/>
              <w:jc w:val="center"/>
              <w:rPr>
                <w:rFonts w:ascii="Arial" w:hAnsi="Arial" w:cs="Arial"/>
                <w:b/>
                <w:sz w:val="18"/>
                <w:szCs w:val="18"/>
                <w:u w:val="single"/>
              </w:rPr>
            </w:pPr>
            <w:r w:rsidRPr="00B86070">
              <w:rPr>
                <w:rFonts w:ascii="Arial" w:hAnsi="Arial" w:cs="Arial"/>
                <w:b/>
                <w:sz w:val="18"/>
                <w:szCs w:val="18"/>
                <w:u w:val="single"/>
              </w:rPr>
              <w:t xml:space="preserve">AREA </w:t>
            </w:r>
            <w:r w:rsidR="00C578B8">
              <w:rPr>
                <w:rFonts w:ascii="Arial" w:hAnsi="Arial" w:cs="Arial"/>
                <w:b/>
                <w:sz w:val="18"/>
                <w:szCs w:val="18"/>
                <w:u w:val="single"/>
              </w:rPr>
              <w:t>C</w:t>
            </w:r>
            <w:r w:rsidRPr="00B86070">
              <w:rPr>
                <w:rFonts w:ascii="Arial" w:hAnsi="Arial" w:cs="Arial"/>
                <w:b/>
                <w:sz w:val="18"/>
                <w:szCs w:val="18"/>
                <w:u w:val="single"/>
              </w:rPr>
              <w:t>ENTRO</w:t>
            </w:r>
          </w:p>
        </w:tc>
        <w:tc>
          <w:tcPr>
            <w:tcW w:w="1985" w:type="dxa"/>
            <w:tcBorders>
              <w:bottom w:val="nil"/>
            </w:tcBorders>
          </w:tcPr>
          <w:p w:rsidR="00B86070" w:rsidRPr="00B86070" w:rsidRDefault="00B86070" w:rsidP="00585DF6">
            <w:pPr>
              <w:spacing w:line="240" w:lineRule="auto"/>
              <w:jc w:val="center"/>
              <w:rPr>
                <w:rFonts w:ascii="Arial" w:hAnsi="Arial" w:cs="Arial"/>
                <w:b/>
                <w:sz w:val="18"/>
                <w:szCs w:val="18"/>
                <w:u w:val="single"/>
              </w:rPr>
            </w:pPr>
            <w:r w:rsidRPr="00B86070">
              <w:rPr>
                <w:rFonts w:ascii="Arial" w:hAnsi="Arial" w:cs="Arial"/>
                <w:b/>
                <w:sz w:val="18"/>
                <w:szCs w:val="18"/>
                <w:u w:val="single"/>
              </w:rPr>
              <w:t>AREA MEDIA</w:t>
            </w:r>
          </w:p>
        </w:tc>
        <w:tc>
          <w:tcPr>
            <w:tcW w:w="2180" w:type="dxa"/>
            <w:tcBorders>
              <w:bottom w:val="nil"/>
            </w:tcBorders>
          </w:tcPr>
          <w:p w:rsidR="00B86070" w:rsidRPr="00B86070" w:rsidRDefault="00B86070" w:rsidP="00585DF6">
            <w:pPr>
              <w:spacing w:line="240" w:lineRule="auto"/>
              <w:jc w:val="center"/>
              <w:rPr>
                <w:rFonts w:ascii="Arial" w:hAnsi="Arial" w:cs="Arial"/>
                <w:b/>
                <w:sz w:val="18"/>
                <w:szCs w:val="18"/>
                <w:u w:val="single"/>
              </w:rPr>
            </w:pPr>
            <w:r w:rsidRPr="00B86070">
              <w:rPr>
                <w:rFonts w:ascii="Arial" w:hAnsi="Arial" w:cs="Arial"/>
                <w:b/>
                <w:sz w:val="18"/>
                <w:szCs w:val="18"/>
                <w:u w:val="single"/>
              </w:rPr>
              <w:t>PERIFERIA</w:t>
            </w:r>
          </w:p>
        </w:tc>
      </w:tr>
      <w:tr w:rsidR="00B86070" w:rsidRPr="00B86070" w:rsidTr="00585DF6">
        <w:tc>
          <w:tcPr>
            <w:tcW w:w="2977" w:type="dxa"/>
            <w:tcBorders>
              <w:top w:val="nil"/>
              <w:bottom w:val="single" w:sz="4" w:space="0" w:color="auto"/>
            </w:tcBorders>
          </w:tcPr>
          <w:p w:rsidR="00B86070" w:rsidRPr="00B86070" w:rsidRDefault="00B86070" w:rsidP="00B86070">
            <w:pPr>
              <w:spacing w:line="240" w:lineRule="auto"/>
              <w:jc w:val="center"/>
              <w:rPr>
                <w:rFonts w:ascii="Arial" w:hAnsi="Arial" w:cs="Arial"/>
                <w:b/>
                <w:sz w:val="18"/>
                <w:szCs w:val="18"/>
              </w:rPr>
            </w:pPr>
          </w:p>
        </w:tc>
        <w:tc>
          <w:tcPr>
            <w:tcW w:w="2126" w:type="dxa"/>
            <w:tcBorders>
              <w:top w:val="nil"/>
              <w:bottom w:val="single" w:sz="4" w:space="0" w:color="auto"/>
            </w:tcBorders>
          </w:tcPr>
          <w:p w:rsidR="00B86070" w:rsidRPr="00B86070" w:rsidRDefault="00B86070" w:rsidP="00585DF6">
            <w:pPr>
              <w:spacing w:line="240" w:lineRule="auto"/>
              <w:jc w:val="center"/>
              <w:rPr>
                <w:rFonts w:ascii="Arial" w:hAnsi="Arial" w:cs="Arial"/>
                <w:b/>
                <w:sz w:val="18"/>
                <w:szCs w:val="18"/>
              </w:rPr>
            </w:pPr>
            <w:r w:rsidRPr="00B86070">
              <w:rPr>
                <w:rFonts w:ascii="Arial" w:hAnsi="Arial" w:cs="Arial"/>
                <w:b/>
                <w:sz w:val="18"/>
                <w:szCs w:val="18"/>
              </w:rPr>
              <w:t>$ POR M2</w:t>
            </w:r>
          </w:p>
        </w:tc>
        <w:tc>
          <w:tcPr>
            <w:tcW w:w="1985" w:type="dxa"/>
            <w:tcBorders>
              <w:top w:val="nil"/>
              <w:bottom w:val="single" w:sz="4" w:space="0" w:color="auto"/>
            </w:tcBorders>
          </w:tcPr>
          <w:p w:rsidR="00B86070" w:rsidRPr="00B86070" w:rsidRDefault="00B86070" w:rsidP="00585DF6">
            <w:pPr>
              <w:spacing w:line="240" w:lineRule="auto"/>
              <w:jc w:val="center"/>
              <w:rPr>
                <w:rFonts w:ascii="Arial" w:hAnsi="Arial" w:cs="Arial"/>
                <w:b/>
                <w:sz w:val="18"/>
                <w:szCs w:val="18"/>
              </w:rPr>
            </w:pPr>
            <w:r w:rsidRPr="00B86070">
              <w:rPr>
                <w:rFonts w:ascii="Arial" w:hAnsi="Arial" w:cs="Arial"/>
                <w:b/>
                <w:sz w:val="18"/>
                <w:szCs w:val="18"/>
              </w:rPr>
              <w:t>$ POR M2</w:t>
            </w:r>
          </w:p>
        </w:tc>
        <w:tc>
          <w:tcPr>
            <w:tcW w:w="2180" w:type="dxa"/>
            <w:tcBorders>
              <w:top w:val="nil"/>
              <w:bottom w:val="single" w:sz="4" w:space="0" w:color="auto"/>
            </w:tcBorders>
          </w:tcPr>
          <w:p w:rsidR="00B86070" w:rsidRPr="00B86070" w:rsidRDefault="00B86070" w:rsidP="00585DF6">
            <w:pPr>
              <w:spacing w:line="240" w:lineRule="auto"/>
              <w:jc w:val="center"/>
              <w:rPr>
                <w:rFonts w:ascii="Arial" w:hAnsi="Arial" w:cs="Arial"/>
                <w:b/>
                <w:sz w:val="18"/>
                <w:szCs w:val="18"/>
              </w:rPr>
            </w:pPr>
            <w:r w:rsidRPr="00B86070">
              <w:rPr>
                <w:rFonts w:ascii="Arial" w:hAnsi="Arial" w:cs="Arial"/>
                <w:b/>
                <w:sz w:val="18"/>
                <w:szCs w:val="18"/>
              </w:rPr>
              <w:t>$ POR M2</w:t>
            </w:r>
          </w:p>
        </w:tc>
      </w:tr>
      <w:tr w:rsidR="00B86070" w:rsidRPr="00B86070" w:rsidTr="00585DF6">
        <w:tc>
          <w:tcPr>
            <w:tcW w:w="2977" w:type="dxa"/>
            <w:tcBorders>
              <w:bottom w:val="nil"/>
            </w:tcBorders>
          </w:tcPr>
          <w:p w:rsidR="00B86070" w:rsidRPr="00B86070" w:rsidRDefault="00B86070" w:rsidP="00B86070">
            <w:pPr>
              <w:spacing w:line="240" w:lineRule="auto"/>
              <w:jc w:val="both"/>
              <w:rPr>
                <w:rFonts w:ascii="Arial" w:hAnsi="Arial" w:cs="Arial"/>
                <w:sz w:val="18"/>
                <w:szCs w:val="18"/>
              </w:rPr>
            </w:pPr>
            <w:r w:rsidRPr="00B86070">
              <w:rPr>
                <w:rFonts w:ascii="Arial" w:hAnsi="Arial" w:cs="Arial"/>
                <w:sz w:val="18"/>
                <w:szCs w:val="18"/>
              </w:rPr>
              <w:t xml:space="preserve">CONCRETO                             </w:t>
            </w:r>
          </w:p>
        </w:tc>
        <w:tc>
          <w:tcPr>
            <w:tcW w:w="2126" w:type="dxa"/>
            <w:tcBorders>
              <w:bottom w:val="nil"/>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655</w:t>
            </w:r>
            <w:r w:rsidR="00B86070" w:rsidRPr="00B86070">
              <w:rPr>
                <w:rFonts w:ascii="Arial" w:hAnsi="Arial" w:cs="Arial"/>
                <w:sz w:val="18"/>
                <w:szCs w:val="18"/>
              </w:rPr>
              <w:t>.00</w:t>
            </w:r>
          </w:p>
        </w:tc>
        <w:tc>
          <w:tcPr>
            <w:tcW w:w="1985" w:type="dxa"/>
            <w:tcBorders>
              <w:bottom w:val="nil"/>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437</w:t>
            </w:r>
            <w:r w:rsidR="00B86070" w:rsidRPr="00B86070">
              <w:rPr>
                <w:rFonts w:ascii="Arial" w:hAnsi="Arial" w:cs="Arial"/>
                <w:sz w:val="18"/>
                <w:szCs w:val="18"/>
              </w:rPr>
              <w:t>.00</w:t>
            </w:r>
          </w:p>
        </w:tc>
        <w:tc>
          <w:tcPr>
            <w:tcW w:w="2180" w:type="dxa"/>
            <w:tcBorders>
              <w:bottom w:val="nil"/>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327</w:t>
            </w:r>
            <w:r w:rsidR="00B86070" w:rsidRPr="00B86070">
              <w:rPr>
                <w:rFonts w:ascii="Arial" w:hAnsi="Arial" w:cs="Arial"/>
                <w:sz w:val="18"/>
                <w:szCs w:val="18"/>
              </w:rPr>
              <w:t>.00</w:t>
            </w:r>
          </w:p>
        </w:tc>
      </w:tr>
      <w:tr w:rsidR="00B86070" w:rsidRPr="00B86070" w:rsidTr="00585DF6">
        <w:tc>
          <w:tcPr>
            <w:tcW w:w="2977" w:type="dxa"/>
            <w:tcBorders>
              <w:bottom w:val="single" w:sz="4" w:space="0" w:color="auto"/>
            </w:tcBorders>
          </w:tcPr>
          <w:p w:rsidR="00B86070" w:rsidRPr="00B86070" w:rsidRDefault="00B86070" w:rsidP="00585DF6">
            <w:pPr>
              <w:spacing w:line="240" w:lineRule="auto"/>
              <w:jc w:val="both"/>
              <w:rPr>
                <w:rFonts w:ascii="Arial" w:hAnsi="Arial" w:cs="Arial"/>
                <w:sz w:val="18"/>
                <w:szCs w:val="18"/>
              </w:rPr>
            </w:pPr>
            <w:r w:rsidRPr="00B86070">
              <w:rPr>
                <w:rFonts w:ascii="Arial" w:hAnsi="Arial" w:cs="Arial"/>
                <w:sz w:val="18"/>
                <w:szCs w:val="18"/>
              </w:rPr>
              <w:t>HIERRO Y</w:t>
            </w:r>
            <w:r w:rsidR="00585DF6">
              <w:rPr>
                <w:rFonts w:ascii="Arial" w:hAnsi="Arial" w:cs="Arial"/>
                <w:sz w:val="18"/>
                <w:szCs w:val="18"/>
              </w:rPr>
              <w:t xml:space="preserve"> </w:t>
            </w:r>
            <w:r w:rsidRPr="00B86070">
              <w:rPr>
                <w:rFonts w:ascii="Arial" w:hAnsi="Arial" w:cs="Arial"/>
                <w:sz w:val="18"/>
                <w:szCs w:val="18"/>
              </w:rPr>
              <w:t xml:space="preserve">ROLLIZOS              </w:t>
            </w:r>
          </w:p>
        </w:tc>
        <w:tc>
          <w:tcPr>
            <w:tcW w:w="2126" w:type="dxa"/>
            <w:tcBorders>
              <w:bottom w:val="single" w:sz="4" w:space="0" w:color="auto"/>
            </w:tcBorders>
          </w:tcPr>
          <w:p w:rsidR="00B86070" w:rsidRPr="00B86070" w:rsidRDefault="009A7E1A" w:rsidP="00585DF6">
            <w:pPr>
              <w:spacing w:line="240" w:lineRule="auto"/>
              <w:jc w:val="center"/>
              <w:rPr>
                <w:rFonts w:ascii="Arial" w:hAnsi="Arial" w:cs="Arial"/>
                <w:sz w:val="18"/>
                <w:szCs w:val="18"/>
              </w:rPr>
            </w:pPr>
            <w:r>
              <w:rPr>
                <w:rFonts w:ascii="Arial" w:hAnsi="Arial" w:cs="Arial"/>
                <w:sz w:val="18"/>
                <w:szCs w:val="18"/>
              </w:rPr>
              <w:t xml:space="preserve">$  </w:t>
            </w:r>
            <w:r w:rsidR="000B5238">
              <w:rPr>
                <w:rFonts w:ascii="Arial" w:hAnsi="Arial" w:cs="Arial"/>
                <w:sz w:val="18"/>
                <w:szCs w:val="18"/>
              </w:rPr>
              <w:t>273</w:t>
            </w:r>
            <w:r w:rsidR="00B86070" w:rsidRPr="00B86070">
              <w:rPr>
                <w:rFonts w:ascii="Arial" w:hAnsi="Arial" w:cs="Arial"/>
                <w:sz w:val="18"/>
                <w:szCs w:val="18"/>
              </w:rPr>
              <w:t>.00</w:t>
            </w:r>
          </w:p>
        </w:tc>
        <w:tc>
          <w:tcPr>
            <w:tcW w:w="1985" w:type="dxa"/>
            <w:tcBorders>
              <w:bottom w:val="single" w:sz="4" w:space="0" w:color="auto"/>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218</w:t>
            </w:r>
            <w:r w:rsidR="00B86070" w:rsidRPr="00B86070">
              <w:rPr>
                <w:rFonts w:ascii="Arial" w:hAnsi="Arial" w:cs="Arial"/>
                <w:sz w:val="18"/>
                <w:szCs w:val="18"/>
              </w:rPr>
              <w:t>.00</w:t>
            </w:r>
          </w:p>
        </w:tc>
        <w:tc>
          <w:tcPr>
            <w:tcW w:w="2180" w:type="dxa"/>
            <w:tcBorders>
              <w:bottom w:val="single" w:sz="4" w:space="0" w:color="auto"/>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191</w:t>
            </w:r>
            <w:r w:rsidR="00B86070" w:rsidRPr="00B86070">
              <w:rPr>
                <w:rFonts w:ascii="Arial" w:hAnsi="Arial" w:cs="Arial"/>
                <w:sz w:val="18"/>
                <w:szCs w:val="18"/>
              </w:rPr>
              <w:t>.00</w:t>
            </w:r>
          </w:p>
        </w:tc>
      </w:tr>
      <w:tr w:rsidR="00B86070" w:rsidRPr="00B86070" w:rsidTr="00585DF6">
        <w:tc>
          <w:tcPr>
            <w:tcW w:w="2977" w:type="dxa"/>
            <w:tcBorders>
              <w:top w:val="nil"/>
              <w:bottom w:val="nil"/>
            </w:tcBorders>
          </w:tcPr>
          <w:p w:rsidR="00B86070" w:rsidRPr="00B86070" w:rsidRDefault="00B86070" w:rsidP="00585DF6">
            <w:pPr>
              <w:spacing w:line="240" w:lineRule="auto"/>
              <w:jc w:val="both"/>
              <w:rPr>
                <w:rFonts w:ascii="Arial" w:hAnsi="Arial" w:cs="Arial"/>
                <w:sz w:val="18"/>
                <w:szCs w:val="18"/>
              </w:rPr>
            </w:pPr>
            <w:r w:rsidRPr="00B86070">
              <w:rPr>
                <w:rFonts w:ascii="Arial" w:hAnsi="Arial" w:cs="Arial"/>
                <w:sz w:val="18"/>
                <w:szCs w:val="18"/>
              </w:rPr>
              <w:t xml:space="preserve">ZINC, ASBESTO O TEJA        </w:t>
            </w:r>
          </w:p>
        </w:tc>
        <w:tc>
          <w:tcPr>
            <w:tcW w:w="2126" w:type="dxa"/>
            <w:tcBorders>
              <w:top w:val="nil"/>
              <w:bottom w:val="nil"/>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164</w:t>
            </w:r>
            <w:r w:rsidR="00B86070" w:rsidRPr="00B86070">
              <w:rPr>
                <w:rFonts w:ascii="Arial" w:hAnsi="Arial" w:cs="Arial"/>
                <w:sz w:val="18"/>
                <w:szCs w:val="18"/>
              </w:rPr>
              <w:t>.00</w:t>
            </w:r>
          </w:p>
        </w:tc>
        <w:tc>
          <w:tcPr>
            <w:tcW w:w="1985" w:type="dxa"/>
            <w:tcBorders>
              <w:top w:val="nil"/>
              <w:bottom w:val="nil"/>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131</w:t>
            </w:r>
            <w:r w:rsidR="00B86070" w:rsidRPr="00B86070">
              <w:rPr>
                <w:rFonts w:ascii="Arial" w:hAnsi="Arial" w:cs="Arial"/>
                <w:sz w:val="18"/>
                <w:szCs w:val="18"/>
              </w:rPr>
              <w:t>.00</w:t>
            </w:r>
          </w:p>
        </w:tc>
        <w:tc>
          <w:tcPr>
            <w:tcW w:w="2180" w:type="dxa"/>
            <w:tcBorders>
              <w:top w:val="nil"/>
              <w:bottom w:val="nil"/>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98.0</w:t>
            </w:r>
            <w:r w:rsidR="009A7E1A">
              <w:rPr>
                <w:rFonts w:ascii="Arial" w:hAnsi="Arial" w:cs="Arial"/>
                <w:sz w:val="18"/>
                <w:szCs w:val="18"/>
              </w:rPr>
              <w:t>0</w:t>
            </w:r>
          </w:p>
        </w:tc>
      </w:tr>
      <w:tr w:rsidR="00B86070" w:rsidRPr="00B86070" w:rsidTr="00585DF6">
        <w:tc>
          <w:tcPr>
            <w:tcW w:w="2977" w:type="dxa"/>
            <w:tcBorders>
              <w:top w:val="single" w:sz="4" w:space="0" w:color="auto"/>
            </w:tcBorders>
          </w:tcPr>
          <w:p w:rsidR="00B86070" w:rsidRPr="00B86070" w:rsidRDefault="00B86070" w:rsidP="00585DF6">
            <w:pPr>
              <w:spacing w:line="240" w:lineRule="auto"/>
              <w:jc w:val="both"/>
              <w:rPr>
                <w:rFonts w:ascii="Arial" w:hAnsi="Arial" w:cs="Arial"/>
                <w:sz w:val="18"/>
                <w:szCs w:val="18"/>
              </w:rPr>
            </w:pPr>
            <w:r w:rsidRPr="00B86070">
              <w:rPr>
                <w:rFonts w:ascii="Arial" w:hAnsi="Arial" w:cs="Arial"/>
                <w:sz w:val="18"/>
                <w:szCs w:val="18"/>
              </w:rPr>
              <w:t xml:space="preserve">CARTON Y PAJA                      </w:t>
            </w:r>
          </w:p>
        </w:tc>
        <w:tc>
          <w:tcPr>
            <w:tcW w:w="2126" w:type="dxa"/>
            <w:tcBorders>
              <w:top w:val="single" w:sz="4" w:space="0" w:color="auto"/>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82</w:t>
            </w:r>
            <w:r w:rsidR="00B86070" w:rsidRPr="00B86070">
              <w:rPr>
                <w:rFonts w:ascii="Arial" w:hAnsi="Arial" w:cs="Arial"/>
                <w:sz w:val="18"/>
                <w:szCs w:val="18"/>
              </w:rPr>
              <w:t>.00</w:t>
            </w:r>
          </w:p>
        </w:tc>
        <w:tc>
          <w:tcPr>
            <w:tcW w:w="1985" w:type="dxa"/>
            <w:tcBorders>
              <w:top w:val="single" w:sz="4" w:space="0" w:color="auto"/>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54</w:t>
            </w:r>
            <w:r w:rsidR="00B86070" w:rsidRPr="00B86070">
              <w:rPr>
                <w:rFonts w:ascii="Arial" w:hAnsi="Arial" w:cs="Arial"/>
                <w:sz w:val="18"/>
                <w:szCs w:val="18"/>
              </w:rPr>
              <w:t>.00</w:t>
            </w:r>
          </w:p>
        </w:tc>
        <w:tc>
          <w:tcPr>
            <w:tcW w:w="2180" w:type="dxa"/>
            <w:tcBorders>
              <w:top w:val="single" w:sz="4" w:space="0" w:color="auto"/>
            </w:tcBorders>
          </w:tcPr>
          <w:p w:rsidR="00B86070" w:rsidRPr="00B86070" w:rsidRDefault="000B5238" w:rsidP="00585DF6">
            <w:pPr>
              <w:spacing w:line="240" w:lineRule="auto"/>
              <w:jc w:val="center"/>
              <w:rPr>
                <w:rFonts w:ascii="Arial" w:hAnsi="Arial" w:cs="Arial"/>
                <w:sz w:val="18"/>
                <w:szCs w:val="18"/>
              </w:rPr>
            </w:pPr>
            <w:r>
              <w:rPr>
                <w:rFonts w:ascii="Arial" w:hAnsi="Arial" w:cs="Arial"/>
                <w:sz w:val="18"/>
                <w:szCs w:val="18"/>
              </w:rPr>
              <w:t>$     33</w:t>
            </w:r>
            <w:r w:rsidR="00B86070" w:rsidRPr="00B86070">
              <w:rPr>
                <w:rFonts w:ascii="Arial" w:hAnsi="Arial" w:cs="Arial"/>
                <w:sz w:val="18"/>
                <w:szCs w:val="18"/>
              </w:rPr>
              <w:t>.00</w:t>
            </w:r>
          </w:p>
        </w:tc>
      </w:tr>
    </w:tbl>
    <w:p w:rsidR="00B86070" w:rsidRDefault="00B86070" w:rsidP="00D22910">
      <w:pPr>
        <w:widowControl w:val="0"/>
        <w:autoSpaceDE w:val="0"/>
        <w:autoSpaceDN w:val="0"/>
        <w:adjustRightInd w:val="0"/>
        <w:spacing w:after="0" w:line="360" w:lineRule="auto"/>
        <w:rPr>
          <w:rFonts w:ascii="Arial" w:hAnsi="Arial" w:cs="Arial"/>
          <w:sz w:val="20"/>
          <w:szCs w:val="20"/>
        </w:rPr>
      </w:pPr>
    </w:p>
    <w:p w:rsidR="00B86070" w:rsidRPr="004E6DD9" w:rsidRDefault="00B86070" w:rsidP="00D22910">
      <w:pPr>
        <w:widowControl w:val="0"/>
        <w:autoSpaceDE w:val="0"/>
        <w:autoSpaceDN w:val="0"/>
        <w:adjustRightInd w:val="0"/>
        <w:spacing w:after="0" w:line="360" w:lineRule="auto"/>
        <w:rPr>
          <w:rFonts w:ascii="Arial" w:hAnsi="Arial" w:cs="Arial"/>
          <w:sz w:val="20"/>
          <w:szCs w:val="20"/>
        </w:rPr>
      </w:pPr>
    </w:p>
    <w:p w:rsidR="00F26689" w:rsidRDefault="00C52EF7" w:rsidP="004E6DD9">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sz w:val="20"/>
          <w:szCs w:val="20"/>
        </w:rPr>
        <w:t xml:space="preserve">  </w:t>
      </w:r>
      <w:r w:rsidR="009A7E1A">
        <w:rPr>
          <w:rFonts w:ascii="Arial" w:hAnsi="Arial" w:cs="Arial"/>
          <w:sz w:val="20"/>
          <w:szCs w:val="20"/>
        </w:rPr>
        <w:t xml:space="preserve"> </w:t>
      </w:r>
      <w:r w:rsidR="00684255" w:rsidRPr="004E6DD9">
        <w:rPr>
          <w:rFonts w:ascii="Arial" w:hAnsi="Arial" w:cs="Arial"/>
          <w:b/>
          <w:bCs/>
          <w:sz w:val="20"/>
          <w:szCs w:val="20"/>
        </w:rPr>
        <w:t xml:space="preserve">Artículo </w:t>
      </w:r>
      <w:r w:rsidR="000A1D7E" w:rsidRPr="004E6DD9">
        <w:rPr>
          <w:rFonts w:ascii="Arial" w:hAnsi="Arial" w:cs="Arial"/>
          <w:b/>
          <w:bCs/>
          <w:sz w:val="20"/>
          <w:szCs w:val="20"/>
        </w:rPr>
        <w:t>14</w:t>
      </w:r>
      <w:r w:rsidR="00684255" w:rsidRPr="004E6DD9">
        <w:rPr>
          <w:rFonts w:ascii="Arial" w:hAnsi="Arial" w:cs="Arial"/>
          <w:b/>
          <w:bCs/>
          <w:sz w:val="20"/>
          <w:szCs w:val="20"/>
        </w:rPr>
        <w:t xml:space="preserve">.- </w:t>
      </w:r>
      <w:r w:rsidR="00684255" w:rsidRPr="004E6DD9">
        <w:rPr>
          <w:rFonts w:ascii="Arial" w:hAnsi="Arial" w:cs="Arial"/>
          <w:sz w:val="20"/>
          <w:szCs w:val="20"/>
        </w:rPr>
        <w:t>Para efectos de l</w:t>
      </w:r>
      <w:r w:rsidR="00C72F47">
        <w:rPr>
          <w:rFonts w:ascii="Arial" w:hAnsi="Arial" w:cs="Arial"/>
          <w:sz w:val="20"/>
          <w:szCs w:val="20"/>
        </w:rPr>
        <w:t xml:space="preserve">o dispuesto en la Ley General de Hacienda </w:t>
      </w:r>
      <w:r w:rsidR="00684255" w:rsidRPr="004E6DD9">
        <w:rPr>
          <w:rFonts w:ascii="Arial" w:hAnsi="Arial" w:cs="Arial"/>
          <w:sz w:val="20"/>
          <w:szCs w:val="20"/>
        </w:rPr>
        <w:t xml:space="preserve">para los Municipios del Estado de Yucatán, cuando se pague el impuesto durante el primer bimestre del año, el contribuyente gozará de un descuento del </w:t>
      </w:r>
      <w:r w:rsidR="005F525A" w:rsidRPr="004E6DD9">
        <w:rPr>
          <w:rFonts w:ascii="Arial" w:hAnsi="Arial" w:cs="Arial"/>
          <w:sz w:val="20"/>
          <w:szCs w:val="20"/>
        </w:rPr>
        <w:t>10</w:t>
      </w:r>
      <w:r w:rsidR="00684255" w:rsidRPr="004E6DD9">
        <w:rPr>
          <w:rFonts w:ascii="Arial" w:hAnsi="Arial" w:cs="Arial"/>
          <w:sz w:val="20"/>
          <w:szCs w:val="20"/>
        </w:rPr>
        <w:t>% anual.</w:t>
      </w:r>
    </w:p>
    <w:p w:rsidR="00B86070" w:rsidRDefault="00B86070" w:rsidP="004E6DD9">
      <w:pPr>
        <w:widowControl w:val="0"/>
        <w:autoSpaceDE w:val="0"/>
        <w:autoSpaceDN w:val="0"/>
        <w:adjustRightInd w:val="0"/>
        <w:spacing w:after="0" w:line="360" w:lineRule="auto"/>
        <w:ind w:left="1322" w:right="-72"/>
        <w:jc w:val="both"/>
        <w:rPr>
          <w:rFonts w:ascii="Arial" w:hAnsi="Arial" w:cs="Arial"/>
          <w:sz w:val="20"/>
          <w:szCs w:val="20"/>
        </w:rPr>
      </w:pPr>
    </w:p>
    <w:p w:rsidR="00B86070" w:rsidRDefault="00B86070" w:rsidP="004E6DD9">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b/>
          <w:bCs/>
          <w:sz w:val="20"/>
          <w:szCs w:val="20"/>
        </w:rPr>
        <w:t>Artículo 15</w:t>
      </w:r>
      <w:r w:rsidRPr="00B86070">
        <w:rPr>
          <w:rFonts w:ascii="Arial" w:hAnsi="Arial" w:cs="Arial"/>
          <w:b/>
          <w:bCs/>
          <w:sz w:val="20"/>
          <w:szCs w:val="20"/>
        </w:rPr>
        <w:t xml:space="preserve">.- </w:t>
      </w:r>
      <w:r w:rsidR="000B5238">
        <w:rPr>
          <w:rFonts w:ascii="Arial" w:hAnsi="Arial" w:cs="Arial"/>
          <w:sz w:val="20"/>
          <w:szCs w:val="20"/>
        </w:rPr>
        <w:t>El</w:t>
      </w:r>
      <w:r w:rsidRPr="00B86070">
        <w:rPr>
          <w:rFonts w:ascii="Arial" w:hAnsi="Arial" w:cs="Arial"/>
          <w:sz w:val="20"/>
          <w:szCs w:val="20"/>
        </w:rPr>
        <w:t xml:space="preserve"> Impuesto predial  </w:t>
      </w:r>
      <w:r w:rsidR="000B5238">
        <w:rPr>
          <w:rFonts w:ascii="Arial" w:hAnsi="Arial" w:cs="Arial"/>
          <w:sz w:val="20"/>
          <w:szCs w:val="20"/>
        </w:rPr>
        <w:t>calculado con base en los frutos civiles que produzcan los predios se determinará aplicando la siguiente tarifa:</w:t>
      </w:r>
    </w:p>
    <w:p w:rsidR="00792B20" w:rsidRDefault="00792B20" w:rsidP="004E6DD9">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b/>
          <w:bCs/>
          <w:sz w:val="20"/>
          <w:szCs w:val="20"/>
        </w:rPr>
        <w:t>I.</w:t>
      </w:r>
      <w:r>
        <w:rPr>
          <w:rFonts w:ascii="Arial" w:hAnsi="Arial" w:cs="Arial"/>
          <w:sz w:val="20"/>
          <w:szCs w:val="20"/>
        </w:rPr>
        <w:t>- Habitacional 3% mensual sobre el monto de la contraprestación.</w:t>
      </w:r>
    </w:p>
    <w:p w:rsidR="00792B20" w:rsidRDefault="00792B20" w:rsidP="00792B20">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b/>
          <w:bCs/>
          <w:sz w:val="20"/>
          <w:szCs w:val="20"/>
        </w:rPr>
        <w:t>II.</w:t>
      </w:r>
      <w:r>
        <w:rPr>
          <w:rFonts w:ascii="Arial" w:hAnsi="Arial" w:cs="Arial"/>
          <w:sz w:val="20"/>
          <w:szCs w:val="20"/>
        </w:rPr>
        <w:t>- Comercial 5% mensual sobre el monto de la contraprestación.</w:t>
      </w:r>
    </w:p>
    <w:p w:rsidR="00792B20" w:rsidRPr="004E6DD9" w:rsidRDefault="00792B20" w:rsidP="004E6DD9">
      <w:pPr>
        <w:widowControl w:val="0"/>
        <w:autoSpaceDE w:val="0"/>
        <w:autoSpaceDN w:val="0"/>
        <w:adjustRightInd w:val="0"/>
        <w:spacing w:after="0" w:line="360" w:lineRule="auto"/>
        <w:ind w:left="1322" w:right="-72"/>
        <w:jc w:val="both"/>
        <w:rPr>
          <w:rFonts w:ascii="Arial" w:hAnsi="Arial" w:cs="Arial"/>
          <w:sz w:val="20"/>
          <w:szCs w:val="20"/>
        </w:rPr>
      </w:pPr>
    </w:p>
    <w:p w:rsidR="00F26689" w:rsidRDefault="00F26689" w:rsidP="004E6DD9">
      <w:pPr>
        <w:widowControl w:val="0"/>
        <w:autoSpaceDE w:val="0"/>
        <w:autoSpaceDN w:val="0"/>
        <w:adjustRightInd w:val="0"/>
        <w:spacing w:after="0" w:line="360" w:lineRule="auto"/>
        <w:ind w:right="70"/>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CAPÍTULO ll</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Sobre Adquisición de Inmuebles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0A1D7E" w:rsidRPr="004E6DD9">
        <w:rPr>
          <w:rFonts w:ascii="Arial" w:hAnsi="Arial" w:cs="Arial"/>
          <w:b/>
          <w:bCs/>
          <w:sz w:val="20"/>
          <w:szCs w:val="20"/>
        </w:rPr>
        <w:t>1</w:t>
      </w:r>
      <w:r w:rsidR="00B86070">
        <w:rPr>
          <w:rFonts w:ascii="Arial" w:hAnsi="Arial" w:cs="Arial"/>
          <w:b/>
          <w:bCs/>
          <w:sz w:val="20"/>
          <w:szCs w:val="20"/>
        </w:rPr>
        <w:t>6</w:t>
      </w:r>
      <w:r w:rsidRPr="004E6DD9">
        <w:rPr>
          <w:rFonts w:ascii="Arial" w:hAnsi="Arial" w:cs="Arial"/>
          <w:b/>
          <w:bCs/>
          <w:sz w:val="20"/>
          <w:szCs w:val="20"/>
        </w:rPr>
        <w:t xml:space="preserve">.- </w:t>
      </w:r>
      <w:r w:rsidRPr="004E6DD9">
        <w:rPr>
          <w:rFonts w:ascii="Arial" w:hAnsi="Arial" w:cs="Arial"/>
          <w:sz w:val="20"/>
          <w:szCs w:val="20"/>
        </w:rPr>
        <w:t>El impuesto a que se refiere este capítulo, se c</w:t>
      </w:r>
      <w:r w:rsidR="006345BF" w:rsidRPr="004E6DD9">
        <w:rPr>
          <w:rFonts w:ascii="Arial" w:hAnsi="Arial" w:cs="Arial"/>
          <w:sz w:val="20"/>
          <w:szCs w:val="20"/>
        </w:rPr>
        <w:t>alc</w:t>
      </w:r>
      <w:r w:rsidR="005F525A" w:rsidRPr="004E6DD9">
        <w:rPr>
          <w:rFonts w:ascii="Arial" w:hAnsi="Arial" w:cs="Arial"/>
          <w:sz w:val="20"/>
          <w:szCs w:val="20"/>
        </w:rPr>
        <w:t>ulará aplicando la tasa del 2</w:t>
      </w:r>
      <w:r w:rsidRPr="004E6DD9">
        <w:rPr>
          <w:rFonts w:ascii="Arial" w:hAnsi="Arial" w:cs="Arial"/>
          <w:sz w:val="20"/>
          <w:szCs w:val="20"/>
        </w:rPr>
        <w:t>% a la base gravable señalada en el art</w:t>
      </w:r>
      <w:r w:rsidR="00863AA2" w:rsidRPr="004E6DD9">
        <w:rPr>
          <w:rFonts w:ascii="Arial" w:hAnsi="Arial" w:cs="Arial"/>
          <w:sz w:val="20"/>
          <w:szCs w:val="20"/>
        </w:rPr>
        <w:t>í</w:t>
      </w:r>
      <w:r w:rsidRPr="004E6DD9">
        <w:rPr>
          <w:rFonts w:ascii="Arial" w:hAnsi="Arial" w:cs="Arial"/>
          <w:sz w:val="20"/>
          <w:szCs w:val="20"/>
        </w:rPr>
        <w:t>culo 33 de la Ley General de Hacienda para los Municipios del Estado de Yucatán.</w:t>
      </w:r>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lll</w:t>
      </w:r>
      <w:proofErr w:type="spellEnd"/>
    </w:p>
    <w:p w:rsidR="00684255" w:rsidRPr="004E6DD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4E6DD9">
        <w:rPr>
          <w:rFonts w:ascii="Arial" w:hAnsi="Arial" w:cs="Arial"/>
          <w:b/>
          <w:bCs/>
          <w:sz w:val="20"/>
          <w:szCs w:val="20"/>
        </w:rPr>
        <w:t>Impuesto a Espectáculos y Diversiones Públicas</w:t>
      </w:r>
    </w:p>
    <w:p w:rsidR="00684255" w:rsidRPr="004E6DD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4E6DD9" w:rsidRDefault="00684255" w:rsidP="00B86070">
      <w:pPr>
        <w:widowControl w:val="0"/>
        <w:autoSpaceDE w:val="0"/>
        <w:autoSpaceDN w:val="0"/>
        <w:adjustRightInd w:val="0"/>
        <w:spacing w:after="0" w:line="360" w:lineRule="auto"/>
        <w:ind w:left="1322" w:right="70"/>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17</w:t>
      </w:r>
      <w:r w:rsidRPr="004E6DD9">
        <w:rPr>
          <w:rFonts w:ascii="Arial" w:hAnsi="Arial" w:cs="Arial"/>
          <w:b/>
          <w:bCs/>
          <w:sz w:val="20"/>
          <w:szCs w:val="20"/>
        </w:rPr>
        <w:t xml:space="preserve">.- </w:t>
      </w:r>
      <w:r w:rsidRPr="004E6DD9">
        <w:rPr>
          <w:rFonts w:ascii="Arial" w:hAnsi="Arial" w:cs="Arial"/>
          <w:sz w:val="20"/>
          <w:szCs w:val="20"/>
        </w:rPr>
        <w:t>La cuota del impuesto a espectáculos y diversiones públicas se calculará sobre el monto total de los ingresos percibidos.</w:t>
      </w:r>
    </w:p>
    <w:p w:rsidR="00684255" w:rsidRDefault="00684255" w:rsidP="00B86070">
      <w:pPr>
        <w:widowControl w:val="0"/>
        <w:autoSpaceDE w:val="0"/>
        <w:autoSpaceDN w:val="0"/>
        <w:adjustRightInd w:val="0"/>
        <w:spacing w:after="0" w:line="360" w:lineRule="auto"/>
        <w:ind w:left="1440" w:right="70" w:firstLine="720"/>
        <w:jc w:val="both"/>
        <w:rPr>
          <w:rFonts w:ascii="Arial" w:hAnsi="Arial" w:cs="Arial"/>
          <w:sz w:val="20"/>
          <w:szCs w:val="20"/>
        </w:rPr>
      </w:pPr>
      <w:r w:rsidRPr="004E6DD9">
        <w:rPr>
          <w:rFonts w:ascii="Arial" w:hAnsi="Arial" w:cs="Arial"/>
          <w:sz w:val="20"/>
          <w:szCs w:val="20"/>
        </w:rPr>
        <w:t>El impuesto se determinará aplicando a la base antes referida, la tasa que para cada evento se establece a continuación:</w:t>
      </w:r>
    </w:p>
    <w:p w:rsidR="00DF3370" w:rsidRPr="004E6DD9" w:rsidRDefault="00DF3370" w:rsidP="00DF3370">
      <w:pPr>
        <w:widowControl w:val="0"/>
        <w:autoSpaceDE w:val="0"/>
        <w:autoSpaceDN w:val="0"/>
        <w:adjustRightInd w:val="0"/>
        <w:spacing w:after="0" w:line="360" w:lineRule="auto"/>
        <w:ind w:right="70"/>
        <w:jc w:val="both"/>
        <w:rPr>
          <w:rFonts w:ascii="Arial" w:hAnsi="Arial" w:cs="Arial"/>
          <w:sz w:val="20"/>
          <w:szCs w:val="20"/>
        </w:rPr>
      </w:pPr>
      <w:r>
        <w:rPr>
          <w:rFonts w:ascii="Arial" w:hAnsi="Arial" w:cs="Arial"/>
          <w:sz w:val="20"/>
          <w:szCs w:val="20"/>
        </w:rPr>
        <w:tab/>
      </w:r>
      <w:r>
        <w:rPr>
          <w:rFonts w:ascii="Arial" w:hAnsi="Arial" w:cs="Arial"/>
          <w:sz w:val="20"/>
          <w:szCs w:val="20"/>
        </w:rPr>
        <w:tab/>
      </w:r>
    </w:p>
    <w:tbl>
      <w:tblPr>
        <w:tblStyle w:val="Tablaconcuadrcula"/>
        <w:tblW w:w="0" w:type="auto"/>
        <w:tblInd w:w="1384" w:type="dxa"/>
        <w:tblLook w:val="04A0"/>
      </w:tblPr>
      <w:tblGrid>
        <w:gridCol w:w="4600"/>
        <w:gridCol w:w="2204"/>
      </w:tblGrid>
      <w:tr w:rsidR="00DF3370" w:rsidRPr="00DF3370" w:rsidTr="00DF3370">
        <w:tc>
          <w:tcPr>
            <w:tcW w:w="4600" w:type="dxa"/>
          </w:tcPr>
          <w:p w:rsidR="00DF3370" w:rsidRPr="00DF3370" w:rsidRDefault="00DF3370" w:rsidP="00DF3370">
            <w:pPr>
              <w:widowControl w:val="0"/>
              <w:autoSpaceDE w:val="0"/>
              <w:autoSpaceDN w:val="0"/>
              <w:adjustRightInd w:val="0"/>
              <w:spacing w:after="0" w:line="360" w:lineRule="auto"/>
              <w:ind w:right="70"/>
              <w:jc w:val="center"/>
              <w:rPr>
                <w:rFonts w:ascii="Arial" w:hAnsi="Arial" w:cs="Arial"/>
                <w:b/>
                <w:sz w:val="20"/>
                <w:szCs w:val="20"/>
              </w:rPr>
            </w:pPr>
            <w:r w:rsidRPr="00DF3370">
              <w:rPr>
                <w:rFonts w:ascii="Arial" w:hAnsi="Arial" w:cs="Arial"/>
                <w:b/>
                <w:sz w:val="20"/>
                <w:szCs w:val="20"/>
              </w:rPr>
              <w:lastRenderedPageBreak/>
              <w:t>CONCEPTO</w:t>
            </w:r>
          </w:p>
        </w:tc>
        <w:tc>
          <w:tcPr>
            <w:tcW w:w="2204" w:type="dxa"/>
          </w:tcPr>
          <w:p w:rsidR="00DF3370" w:rsidRPr="00DF3370" w:rsidRDefault="00DF3370" w:rsidP="00DF3370">
            <w:pPr>
              <w:widowControl w:val="0"/>
              <w:autoSpaceDE w:val="0"/>
              <w:autoSpaceDN w:val="0"/>
              <w:adjustRightInd w:val="0"/>
              <w:spacing w:after="0" w:line="360" w:lineRule="auto"/>
              <w:ind w:right="70"/>
              <w:jc w:val="center"/>
              <w:rPr>
                <w:rFonts w:ascii="Arial" w:hAnsi="Arial" w:cs="Arial"/>
                <w:b/>
                <w:sz w:val="20"/>
                <w:szCs w:val="20"/>
              </w:rPr>
            </w:pPr>
            <w:r w:rsidRPr="00DF3370">
              <w:rPr>
                <w:rFonts w:ascii="Arial" w:hAnsi="Arial" w:cs="Arial"/>
                <w:b/>
                <w:sz w:val="20"/>
                <w:szCs w:val="20"/>
              </w:rPr>
              <w:t>CUOTA FIJA</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I.-</w:t>
            </w:r>
            <w:r>
              <w:rPr>
                <w:rFonts w:ascii="Arial" w:hAnsi="Arial" w:cs="Arial"/>
                <w:sz w:val="20"/>
                <w:szCs w:val="20"/>
              </w:rPr>
              <w:t xml:space="preserve"> Bailes Populares</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5%</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II.-</w:t>
            </w:r>
            <w:r>
              <w:rPr>
                <w:rFonts w:ascii="Arial" w:hAnsi="Arial" w:cs="Arial"/>
                <w:sz w:val="20"/>
                <w:szCs w:val="20"/>
              </w:rPr>
              <w:t xml:space="preserve"> Bailes Internacionales</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III.-</w:t>
            </w:r>
            <w:r>
              <w:rPr>
                <w:rFonts w:ascii="Arial" w:hAnsi="Arial" w:cs="Arial"/>
                <w:sz w:val="20"/>
                <w:szCs w:val="20"/>
              </w:rPr>
              <w:t xml:space="preserve"> Luz y Sonido</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7%</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IV.-</w:t>
            </w:r>
            <w:r>
              <w:rPr>
                <w:rFonts w:ascii="Arial" w:hAnsi="Arial" w:cs="Arial"/>
                <w:sz w:val="20"/>
                <w:szCs w:val="20"/>
              </w:rPr>
              <w:t xml:space="preserve"> Circos</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3%</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V.-</w:t>
            </w:r>
            <w:r>
              <w:rPr>
                <w:rFonts w:ascii="Arial" w:hAnsi="Arial" w:cs="Arial"/>
                <w:sz w:val="20"/>
                <w:szCs w:val="20"/>
              </w:rPr>
              <w:t xml:space="preserve"> Carreras de caballos y peleas de gallos</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VI.-</w:t>
            </w:r>
            <w:r>
              <w:rPr>
                <w:rFonts w:ascii="Arial" w:hAnsi="Arial" w:cs="Arial"/>
                <w:sz w:val="20"/>
                <w:szCs w:val="20"/>
              </w:rPr>
              <w:t xml:space="preserve"> Juegos mecánicos grandes (6 en adelante)</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5%</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VII.-</w:t>
            </w:r>
            <w:r>
              <w:rPr>
                <w:rFonts w:ascii="Arial" w:hAnsi="Arial" w:cs="Arial"/>
                <w:sz w:val="20"/>
                <w:szCs w:val="20"/>
              </w:rPr>
              <w:t xml:space="preserve"> Juegos mecánicos (1 a 5)</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4%</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VIII.-</w:t>
            </w:r>
            <w:r>
              <w:rPr>
                <w:rFonts w:ascii="Arial" w:hAnsi="Arial" w:cs="Arial"/>
                <w:sz w:val="20"/>
                <w:szCs w:val="20"/>
              </w:rPr>
              <w:t xml:space="preserve"> Trenecito</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8%</w:t>
            </w:r>
          </w:p>
        </w:tc>
      </w:tr>
      <w:tr w:rsidR="00DF3370" w:rsidTr="00DF3370">
        <w:tc>
          <w:tcPr>
            <w:tcW w:w="4600" w:type="dxa"/>
          </w:tcPr>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r w:rsidRPr="00DF3370">
              <w:rPr>
                <w:rFonts w:ascii="Arial" w:hAnsi="Arial" w:cs="Arial"/>
                <w:b/>
                <w:sz w:val="20"/>
                <w:szCs w:val="20"/>
              </w:rPr>
              <w:t>IX.-</w:t>
            </w:r>
            <w:r>
              <w:rPr>
                <w:rFonts w:ascii="Arial" w:hAnsi="Arial" w:cs="Arial"/>
                <w:sz w:val="20"/>
                <w:szCs w:val="20"/>
              </w:rPr>
              <w:t xml:space="preserve"> Carritos y motocicletas</w:t>
            </w:r>
          </w:p>
        </w:tc>
        <w:tc>
          <w:tcPr>
            <w:tcW w:w="2204" w:type="dxa"/>
          </w:tcPr>
          <w:p w:rsidR="00DF3370" w:rsidRDefault="00DF3370" w:rsidP="00DF3370">
            <w:pPr>
              <w:widowControl w:val="0"/>
              <w:autoSpaceDE w:val="0"/>
              <w:autoSpaceDN w:val="0"/>
              <w:adjustRightInd w:val="0"/>
              <w:spacing w:after="0" w:line="360" w:lineRule="auto"/>
              <w:ind w:right="70"/>
              <w:jc w:val="center"/>
              <w:rPr>
                <w:rFonts w:ascii="Arial" w:hAnsi="Arial" w:cs="Arial"/>
                <w:sz w:val="20"/>
                <w:szCs w:val="20"/>
              </w:rPr>
            </w:pPr>
            <w:r>
              <w:rPr>
                <w:rFonts w:ascii="Arial" w:hAnsi="Arial" w:cs="Arial"/>
                <w:sz w:val="20"/>
                <w:szCs w:val="20"/>
              </w:rPr>
              <w:t>4%</w:t>
            </w:r>
          </w:p>
        </w:tc>
      </w:tr>
    </w:tbl>
    <w:p w:rsidR="00DF3370" w:rsidRDefault="00DF3370" w:rsidP="00DF3370">
      <w:pPr>
        <w:widowControl w:val="0"/>
        <w:autoSpaceDE w:val="0"/>
        <w:autoSpaceDN w:val="0"/>
        <w:adjustRightInd w:val="0"/>
        <w:spacing w:after="0" w:line="360" w:lineRule="auto"/>
        <w:ind w:right="70"/>
        <w:jc w:val="both"/>
        <w:rPr>
          <w:rFonts w:ascii="Arial" w:hAnsi="Arial" w:cs="Arial"/>
          <w:sz w:val="20"/>
          <w:szCs w:val="20"/>
        </w:rPr>
      </w:pPr>
    </w:p>
    <w:p w:rsidR="00DF3370" w:rsidRDefault="00DF3370" w:rsidP="00DF3370">
      <w:pPr>
        <w:widowControl w:val="0"/>
        <w:autoSpaceDE w:val="0"/>
        <w:autoSpaceDN w:val="0"/>
        <w:adjustRightInd w:val="0"/>
        <w:spacing w:after="0" w:line="360" w:lineRule="auto"/>
        <w:ind w:left="1322" w:right="79"/>
        <w:jc w:val="both"/>
        <w:rPr>
          <w:rFonts w:ascii="Arial" w:hAnsi="Arial" w:cs="Arial"/>
          <w:bCs/>
          <w:sz w:val="20"/>
          <w:szCs w:val="20"/>
        </w:rPr>
      </w:pPr>
      <w:r>
        <w:rPr>
          <w:rFonts w:ascii="Arial" w:hAnsi="Arial" w:cs="Arial"/>
          <w:sz w:val="20"/>
          <w:szCs w:val="20"/>
        </w:rPr>
        <w:tab/>
      </w:r>
      <w:r w:rsidRPr="0089171F">
        <w:rPr>
          <w:rFonts w:ascii="Arial" w:hAnsi="Arial" w:cs="Arial"/>
          <w:bCs/>
          <w:sz w:val="20"/>
          <w:szCs w:val="20"/>
        </w:rPr>
        <w:t>No causarán impuesto los eventos culturales.</w:t>
      </w:r>
    </w:p>
    <w:p w:rsidR="0089171F" w:rsidRPr="0089171F" w:rsidRDefault="0089171F" w:rsidP="00DF3370">
      <w:pPr>
        <w:widowControl w:val="0"/>
        <w:autoSpaceDE w:val="0"/>
        <w:autoSpaceDN w:val="0"/>
        <w:adjustRightInd w:val="0"/>
        <w:spacing w:after="0" w:line="360" w:lineRule="auto"/>
        <w:ind w:left="1322" w:right="79"/>
        <w:jc w:val="both"/>
        <w:rPr>
          <w:rFonts w:ascii="Arial" w:hAnsi="Arial" w:cs="Arial"/>
          <w:bCs/>
          <w:sz w:val="20"/>
          <w:szCs w:val="20"/>
        </w:rPr>
      </w:pPr>
    </w:p>
    <w:p w:rsidR="00DF3370" w:rsidRPr="0089171F" w:rsidRDefault="00DF3370" w:rsidP="00DF3370">
      <w:pPr>
        <w:widowControl w:val="0"/>
        <w:autoSpaceDE w:val="0"/>
        <w:autoSpaceDN w:val="0"/>
        <w:adjustRightInd w:val="0"/>
        <w:spacing w:after="0" w:line="360" w:lineRule="auto"/>
        <w:ind w:left="1322" w:right="79"/>
        <w:jc w:val="both"/>
        <w:rPr>
          <w:rFonts w:ascii="Arial" w:hAnsi="Arial" w:cs="Arial"/>
          <w:sz w:val="20"/>
          <w:szCs w:val="20"/>
        </w:rPr>
      </w:pPr>
      <w:r w:rsidRPr="0089171F">
        <w:rPr>
          <w:rFonts w:ascii="Arial" w:hAnsi="Arial" w:cs="Arial"/>
          <w:bCs/>
          <w:sz w:val="20"/>
          <w:szCs w:val="20"/>
        </w:rPr>
        <w:t>Para la autorización y pago respectivo tratándose de carreras de caballos</w:t>
      </w:r>
      <w:r w:rsidR="0089171F" w:rsidRPr="0089171F">
        <w:rPr>
          <w:rFonts w:ascii="Arial" w:hAnsi="Arial" w:cs="Arial"/>
          <w:bCs/>
          <w:sz w:val="20"/>
          <w:szCs w:val="20"/>
        </w:rPr>
        <w:t xml:space="preserve"> y peleas de gallos, el contribuyente deberá acreditar haber obtenido el permiso de la autoridad estatal o federal correspondiente.</w:t>
      </w:r>
    </w:p>
    <w:p w:rsidR="00DF3370" w:rsidRPr="004E6DD9" w:rsidRDefault="00DF3370" w:rsidP="00DF3370">
      <w:pPr>
        <w:widowControl w:val="0"/>
        <w:autoSpaceDE w:val="0"/>
        <w:autoSpaceDN w:val="0"/>
        <w:adjustRightInd w:val="0"/>
        <w:spacing w:after="0" w:line="360" w:lineRule="auto"/>
        <w:ind w:right="70"/>
        <w:jc w:val="both"/>
        <w:rPr>
          <w:rFonts w:ascii="Arial" w:hAnsi="Arial" w:cs="Arial"/>
          <w:sz w:val="20"/>
          <w:szCs w:val="20"/>
        </w:rPr>
      </w:pPr>
    </w:p>
    <w:p w:rsidR="00C72F47" w:rsidRDefault="00DF3370" w:rsidP="0089171F">
      <w:pPr>
        <w:widowControl w:val="0"/>
        <w:autoSpaceDE w:val="0"/>
        <w:autoSpaceDN w:val="0"/>
        <w:adjustRightInd w:val="0"/>
        <w:spacing w:after="0" w:line="360" w:lineRule="auto"/>
        <w:ind w:right="2298"/>
        <w:jc w:val="both"/>
        <w:rPr>
          <w:rFonts w:ascii="Arial" w:hAnsi="Arial" w:cs="Arial"/>
          <w:b/>
          <w:bCs/>
          <w:sz w:val="20"/>
          <w:szCs w:val="20"/>
        </w:rPr>
      </w:pPr>
      <w:r>
        <w:rPr>
          <w:rFonts w:ascii="Arial" w:hAnsi="Arial" w:cs="Arial"/>
          <w:sz w:val="20"/>
          <w:szCs w:val="20"/>
        </w:rPr>
        <w:tab/>
      </w:r>
    </w:p>
    <w:p w:rsidR="00684255" w:rsidRPr="004E6DD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4E6DD9">
        <w:rPr>
          <w:rFonts w:ascii="Arial" w:hAnsi="Arial" w:cs="Arial"/>
          <w:b/>
          <w:bCs/>
          <w:sz w:val="20"/>
          <w:szCs w:val="20"/>
        </w:rPr>
        <w:t>TÍTULO TERCERO DERECHOS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CAPÍTULO l</w:t>
      </w:r>
    </w:p>
    <w:p w:rsidR="00684255" w:rsidRPr="004E6DD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4E6DD9">
        <w:rPr>
          <w:rFonts w:ascii="Arial" w:hAnsi="Arial" w:cs="Arial"/>
          <w:b/>
          <w:bCs/>
          <w:sz w:val="20"/>
          <w:szCs w:val="20"/>
        </w:rPr>
        <w:t>Derechos por Licencias y Permisos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18</w:t>
      </w:r>
      <w:r w:rsidRPr="004E6DD9">
        <w:rPr>
          <w:rFonts w:ascii="Arial" w:hAnsi="Arial" w:cs="Arial"/>
          <w:b/>
          <w:bCs/>
          <w:sz w:val="20"/>
          <w:szCs w:val="20"/>
        </w:rPr>
        <w:t xml:space="preserve">.- </w:t>
      </w:r>
      <w:r w:rsidRPr="004E6DD9">
        <w:rPr>
          <w:rFonts w:ascii="Arial" w:hAnsi="Arial" w:cs="Arial"/>
          <w:sz w:val="20"/>
          <w:szCs w:val="20"/>
        </w:rPr>
        <w:t xml:space="preserve">Por el otorgamiento de las licencias o permisos a que hace referencia </w:t>
      </w:r>
      <w:r w:rsidR="007928D1" w:rsidRPr="004E6DD9">
        <w:rPr>
          <w:rFonts w:ascii="Arial" w:hAnsi="Arial" w:cs="Arial"/>
          <w:sz w:val="20"/>
          <w:szCs w:val="20"/>
        </w:rPr>
        <w:t xml:space="preserve">la Ley General de </w:t>
      </w:r>
      <w:r w:rsidRPr="004E6DD9">
        <w:rPr>
          <w:rFonts w:ascii="Arial" w:hAnsi="Arial" w:cs="Arial"/>
          <w:sz w:val="20"/>
          <w:szCs w:val="20"/>
        </w:rPr>
        <w:t>Hacienda para los Municipios del Estado de Yucatán, se causarán y pagarán derechos de conformidad con las tarifas establecidas en los siguientes artículos.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4E6DD9">
        <w:rPr>
          <w:rFonts w:ascii="Arial" w:hAnsi="Arial" w:cs="Arial"/>
          <w:b/>
          <w:bCs/>
          <w:sz w:val="20"/>
          <w:szCs w:val="20"/>
        </w:rPr>
        <w:t>Artículo 1</w:t>
      </w:r>
      <w:r w:rsidR="00B86070">
        <w:rPr>
          <w:rFonts w:ascii="Arial" w:hAnsi="Arial" w:cs="Arial"/>
          <w:b/>
          <w:bCs/>
          <w:sz w:val="20"/>
          <w:szCs w:val="20"/>
        </w:rPr>
        <w:t>9</w:t>
      </w:r>
      <w:r w:rsidRPr="004E6DD9">
        <w:rPr>
          <w:rFonts w:ascii="Arial" w:hAnsi="Arial" w:cs="Arial"/>
          <w:b/>
          <w:bCs/>
          <w:sz w:val="20"/>
          <w:szCs w:val="20"/>
        </w:rPr>
        <w:t xml:space="preserve">.- </w:t>
      </w:r>
      <w:r w:rsidRPr="004E6DD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4E6DD9" w:rsidRDefault="008A57EE" w:rsidP="00744B9E">
      <w:pPr>
        <w:widowControl w:val="0"/>
        <w:autoSpaceDE w:val="0"/>
        <w:autoSpaceDN w:val="0"/>
        <w:adjustRightInd w:val="0"/>
        <w:spacing w:after="0" w:line="360" w:lineRule="auto"/>
        <w:ind w:left="1322" w:right="1128"/>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 </w:t>
      </w:r>
      <w:r w:rsidR="00684255" w:rsidRPr="004E6DD9">
        <w:rPr>
          <w:rFonts w:ascii="Arial" w:hAnsi="Arial" w:cs="Arial"/>
          <w:sz w:val="20"/>
          <w:szCs w:val="20"/>
        </w:rPr>
        <w:t>Vinaterías o lic</w:t>
      </w:r>
      <w:r w:rsidR="005F525A" w:rsidRPr="004E6DD9">
        <w:rPr>
          <w:rFonts w:ascii="Arial" w:hAnsi="Arial" w:cs="Arial"/>
          <w:sz w:val="20"/>
          <w:szCs w:val="20"/>
        </w:rPr>
        <w:t xml:space="preserve">orerías…………………………………………….…………….  </w:t>
      </w:r>
      <w:r w:rsidR="00684255" w:rsidRPr="004E6DD9">
        <w:rPr>
          <w:rFonts w:ascii="Arial" w:hAnsi="Arial" w:cs="Arial"/>
          <w:sz w:val="20"/>
          <w:szCs w:val="20"/>
        </w:rPr>
        <w:t>$</w:t>
      </w:r>
      <w:r w:rsidRPr="004E6DD9">
        <w:rPr>
          <w:rFonts w:ascii="Arial" w:hAnsi="Arial" w:cs="Arial"/>
          <w:sz w:val="20"/>
          <w:szCs w:val="20"/>
        </w:rPr>
        <w:t xml:space="preserve"> </w:t>
      </w:r>
      <w:r w:rsidR="0089171F">
        <w:rPr>
          <w:rFonts w:ascii="Arial" w:hAnsi="Arial" w:cs="Arial"/>
          <w:sz w:val="20"/>
          <w:szCs w:val="20"/>
        </w:rPr>
        <w:t xml:space="preserve"> 5,45</w:t>
      </w:r>
      <w:r w:rsidR="005F525A" w:rsidRPr="004E6DD9">
        <w:rPr>
          <w:rFonts w:ascii="Arial" w:hAnsi="Arial" w:cs="Arial"/>
          <w:sz w:val="20"/>
          <w:szCs w:val="20"/>
        </w:rPr>
        <w:t>0.00</w:t>
      </w:r>
    </w:p>
    <w:p w:rsidR="009E3ED2" w:rsidRPr="004E6DD9" w:rsidRDefault="008A57EE" w:rsidP="009E3ED2">
      <w:pPr>
        <w:widowControl w:val="0"/>
        <w:autoSpaceDE w:val="0"/>
        <w:autoSpaceDN w:val="0"/>
        <w:adjustRightInd w:val="0"/>
        <w:spacing w:after="0" w:line="360" w:lineRule="auto"/>
        <w:ind w:left="1322" w:right="1150"/>
        <w:jc w:val="both"/>
        <w:rPr>
          <w:rFonts w:ascii="Arial" w:hAnsi="Arial" w:cs="Arial"/>
          <w:sz w:val="20"/>
          <w:szCs w:val="20"/>
        </w:rPr>
      </w:pPr>
      <w:r w:rsidRPr="004E6DD9">
        <w:rPr>
          <w:rFonts w:ascii="Arial" w:hAnsi="Arial" w:cs="Arial"/>
          <w:b/>
          <w:bCs/>
          <w:sz w:val="20"/>
          <w:szCs w:val="20"/>
        </w:rPr>
        <w:t xml:space="preserve"> </w:t>
      </w:r>
      <w:r w:rsidR="00684255" w:rsidRPr="004E6DD9">
        <w:rPr>
          <w:rFonts w:ascii="Arial" w:hAnsi="Arial" w:cs="Arial"/>
          <w:b/>
          <w:bCs/>
          <w:sz w:val="20"/>
          <w:szCs w:val="20"/>
        </w:rPr>
        <w:t xml:space="preserve">II.- </w:t>
      </w:r>
      <w:r w:rsidR="00684255" w:rsidRPr="004E6DD9">
        <w:rPr>
          <w:rFonts w:ascii="Arial" w:hAnsi="Arial" w:cs="Arial"/>
          <w:sz w:val="20"/>
          <w:szCs w:val="20"/>
        </w:rPr>
        <w:t>Expendios de cerveza………………………………………………….………</w:t>
      </w:r>
      <w:r w:rsidRPr="004E6DD9">
        <w:rPr>
          <w:rFonts w:ascii="Arial" w:hAnsi="Arial" w:cs="Arial"/>
          <w:sz w:val="20"/>
          <w:szCs w:val="20"/>
        </w:rPr>
        <w:t>.</w:t>
      </w:r>
      <w:r w:rsidR="00A73898" w:rsidRPr="004E6DD9">
        <w:rPr>
          <w:rFonts w:ascii="Arial" w:hAnsi="Arial" w:cs="Arial"/>
          <w:sz w:val="20"/>
          <w:szCs w:val="20"/>
        </w:rPr>
        <w:t xml:space="preserve"> </w:t>
      </w:r>
      <w:r w:rsidR="00684255" w:rsidRPr="004E6DD9">
        <w:rPr>
          <w:rFonts w:ascii="Arial" w:hAnsi="Arial" w:cs="Arial"/>
          <w:sz w:val="20"/>
          <w:szCs w:val="20"/>
        </w:rPr>
        <w:t>$</w:t>
      </w:r>
      <w:r w:rsidR="00B86070">
        <w:rPr>
          <w:rFonts w:ascii="Arial" w:hAnsi="Arial" w:cs="Arial"/>
          <w:sz w:val="20"/>
          <w:szCs w:val="20"/>
        </w:rPr>
        <w:t xml:space="preserve"> </w:t>
      </w:r>
      <w:r w:rsidRPr="004E6DD9">
        <w:rPr>
          <w:rFonts w:ascii="Arial" w:hAnsi="Arial" w:cs="Arial"/>
          <w:sz w:val="20"/>
          <w:szCs w:val="20"/>
        </w:rPr>
        <w:t xml:space="preserve"> </w:t>
      </w:r>
      <w:r w:rsidR="0089171F">
        <w:rPr>
          <w:rFonts w:ascii="Arial" w:hAnsi="Arial" w:cs="Arial"/>
          <w:sz w:val="20"/>
          <w:szCs w:val="20"/>
        </w:rPr>
        <w:t>5,45</w:t>
      </w:r>
      <w:r w:rsidR="005F525A" w:rsidRPr="004E6DD9">
        <w:rPr>
          <w:rFonts w:ascii="Arial" w:hAnsi="Arial" w:cs="Arial"/>
          <w:sz w:val="20"/>
          <w:szCs w:val="20"/>
        </w:rPr>
        <w:t>0.00</w:t>
      </w:r>
    </w:p>
    <w:p w:rsidR="00684255" w:rsidRPr="004E6DD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Supermercados y minisúper con departamento de licores………………...</w:t>
      </w:r>
      <w:r w:rsidR="005F525A" w:rsidRPr="004E6DD9">
        <w:rPr>
          <w:rFonts w:ascii="Arial" w:hAnsi="Arial" w:cs="Arial"/>
          <w:sz w:val="20"/>
          <w:szCs w:val="20"/>
        </w:rPr>
        <w:t xml:space="preserve"> </w:t>
      </w:r>
      <w:r w:rsidRPr="004E6DD9">
        <w:rPr>
          <w:rFonts w:ascii="Arial" w:hAnsi="Arial" w:cs="Arial"/>
          <w:sz w:val="20"/>
          <w:szCs w:val="20"/>
        </w:rPr>
        <w:t>$</w:t>
      </w:r>
      <w:r w:rsidR="0089171F">
        <w:rPr>
          <w:rFonts w:ascii="Arial" w:hAnsi="Arial" w:cs="Arial"/>
          <w:sz w:val="20"/>
          <w:szCs w:val="20"/>
        </w:rPr>
        <w:t xml:space="preserve">  6,55</w:t>
      </w:r>
      <w:r w:rsidR="005F525A" w:rsidRPr="004E6DD9">
        <w:rPr>
          <w:rFonts w:ascii="Arial" w:hAnsi="Arial" w:cs="Arial"/>
          <w:sz w:val="20"/>
          <w:szCs w:val="20"/>
        </w:rPr>
        <w:t>0.00</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B86070" w:rsidP="00744B9E">
      <w:pPr>
        <w:widowControl w:val="0"/>
        <w:autoSpaceDE w:val="0"/>
        <w:autoSpaceDN w:val="0"/>
        <w:adjustRightInd w:val="0"/>
        <w:spacing w:after="0" w:line="360" w:lineRule="auto"/>
        <w:ind w:left="1322" w:right="82"/>
        <w:jc w:val="both"/>
        <w:rPr>
          <w:rFonts w:ascii="Arial" w:hAnsi="Arial" w:cs="Arial"/>
          <w:sz w:val="20"/>
          <w:szCs w:val="20"/>
        </w:rPr>
      </w:pPr>
      <w:r>
        <w:rPr>
          <w:rFonts w:ascii="Arial" w:hAnsi="Arial" w:cs="Arial"/>
          <w:b/>
          <w:bCs/>
          <w:sz w:val="20"/>
          <w:szCs w:val="20"/>
        </w:rPr>
        <w:t>Artículo 20</w:t>
      </w:r>
      <w:r w:rsidR="00684255" w:rsidRPr="004E6DD9">
        <w:rPr>
          <w:rFonts w:ascii="Arial" w:hAnsi="Arial" w:cs="Arial"/>
          <w:b/>
          <w:bCs/>
          <w:sz w:val="20"/>
          <w:szCs w:val="20"/>
        </w:rPr>
        <w:t xml:space="preserve">.- </w:t>
      </w:r>
      <w:r w:rsidR="00684255" w:rsidRPr="004E6DD9">
        <w:rPr>
          <w:rFonts w:ascii="Arial" w:hAnsi="Arial" w:cs="Arial"/>
          <w:sz w:val="20"/>
          <w:szCs w:val="20"/>
        </w:rPr>
        <w:t>Por  los permisos eventuales para el funcionamiento de giros relacionados con la venta de bebidas alcohólicas se les aplicará la</w:t>
      </w:r>
      <w:r w:rsidR="00C72F47">
        <w:rPr>
          <w:rFonts w:ascii="Arial" w:hAnsi="Arial" w:cs="Arial"/>
          <w:sz w:val="20"/>
          <w:szCs w:val="20"/>
        </w:rPr>
        <w:t xml:space="preserve"> cuota de $6</w:t>
      </w:r>
      <w:r w:rsidR="005F525A" w:rsidRPr="004E6DD9">
        <w:rPr>
          <w:rFonts w:ascii="Arial" w:hAnsi="Arial" w:cs="Arial"/>
          <w:sz w:val="20"/>
          <w:szCs w:val="20"/>
        </w:rPr>
        <w:t>00.00</w:t>
      </w:r>
      <w:r w:rsidR="009E3ED2" w:rsidRPr="004E6DD9">
        <w:rPr>
          <w:rFonts w:ascii="Arial" w:hAnsi="Arial" w:cs="Arial"/>
          <w:sz w:val="20"/>
          <w:szCs w:val="20"/>
        </w:rPr>
        <w:t xml:space="preserve"> </w:t>
      </w:r>
      <w:r w:rsidR="00684255" w:rsidRPr="004E6DD9">
        <w:rPr>
          <w:rFonts w:ascii="Arial" w:hAnsi="Arial" w:cs="Arial"/>
          <w:sz w:val="20"/>
          <w:szCs w:val="20"/>
        </w:rPr>
        <w:t>diarios.</w:t>
      </w:r>
    </w:p>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684255" w:rsidRPr="004E6DD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21</w:t>
      </w:r>
      <w:r w:rsidRPr="004E6DD9">
        <w:rPr>
          <w:rFonts w:ascii="Arial" w:hAnsi="Arial" w:cs="Arial"/>
          <w:b/>
          <w:bCs/>
          <w:sz w:val="20"/>
          <w:szCs w:val="20"/>
        </w:rPr>
        <w:t xml:space="preserve">.- </w:t>
      </w:r>
      <w:r w:rsidRPr="004E6DD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0" w:type="auto"/>
        <w:tblInd w:w="1346" w:type="dxa"/>
        <w:tblLayout w:type="fixed"/>
        <w:tblCellMar>
          <w:left w:w="70" w:type="dxa"/>
          <w:right w:w="70" w:type="dxa"/>
        </w:tblCellMar>
        <w:tblLook w:val="0000"/>
      </w:tblPr>
      <w:tblGrid>
        <w:gridCol w:w="5387"/>
        <w:gridCol w:w="2693"/>
      </w:tblGrid>
      <w:tr w:rsidR="005F525A" w:rsidRPr="004E6DD9" w:rsidTr="00B86070">
        <w:tc>
          <w:tcPr>
            <w:tcW w:w="5387" w:type="dxa"/>
          </w:tcPr>
          <w:p w:rsidR="005F525A" w:rsidRPr="004E6DD9" w:rsidRDefault="005F525A" w:rsidP="0089171F">
            <w:pPr>
              <w:spacing w:line="240" w:lineRule="auto"/>
              <w:jc w:val="both"/>
              <w:rPr>
                <w:rFonts w:ascii="Arial" w:hAnsi="Arial" w:cs="Arial"/>
                <w:sz w:val="20"/>
                <w:szCs w:val="20"/>
              </w:rPr>
            </w:pPr>
            <w:r w:rsidRPr="004E6DD9">
              <w:rPr>
                <w:rFonts w:ascii="Arial" w:hAnsi="Arial" w:cs="Arial"/>
                <w:b/>
                <w:sz w:val="20"/>
                <w:szCs w:val="20"/>
              </w:rPr>
              <w:lastRenderedPageBreak/>
              <w:t xml:space="preserve">I.- </w:t>
            </w:r>
            <w:r w:rsidR="0089171F">
              <w:rPr>
                <w:rFonts w:ascii="Arial" w:hAnsi="Arial" w:cs="Arial"/>
                <w:sz w:val="20"/>
                <w:szCs w:val="20"/>
              </w:rPr>
              <w:t>Centros Nocturnos</w:t>
            </w:r>
          </w:p>
        </w:tc>
        <w:tc>
          <w:tcPr>
            <w:tcW w:w="2693" w:type="dxa"/>
          </w:tcPr>
          <w:p w:rsidR="005F525A" w:rsidRPr="004E6DD9" w:rsidRDefault="0089171F" w:rsidP="005F525A">
            <w:pPr>
              <w:spacing w:line="240" w:lineRule="auto"/>
              <w:jc w:val="right"/>
              <w:rPr>
                <w:rFonts w:ascii="Arial" w:hAnsi="Arial" w:cs="Arial"/>
                <w:sz w:val="20"/>
                <w:szCs w:val="20"/>
              </w:rPr>
            </w:pPr>
            <w:r>
              <w:rPr>
                <w:rFonts w:ascii="Arial" w:hAnsi="Arial" w:cs="Arial"/>
                <w:sz w:val="20"/>
                <w:szCs w:val="20"/>
              </w:rPr>
              <w:t>$  10,5</w:t>
            </w:r>
            <w:r w:rsidR="005F525A" w:rsidRPr="004E6DD9">
              <w:rPr>
                <w:rFonts w:ascii="Arial" w:hAnsi="Arial" w:cs="Arial"/>
                <w:sz w:val="20"/>
                <w:szCs w:val="20"/>
              </w:rPr>
              <w:t>00.00</w:t>
            </w:r>
          </w:p>
        </w:tc>
      </w:tr>
      <w:tr w:rsidR="005F525A" w:rsidRPr="004E6DD9" w:rsidTr="00B86070">
        <w:tc>
          <w:tcPr>
            <w:tcW w:w="538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II.- </w:t>
            </w:r>
            <w:r w:rsidR="0089171F" w:rsidRPr="004E6DD9">
              <w:rPr>
                <w:rFonts w:ascii="Arial" w:hAnsi="Arial" w:cs="Arial"/>
                <w:sz w:val="20"/>
                <w:szCs w:val="20"/>
              </w:rPr>
              <w:t>Cantinas o bares</w:t>
            </w:r>
          </w:p>
        </w:tc>
        <w:tc>
          <w:tcPr>
            <w:tcW w:w="2693" w:type="dxa"/>
          </w:tcPr>
          <w:p w:rsidR="005F525A" w:rsidRPr="004E6DD9" w:rsidRDefault="00B86070" w:rsidP="005F525A">
            <w:pPr>
              <w:spacing w:line="240" w:lineRule="auto"/>
              <w:jc w:val="right"/>
              <w:rPr>
                <w:rFonts w:ascii="Arial" w:hAnsi="Arial" w:cs="Arial"/>
                <w:sz w:val="20"/>
                <w:szCs w:val="20"/>
              </w:rPr>
            </w:pPr>
            <w:r>
              <w:rPr>
                <w:rFonts w:ascii="Arial" w:hAnsi="Arial" w:cs="Arial"/>
                <w:sz w:val="20"/>
                <w:szCs w:val="20"/>
              </w:rPr>
              <w:t xml:space="preserve"> </w:t>
            </w:r>
            <w:r w:rsidR="0089171F">
              <w:rPr>
                <w:rFonts w:ascii="Arial" w:hAnsi="Arial" w:cs="Arial"/>
                <w:sz w:val="20"/>
                <w:szCs w:val="20"/>
              </w:rPr>
              <w:t xml:space="preserve">                      $    6,5</w:t>
            </w:r>
            <w:r w:rsidR="005F525A" w:rsidRPr="004E6DD9">
              <w:rPr>
                <w:rFonts w:ascii="Arial" w:hAnsi="Arial" w:cs="Arial"/>
                <w:sz w:val="20"/>
                <w:szCs w:val="20"/>
              </w:rPr>
              <w:t>00.00</w:t>
            </w:r>
          </w:p>
        </w:tc>
      </w:tr>
      <w:tr w:rsidR="005F525A" w:rsidRPr="004E6DD9" w:rsidTr="00B86070">
        <w:tc>
          <w:tcPr>
            <w:tcW w:w="5387" w:type="dxa"/>
          </w:tcPr>
          <w:p w:rsidR="005F525A" w:rsidRPr="004E6DD9" w:rsidRDefault="00B86070" w:rsidP="005F525A">
            <w:pPr>
              <w:spacing w:line="240" w:lineRule="auto"/>
              <w:jc w:val="both"/>
              <w:rPr>
                <w:rFonts w:ascii="Arial" w:hAnsi="Arial" w:cs="Arial"/>
                <w:sz w:val="20"/>
                <w:szCs w:val="20"/>
              </w:rPr>
            </w:pPr>
            <w:r>
              <w:rPr>
                <w:rFonts w:ascii="Arial" w:hAnsi="Arial" w:cs="Arial"/>
                <w:b/>
                <w:sz w:val="20"/>
                <w:szCs w:val="20"/>
              </w:rPr>
              <w:t>III</w:t>
            </w:r>
            <w:r w:rsidR="005F525A" w:rsidRPr="004E6DD9">
              <w:rPr>
                <w:rFonts w:ascii="Arial" w:hAnsi="Arial" w:cs="Arial"/>
                <w:b/>
                <w:sz w:val="20"/>
                <w:szCs w:val="20"/>
              </w:rPr>
              <w:t>.-</w:t>
            </w:r>
            <w:r w:rsidR="005F525A" w:rsidRPr="004E6DD9">
              <w:rPr>
                <w:rFonts w:ascii="Arial" w:hAnsi="Arial" w:cs="Arial"/>
                <w:sz w:val="20"/>
                <w:szCs w:val="20"/>
              </w:rPr>
              <w:t xml:space="preserve"> Discotecas y clubes sociales</w:t>
            </w:r>
          </w:p>
        </w:tc>
        <w:tc>
          <w:tcPr>
            <w:tcW w:w="2693" w:type="dxa"/>
          </w:tcPr>
          <w:p w:rsidR="005F525A" w:rsidRPr="004E6DD9" w:rsidRDefault="0089171F" w:rsidP="005F525A">
            <w:pPr>
              <w:spacing w:line="240" w:lineRule="auto"/>
              <w:jc w:val="right"/>
              <w:rPr>
                <w:rFonts w:ascii="Arial" w:hAnsi="Arial" w:cs="Arial"/>
                <w:sz w:val="20"/>
                <w:szCs w:val="20"/>
              </w:rPr>
            </w:pPr>
            <w:r>
              <w:rPr>
                <w:rFonts w:ascii="Arial" w:hAnsi="Arial" w:cs="Arial"/>
                <w:sz w:val="20"/>
                <w:szCs w:val="20"/>
              </w:rPr>
              <w:t>$  10,5</w:t>
            </w:r>
            <w:r w:rsidR="005F525A" w:rsidRPr="004E6DD9">
              <w:rPr>
                <w:rFonts w:ascii="Arial" w:hAnsi="Arial" w:cs="Arial"/>
                <w:sz w:val="20"/>
                <w:szCs w:val="20"/>
              </w:rPr>
              <w:t>00.00</w:t>
            </w:r>
          </w:p>
        </w:tc>
      </w:tr>
      <w:tr w:rsidR="0089171F" w:rsidRPr="004E6DD9" w:rsidTr="00B86070">
        <w:tc>
          <w:tcPr>
            <w:tcW w:w="5387" w:type="dxa"/>
          </w:tcPr>
          <w:p w:rsidR="0089171F" w:rsidRDefault="0089171F" w:rsidP="005F525A">
            <w:pPr>
              <w:spacing w:line="240" w:lineRule="auto"/>
              <w:jc w:val="both"/>
              <w:rPr>
                <w:rFonts w:ascii="Arial" w:hAnsi="Arial" w:cs="Arial"/>
                <w:b/>
                <w:sz w:val="20"/>
                <w:szCs w:val="20"/>
              </w:rPr>
            </w:pPr>
            <w:r>
              <w:rPr>
                <w:rFonts w:ascii="Arial" w:hAnsi="Arial" w:cs="Arial"/>
                <w:b/>
                <w:sz w:val="20"/>
                <w:szCs w:val="20"/>
              </w:rPr>
              <w:t xml:space="preserve">IV.- </w:t>
            </w:r>
            <w:r w:rsidRPr="0089171F">
              <w:rPr>
                <w:rFonts w:ascii="Arial" w:hAnsi="Arial" w:cs="Arial"/>
                <w:sz w:val="20"/>
                <w:szCs w:val="20"/>
              </w:rPr>
              <w:t>Salones de baile, billar o boliche</w:t>
            </w:r>
          </w:p>
        </w:tc>
        <w:tc>
          <w:tcPr>
            <w:tcW w:w="2693" w:type="dxa"/>
          </w:tcPr>
          <w:p w:rsidR="0089171F" w:rsidRDefault="0089171F" w:rsidP="005F525A">
            <w:pPr>
              <w:spacing w:line="240" w:lineRule="auto"/>
              <w:jc w:val="right"/>
              <w:rPr>
                <w:rFonts w:ascii="Arial" w:hAnsi="Arial" w:cs="Arial"/>
                <w:sz w:val="20"/>
                <w:szCs w:val="20"/>
              </w:rPr>
            </w:pPr>
            <w:r>
              <w:rPr>
                <w:rFonts w:ascii="Arial" w:hAnsi="Arial" w:cs="Arial"/>
                <w:sz w:val="20"/>
                <w:szCs w:val="20"/>
              </w:rPr>
              <w:t>$    6,500.00</w:t>
            </w:r>
          </w:p>
        </w:tc>
      </w:tr>
      <w:tr w:rsidR="0089171F" w:rsidRPr="004E6DD9" w:rsidTr="00B86070">
        <w:tc>
          <w:tcPr>
            <w:tcW w:w="5387" w:type="dxa"/>
          </w:tcPr>
          <w:p w:rsidR="0089171F" w:rsidRDefault="0089171F" w:rsidP="005F525A">
            <w:pPr>
              <w:spacing w:line="240" w:lineRule="auto"/>
              <w:jc w:val="both"/>
              <w:rPr>
                <w:rFonts w:ascii="Arial" w:hAnsi="Arial" w:cs="Arial"/>
                <w:b/>
                <w:sz w:val="20"/>
                <w:szCs w:val="20"/>
              </w:rPr>
            </w:pPr>
            <w:r>
              <w:rPr>
                <w:rFonts w:ascii="Arial" w:hAnsi="Arial" w:cs="Arial"/>
                <w:b/>
                <w:sz w:val="20"/>
                <w:szCs w:val="20"/>
              </w:rPr>
              <w:t xml:space="preserve">V.- </w:t>
            </w:r>
            <w:r w:rsidRPr="0089171F">
              <w:rPr>
                <w:rFonts w:ascii="Arial" w:hAnsi="Arial" w:cs="Arial"/>
                <w:sz w:val="20"/>
                <w:szCs w:val="20"/>
              </w:rPr>
              <w:t>Restaurantes, Hoteles y Moteles</w:t>
            </w:r>
          </w:p>
        </w:tc>
        <w:tc>
          <w:tcPr>
            <w:tcW w:w="2693" w:type="dxa"/>
          </w:tcPr>
          <w:p w:rsidR="0089171F" w:rsidRDefault="0089171F" w:rsidP="005F525A">
            <w:pPr>
              <w:spacing w:line="240" w:lineRule="auto"/>
              <w:jc w:val="right"/>
              <w:rPr>
                <w:rFonts w:ascii="Arial" w:hAnsi="Arial" w:cs="Arial"/>
                <w:sz w:val="20"/>
                <w:szCs w:val="20"/>
              </w:rPr>
            </w:pPr>
            <w:r>
              <w:rPr>
                <w:rFonts w:ascii="Arial" w:hAnsi="Arial" w:cs="Arial"/>
                <w:sz w:val="20"/>
                <w:szCs w:val="20"/>
              </w:rPr>
              <w:t>$    8,500.00</w:t>
            </w:r>
          </w:p>
        </w:tc>
      </w:tr>
      <w:tr w:rsidR="0089171F" w:rsidRPr="004E6DD9" w:rsidTr="00B86070">
        <w:tc>
          <w:tcPr>
            <w:tcW w:w="5387" w:type="dxa"/>
          </w:tcPr>
          <w:p w:rsidR="0089171F" w:rsidRDefault="0089171F" w:rsidP="005F525A">
            <w:pPr>
              <w:spacing w:line="240" w:lineRule="auto"/>
              <w:jc w:val="both"/>
              <w:rPr>
                <w:rFonts w:ascii="Arial" w:hAnsi="Arial" w:cs="Arial"/>
                <w:b/>
                <w:sz w:val="20"/>
                <w:szCs w:val="20"/>
              </w:rPr>
            </w:pPr>
            <w:r>
              <w:rPr>
                <w:rFonts w:ascii="Arial" w:hAnsi="Arial" w:cs="Arial"/>
                <w:b/>
                <w:sz w:val="20"/>
                <w:szCs w:val="20"/>
              </w:rPr>
              <w:t xml:space="preserve">VI.- </w:t>
            </w:r>
            <w:r w:rsidRPr="0089171F">
              <w:rPr>
                <w:rFonts w:ascii="Arial" w:hAnsi="Arial" w:cs="Arial"/>
                <w:sz w:val="20"/>
                <w:szCs w:val="20"/>
              </w:rPr>
              <w:t>Centros recreativos, deportivos y Salón de cerveza</w:t>
            </w:r>
          </w:p>
        </w:tc>
        <w:tc>
          <w:tcPr>
            <w:tcW w:w="2693" w:type="dxa"/>
          </w:tcPr>
          <w:p w:rsidR="0089171F" w:rsidRDefault="0089171F" w:rsidP="005F525A">
            <w:pPr>
              <w:spacing w:line="240" w:lineRule="auto"/>
              <w:jc w:val="right"/>
              <w:rPr>
                <w:rFonts w:ascii="Arial" w:hAnsi="Arial" w:cs="Arial"/>
                <w:sz w:val="20"/>
                <w:szCs w:val="20"/>
              </w:rPr>
            </w:pPr>
            <w:r>
              <w:rPr>
                <w:rFonts w:ascii="Arial" w:hAnsi="Arial" w:cs="Arial"/>
                <w:sz w:val="20"/>
                <w:szCs w:val="20"/>
              </w:rPr>
              <w:t>$    9,500.00</w:t>
            </w:r>
          </w:p>
        </w:tc>
      </w:tr>
      <w:tr w:rsidR="0089171F" w:rsidRPr="004E6DD9" w:rsidTr="00B86070">
        <w:tc>
          <w:tcPr>
            <w:tcW w:w="5387" w:type="dxa"/>
          </w:tcPr>
          <w:p w:rsidR="0089171F" w:rsidRDefault="0089171F" w:rsidP="005F525A">
            <w:pPr>
              <w:spacing w:line="240" w:lineRule="auto"/>
              <w:jc w:val="both"/>
              <w:rPr>
                <w:rFonts w:ascii="Arial" w:hAnsi="Arial" w:cs="Arial"/>
                <w:b/>
                <w:sz w:val="20"/>
                <w:szCs w:val="20"/>
              </w:rPr>
            </w:pPr>
            <w:r>
              <w:rPr>
                <w:rFonts w:ascii="Arial" w:hAnsi="Arial" w:cs="Arial"/>
                <w:b/>
                <w:sz w:val="20"/>
                <w:szCs w:val="20"/>
              </w:rPr>
              <w:t xml:space="preserve">VII.- </w:t>
            </w:r>
            <w:r w:rsidRPr="0089171F">
              <w:rPr>
                <w:rFonts w:ascii="Arial" w:hAnsi="Arial" w:cs="Arial"/>
                <w:sz w:val="20"/>
                <w:szCs w:val="20"/>
              </w:rPr>
              <w:t>Fondas, Taquerías y Loncherías</w:t>
            </w:r>
          </w:p>
        </w:tc>
        <w:tc>
          <w:tcPr>
            <w:tcW w:w="2693" w:type="dxa"/>
          </w:tcPr>
          <w:p w:rsidR="0089171F" w:rsidRDefault="0089171F" w:rsidP="005F525A">
            <w:pPr>
              <w:spacing w:line="240" w:lineRule="auto"/>
              <w:jc w:val="right"/>
              <w:rPr>
                <w:rFonts w:ascii="Arial" w:hAnsi="Arial" w:cs="Arial"/>
                <w:sz w:val="20"/>
                <w:szCs w:val="20"/>
              </w:rPr>
            </w:pPr>
            <w:r>
              <w:rPr>
                <w:rFonts w:ascii="Arial" w:hAnsi="Arial" w:cs="Arial"/>
                <w:sz w:val="20"/>
                <w:szCs w:val="20"/>
              </w:rPr>
              <w:t>$    6,500.00</w:t>
            </w:r>
          </w:p>
        </w:tc>
      </w:tr>
    </w:tbl>
    <w:p w:rsidR="00684255" w:rsidRPr="004E6DD9" w:rsidRDefault="00684255" w:rsidP="00744B9E">
      <w:pPr>
        <w:widowControl w:val="0"/>
        <w:autoSpaceDE w:val="0"/>
        <w:autoSpaceDN w:val="0"/>
        <w:adjustRightInd w:val="0"/>
        <w:spacing w:after="0" w:line="360" w:lineRule="auto"/>
        <w:rPr>
          <w:rFonts w:ascii="Arial" w:hAnsi="Arial" w:cs="Arial"/>
          <w:sz w:val="20"/>
          <w:szCs w:val="20"/>
        </w:rPr>
      </w:pPr>
    </w:p>
    <w:p w:rsidR="00C72F47" w:rsidRDefault="00684255" w:rsidP="00E05093">
      <w:pPr>
        <w:widowControl w:val="0"/>
        <w:autoSpaceDE w:val="0"/>
        <w:autoSpaceDN w:val="0"/>
        <w:adjustRightInd w:val="0"/>
        <w:spacing w:after="0" w:line="360" w:lineRule="auto"/>
        <w:ind w:left="1322" w:right="88"/>
        <w:jc w:val="both"/>
        <w:rPr>
          <w:rFonts w:ascii="Arial" w:hAnsi="Arial" w:cs="Arial"/>
          <w:sz w:val="20"/>
          <w:szCs w:val="20"/>
        </w:rPr>
      </w:pPr>
      <w:r w:rsidRPr="004E6DD9">
        <w:rPr>
          <w:rFonts w:ascii="Arial" w:hAnsi="Arial" w:cs="Arial"/>
          <w:b/>
          <w:bCs/>
          <w:sz w:val="20"/>
          <w:szCs w:val="20"/>
        </w:rPr>
        <w:t xml:space="preserve">Artículo </w:t>
      </w:r>
      <w:r w:rsidR="00B86070">
        <w:rPr>
          <w:rFonts w:ascii="Arial" w:hAnsi="Arial" w:cs="Arial"/>
          <w:b/>
          <w:bCs/>
          <w:sz w:val="20"/>
          <w:szCs w:val="20"/>
        </w:rPr>
        <w:t>22</w:t>
      </w:r>
      <w:r w:rsidRPr="004E6DD9">
        <w:rPr>
          <w:rFonts w:ascii="Arial" w:hAnsi="Arial" w:cs="Arial"/>
          <w:b/>
          <w:bCs/>
          <w:sz w:val="20"/>
          <w:szCs w:val="20"/>
        </w:rPr>
        <w:t xml:space="preserve">.- </w:t>
      </w:r>
      <w:r w:rsidRPr="004E6DD9">
        <w:rPr>
          <w:rFonts w:ascii="Arial" w:hAnsi="Arial" w:cs="Arial"/>
          <w:sz w:val="20"/>
          <w:szCs w:val="20"/>
        </w:rPr>
        <w:t>Por el otorgamiento de la revalidación de licencias para el funcionamiento de los establecimientos que se relacionan en los artículos 1</w:t>
      </w:r>
      <w:r w:rsidR="00F94731">
        <w:rPr>
          <w:rFonts w:ascii="Arial" w:hAnsi="Arial" w:cs="Arial"/>
          <w:sz w:val="20"/>
          <w:szCs w:val="20"/>
        </w:rPr>
        <w:t>9</w:t>
      </w:r>
      <w:r w:rsidRPr="004E6DD9">
        <w:rPr>
          <w:rFonts w:ascii="Arial" w:hAnsi="Arial" w:cs="Arial"/>
          <w:sz w:val="20"/>
          <w:szCs w:val="20"/>
        </w:rPr>
        <w:t xml:space="preserve"> y </w:t>
      </w:r>
      <w:r w:rsidR="003659E7" w:rsidRPr="004E6DD9">
        <w:rPr>
          <w:rFonts w:ascii="Arial" w:hAnsi="Arial" w:cs="Arial"/>
          <w:sz w:val="20"/>
          <w:szCs w:val="20"/>
        </w:rPr>
        <w:t>2</w:t>
      </w:r>
      <w:bookmarkStart w:id="0" w:name="_GoBack"/>
      <w:bookmarkEnd w:id="0"/>
      <w:r w:rsidR="00F94731">
        <w:rPr>
          <w:rFonts w:ascii="Arial" w:hAnsi="Arial" w:cs="Arial"/>
          <w:sz w:val="20"/>
          <w:szCs w:val="20"/>
        </w:rPr>
        <w:t>1</w:t>
      </w:r>
      <w:r w:rsidRPr="004E6DD9">
        <w:rPr>
          <w:rFonts w:ascii="Arial" w:hAnsi="Arial" w:cs="Arial"/>
          <w:sz w:val="20"/>
          <w:szCs w:val="20"/>
        </w:rPr>
        <w:t xml:space="preserve"> de esta Ley, se pagará un derecho conforme a la siguiente tarifa:</w:t>
      </w:r>
    </w:p>
    <w:tbl>
      <w:tblPr>
        <w:tblW w:w="0" w:type="auto"/>
        <w:tblInd w:w="1346" w:type="dxa"/>
        <w:tblLayout w:type="fixed"/>
        <w:tblCellMar>
          <w:left w:w="70" w:type="dxa"/>
          <w:right w:w="70" w:type="dxa"/>
        </w:tblCellMar>
        <w:tblLook w:val="0000"/>
      </w:tblPr>
      <w:tblGrid>
        <w:gridCol w:w="6237"/>
        <w:gridCol w:w="2126"/>
      </w:tblGrid>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 </w:t>
            </w:r>
            <w:r w:rsidRPr="004E6DD9">
              <w:rPr>
                <w:rFonts w:ascii="Arial" w:hAnsi="Arial" w:cs="Arial"/>
                <w:sz w:val="20"/>
                <w:szCs w:val="20"/>
              </w:rPr>
              <w:t>Vinaterías o licorerías</w:t>
            </w:r>
          </w:p>
        </w:tc>
        <w:tc>
          <w:tcPr>
            <w:tcW w:w="2126" w:type="dxa"/>
          </w:tcPr>
          <w:p w:rsidR="005F525A" w:rsidRPr="004E6DD9" w:rsidRDefault="00C72F47" w:rsidP="005F525A">
            <w:pPr>
              <w:spacing w:line="240" w:lineRule="auto"/>
              <w:jc w:val="right"/>
              <w:rPr>
                <w:rFonts w:ascii="Arial" w:hAnsi="Arial" w:cs="Arial"/>
                <w:sz w:val="20"/>
                <w:szCs w:val="20"/>
              </w:rPr>
            </w:pPr>
            <w:r>
              <w:rPr>
                <w:rFonts w:ascii="Arial" w:hAnsi="Arial" w:cs="Arial"/>
                <w:sz w:val="20"/>
                <w:szCs w:val="20"/>
              </w:rPr>
              <w:t>$</w:t>
            </w:r>
            <w:r w:rsidR="00E05093">
              <w:rPr>
                <w:rFonts w:ascii="Arial" w:hAnsi="Arial" w:cs="Arial"/>
                <w:sz w:val="20"/>
                <w:szCs w:val="20"/>
              </w:rPr>
              <w:t xml:space="preserve">  3</w:t>
            </w:r>
            <w:r>
              <w:rPr>
                <w:rFonts w:ascii="Arial" w:hAnsi="Arial" w:cs="Arial"/>
                <w:sz w:val="20"/>
                <w:szCs w:val="20"/>
              </w:rPr>
              <w:t>,00</w:t>
            </w:r>
            <w:r w:rsidR="005F525A" w:rsidRPr="004E6DD9">
              <w:rPr>
                <w:rFonts w:ascii="Arial" w:hAnsi="Arial" w:cs="Arial"/>
                <w:sz w:val="20"/>
                <w:szCs w:val="20"/>
              </w:rPr>
              <w:t>0.00</w:t>
            </w:r>
          </w:p>
        </w:tc>
      </w:tr>
      <w:tr w:rsidR="005F525A" w:rsidRPr="004E6DD9" w:rsidTr="00F94731">
        <w:tc>
          <w:tcPr>
            <w:tcW w:w="6237" w:type="dxa"/>
          </w:tcPr>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 xml:space="preserve">II.- </w:t>
            </w:r>
            <w:r w:rsidRPr="004E6DD9">
              <w:rPr>
                <w:rFonts w:ascii="Arial" w:hAnsi="Arial" w:cs="Arial"/>
                <w:sz w:val="20"/>
                <w:szCs w:val="20"/>
              </w:rPr>
              <w:t>Expendios de cerveza</w:t>
            </w:r>
          </w:p>
          <w:p w:rsidR="005F525A" w:rsidRPr="004E6DD9" w:rsidRDefault="005F525A" w:rsidP="005F525A">
            <w:pPr>
              <w:spacing w:line="240" w:lineRule="auto"/>
              <w:jc w:val="both"/>
              <w:rPr>
                <w:rFonts w:ascii="Arial" w:hAnsi="Arial" w:cs="Arial"/>
                <w:sz w:val="20"/>
                <w:szCs w:val="20"/>
              </w:rPr>
            </w:pPr>
            <w:r w:rsidRPr="004E6DD9">
              <w:rPr>
                <w:rFonts w:ascii="Arial" w:hAnsi="Arial" w:cs="Arial"/>
                <w:b/>
                <w:sz w:val="20"/>
                <w:szCs w:val="20"/>
              </w:rPr>
              <w:t>III.-</w:t>
            </w:r>
            <w:r w:rsidR="00633A49">
              <w:rPr>
                <w:rFonts w:ascii="Arial" w:hAnsi="Arial" w:cs="Arial"/>
                <w:b/>
                <w:sz w:val="20"/>
                <w:szCs w:val="20"/>
              </w:rPr>
              <w:t xml:space="preserve"> </w:t>
            </w:r>
            <w:r w:rsidRPr="004E6DD9">
              <w:rPr>
                <w:rFonts w:ascii="Arial" w:hAnsi="Arial" w:cs="Arial"/>
                <w:sz w:val="20"/>
                <w:szCs w:val="20"/>
              </w:rPr>
              <w:t>Supermercados y minisúper con departamentos de licores</w:t>
            </w:r>
          </w:p>
        </w:tc>
        <w:tc>
          <w:tcPr>
            <w:tcW w:w="2126" w:type="dxa"/>
          </w:tcPr>
          <w:p w:rsidR="005F525A" w:rsidRPr="004E6DD9" w:rsidRDefault="00E05093" w:rsidP="005F525A">
            <w:pPr>
              <w:spacing w:line="240" w:lineRule="auto"/>
              <w:jc w:val="right"/>
              <w:rPr>
                <w:rFonts w:ascii="Arial" w:hAnsi="Arial" w:cs="Arial"/>
                <w:sz w:val="20"/>
                <w:szCs w:val="20"/>
              </w:rPr>
            </w:pPr>
            <w:r>
              <w:rPr>
                <w:rFonts w:ascii="Arial" w:hAnsi="Arial" w:cs="Arial"/>
                <w:sz w:val="20"/>
                <w:szCs w:val="20"/>
              </w:rPr>
              <w:t>$  3</w:t>
            </w:r>
            <w:r w:rsidR="00C72F47">
              <w:rPr>
                <w:rFonts w:ascii="Arial" w:hAnsi="Arial" w:cs="Arial"/>
                <w:sz w:val="20"/>
                <w:szCs w:val="20"/>
              </w:rPr>
              <w:t>,00</w:t>
            </w:r>
            <w:r w:rsidR="005F525A" w:rsidRPr="004E6DD9">
              <w:rPr>
                <w:rFonts w:ascii="Arial" w:hAnsi="Arial" w:cs="Arial"/>
                <w:sz w:val="20"/>
                <w:szCs w:val="20"/>
              </w:rPr>
              <w:t>0.00</w:t>
            </w:r>
          </w:p>
          <w:p w:rsidR="005F525A" w:rsidRPr="004E6DD9" w:rsidRDefault="00E05093" w:rsidP="00F94731">
            <w:pPr>
              <w:spacing w:line="240" w:lineRule="auto"/>
              <w:jc w:val="right"/>
              <w:rPr>
                <w:rFonts w:ascii="Arial" w:hAnsi="Arial" w:cs="Arial"/>
                <w:sz w:val="20"/>
                <w:szCs w:val="20"/>
              </w:rPr>
            </w:pPr>
            <w:r>
              <w:rPr>
                <w:rFonts w:ascii="Arial" w:hAnsi="Arial" w:cs="Arial"/>
                <w:sz w:val="20"/>
                <w:szCs w:val="20"/>
              </w:rPr>
              <w:t>$  3,20</w:t>
            </w:r>
            <w:r w:rsidR="005F525A" w:rsidRPr="004E6DD9">
              <w:rPr>
                <w:rFonts w:ascii="Arial" w:hAnsi="Arial" w:cs="Arial"/>
                <w:sz w:val="20"/>
                <w:szCs w:val="20"/>
              </w:rPr>
              <w:t>0.00</w:t>
            </w:r>
          </w:p>
        </w:tc>
      </w:tr>
      <w:tr w:rsidR="005F525A" w:rsidRPr="004E6DD9" w:rsidTr="00F94731">
        <w:tc>
          <w:tcPr>
            <w:tcW w:w="6237" w:type="dxa"/>
          </w:tcPr>
          <w:p w:rsidR="005F525A" w:rsidRPr="004E6DD9" w:rsidRDefault="005F525A" w:rsidP="00E05093">
            <w:pPr>
              <w:spacing w:line="240" w:lineRule="auto"/>
              <w:jc w:val="both"/>
              <w:rPr>
                <w:rFonts w:ascii="Arial" w:hAnsi="Arial" w:cs="Arial"/>
                <w:sz w:val="20"/>
                <w:szCs w:val="20"/>
              </w:rPr>
            </w:pPr>
            <w:r w:rsidRPr="004E6DD9">
              <w:rPr>
                <w:rFonts w:ascii="Arial" w:hAnsi="Arial" w:cs="Arial"/>
                <w:b/>
                <w:sz w:val="20"/>
                <w:szCs w:val="20"/>
              </w:rPr>
              <w:t xml:space="preserve">IV.- </w:t>
            </w:r>
            <w:r w:rsidR="00E05093">
              <w:rPr>
                <w:rFonts w:ascii="Arial" w:hAnsi="Arial" w:cs="Arial"/>
                <w:sz w:val="20"/>
                <w:szCs w:val="20"/>
              </w:rPr>
              <w:t>Centros Nocturnos</w:t>
            </w:r>
          </w:p>
        </w:tc>
        <w:tc>
          <w:tcPr>
            <w:tcW w:w="2126" w:type="dxa"/>
          </w:tcPr>
          <w:p w:rsidR="005F525A" w:rsidRPr="004E6DD9" w:rsidRDefault="00E05093" w:rsidP="005F525A">
            <w:pPr>
              <w:spacing w:line="240" w:lineRule="auto"/>
              <w:jc w:val="right"/>
              <w:rPr>
                <w:rFonts w:ascii="Arial" w:hAnsi="Arial" w:cs="Arial"/>
                <w:sz w:val="20"/>
                <w:szCs w:val="20"/>
              </w:rPr>
            </w:pPr>
            <w:r>
              <w:rPr>
                <w:rFonts w:ascii="Arial" w:hAnsi="Arial" w:cs="Arial"/>
                <w:sz w:val="20"/>
                <w:szCs w:val="20"/>
              </w:rPr>
              <w:t>$  3,2</w:t>
            </w:r>
            <w:r w:rsidR="00C72F47">
              <w:rPr>
                <w:rFonts w:ascii="Arial" w:hAnsi="Arial" w:cs="Arial"/>
                <w:sz w:val="20"/>
                <w:szCs w:val="20"/>
              </w:rPr>
              <w:t>0</w:t>
            </w:r>
            <w:r w:rsidR="005F525A" w:rsidRPr="004E6DD9">
              <w:rPr>
                <w:rFonts w:ascii="Arial" w:hAnsi="Arial" w:cs="Arial"/>
                <w:sz w:val="20"/>
                <w:szCs w:val="20"/>
              </w:rPr>
              <w:t>0.00</w:t>
            </w:r>
          </w:p>
        </w:tc>
      </w:tr>
      <w:tr w:rsidR="005F525A" w:rsidRPr="004E6DD9" w:rsidTr="00F94731">
        <w:tc>
          <w:tcPr>
            <w:tcW w:w="6237" w:type="dxa"/>
          </w:tcPr>
          <w:p w:rsidR="005F525A" w:rsidRPr="004E6DD9" w:rsidRDefault="00F94731" w:rsidP="005F525A">
            <w:pPr>
              <w:spacing w:line="240" w:lineRule="auto"/>
              <w:jc w:val="both"/>
              <w:rPr>
                <w:rFonts w:ascii="Arial" w:hAnsi="Arial" w:cs="Arial"/>
                <w:b/>
                <w:sz w:val="20"/>
                <w:szCs w:val="20"/>
              </w:rPr>
            </w:pPr>
            <w:r>
              <w:rPr>
                <w:rFonts w:ascii="Arial" w:hAnsi="Arial" w:cs="Arial"/>
                <w:b/>
                <w:sz w:val="20"/>
                <w:szCs w:val="20"/>
              </w:rPr>
              <w:t>V</w:t>
            </w:r>
            <w:r w:rsidR="005F525A" w:rsidRPr="004E6DD9">
              <w:rPr>
                <w:rFonts w:ascii="Arial" w:hAnsi="Arial" w:cs="Arial"/>
                <w:b/>
                <w:sz w:val="20"/>
                <w:szCs w:val="20"/>
              </w:rPr>
              <w:t xml:space="preserve">.- </w:t>
            </w:r>
            <w:r w:rsidR="00E05093" w:rsidRPr="004E6DD9">
              <w:rPr>
                <w:rFonts w:ascii="Arial" w:hAnsi="Arial" w:cs="Arial"/>
                <w:sz w:val="20"/>
                <w:szCs w:val="20"/>
              </w:rPr>
              <w:t>Cantinas o bares</w:t>
            </w:r>
          </w:p>
        </w:tc>
        <w:tc>
          <w:tcPr>
            <w:tcW w:w="2126" w:type="dxa"/>
          </w:tcPr>
          <w:p w:rsidR="005F525A" w:rsidRPr="004E6DD9" w:rsidRDefault="00E05093" w:rsidP="005F525A">
            <w:pPr>
              <w:spacing w:line="240" w:lineRule="auto"/>
              <w:jc w:val="right"/>
              <w:rPr>
                <w:rFonts w:ascii="Arial" w:hAnsi="Arial" w:cs="Arial"/>
                <w:sz w:val="20"/>
                <w:szCs w:val="20"/>
              </w:rPr>
            </w:pPr>
            <w:r>
              <w:rPr>
                <w:rFonts w:ascii="Arial" w:hAnsi="Arial" w:cs="Arial"/>
                <w:sz w:val="20"/>
                <w:szCs w:val="20"/>
              </w:rPr>
              <w:t>$  3,2</w:t>
            </w:r>
            <w:r w:rsidR="00C72F47">
              <w:rPr>
                <w:rFonts w:ascii="Arial" w:hAnsi="Arial" w:cs="Arial"/>
                <w:sz w:val="20"/>
                <w:szCs w:val="20"/>
              </w:rPr>
              <w:t>0</w:t>
            </w:r>
            <w:r w:rsidR="005F525A" w:rsidRPr="004E6DD9">
              <w:rPr>
                <w:rFonts w:ascii="Arial" w:hAnsi="Arial" w:cs="Arial"/>
                <w:sz w:val="20"/>
                <w:szCs w:val="20"/>
              </w:rPr>
              <w:t>0.00</w:t>
            </w:r>
          </w:p>
        </w:tc>
      </w:tr>
      <w:tr w:rsidR="005F525A" w:rsidRPr="004E6DD9" w:rsidTr="00F94731">
        <w:tc>
          <w:tcPr>
            <w:tcW w:w="6237" w:type="dxa"/>
          </w:tcPr>
          <w:p w:rsidR="005F525A" w:rsidRPr="004E6DD9" w:rsidRDefault="00F94731" w:rsidP="005F525A">
            <w:pPr>
              <w:spacing w:line="240" w:lineRule="auto"/>
              <w:jc w:val="both"/>
              <w:rPr>
                <w:rFonts w:ascii="Arial" w:hAnsi="Arial" w:cs="Arial"/>
                <w:sz w:val="20"/>
                <w:szCs w:val="20"/>
              </w:rPr>
            </w:pPr>
            <w:r>
              <w:rPr>
                <w:rFonts w:ascii="Arial" w:hAnsi="Arial" w:cs="Arial"/>
                <w:b/>
                <w:sz w:val="20"/>
                <w:szCs w:val="20"/>
              </w:rPr>
              <w:t>V</w:t>
            </w:r>
            <w:r w:rsidR="005F525A" w:rsidRPr="004E6DD9">
              <w:rPr>
                <w:rFonts w:ascii="Arial" w:hAnsi="Arial" w:cs="Arial"/>
                <w:b/>
                <w:sz w:val="20"/>
                <w:szCs w:val="20"/>
              </w:rPr>
              <w:t>I.-</w:t>
            </w:r>
            <w:r w:rsidR="005F525A" w:rsidRPr="004E6DD9">
              <w:rPr>
                <w:rFonts w:ascii="Arial" w:hAnsi="Arial" w:cs="Arial"/>
                <w:sz w:val="20"/>
                <w:szCs w:val="20"/>
              </w:rPr>
              <w:t xml:space="preserve"> Discotecas y clubes sociales</w:t>
            </w:r>
          </w:p>
        </w:tc>
        <w:tc>
          <w:tcPr>
            <w:tcW w:w="2126" w:type="dxa"/>
          </w:tcPr>
          <w:p w:rsidR="005F525A" w:rsidRPr="004E6DD9" w:rsidRDefault="00E05093" w:rsidP="005F525A">
            <w:pPr>
              <w:spacing w:line="240" w:lineRule="auto"/>
              <w:jc w:val="right"/>
              <w:rPr>
                <w:rFonts w:ascii="Arial" w:hAnsi="Arial" w:cs="Arial"/>
                <w:sz w:val="20"/>
                <w:szCs w:val="20"/>
              </w:rPr>
            </w:pPr>
            <w:r>
              <w:rPr>
                <w:rFonts w:ascii="Arial" w:hAnsi="Arial" w:cs="Arial"/>
                <w:sz w:val="20"/>
                <w:szCs w:val="20"/>
              </w:rPr>
              <w:t>$  3,2</w:t>
            </w:r>
            <w:r w:rsidR="00C72F47">
              <w:rPr>
                <w:rFonts w:ascii="Arial" w:hAnsi="Arial" w:cs="Arial"/>
                <w:sz w:val="20"/>
                <w:szCs w:val="20"/>
              </w:rPr>
              <w:t>0</w:t>
            </w:r>
            <w:r w:rsidR="005F525A" w:rsidRPr="004E6DD9">
              <w:rPr>
                <w:rFonts w:ascii="Arial" w:hAnsi="Arial" w:cs="Arial"/>
                <w:sz w:val="20"/>
                <w:szCs w:val="20"/>
              </w:rPr>
              <w:t>0.00</w:t>
            </w:r>
          </w:p>
        </w:tc>
      </w:tr>
      <w:tr w:rsidR="00E05093" w:rsidRPr="004E6DD9" w:rsidTr="00F94731">
        <w:tc>
          <w:tcPr>
            <w:tcW w:w="6237" w:type="dxa"/>
          </w:tcPr>
          <w:p w:rsidR="00E05093" w:rsidRDefault="00E05093" w:rsidP="005F525A">
            <w:pPr>
              <w:spacing w:line="240" w:lineRule="auto"/>
              <w:jc w:val="both"/>
              <w:rPr>
                <w:rFonts w:ascii="Arial" w:hAnsi="Arial" w:cs="Arial"/>
                <w:b/>
                <w:sz w:val="20"/>
                <w:szCs w:val="20"/>
              </w:rPr>
            </w:pPr>
            <w:r>
              <w:rPr>
                <w:rFonts w:ascii="Arial" w:hAnsi="Arial" w:cs="Arial"/>
                <w:b/>
                <w:sz w:val="20"/>
                <w:szCs w:val="20"/>
              </w:rPr>
              <w:t xml:space="preserve">VII.- </w:t>
            </w:r>
            <w:r w:rsidRPr="0089171F">
              <w:rPr>
                <w:rFonts w:ascii="Arial" w:hAnsi="Arial" w:cs="Arial"/>
                <w:sz w:val="20"/>
                <w:szCs w:val="20"/>
              </w:rPr>
              <w:t>Salones de baile, billar o boliche</w:t>
            </w:r>
          </w:p>
        </w:tc>
        <w:tc>
          <w:tcPr>
            <w:tcW w:w="2126" w:type="dxa"/>
          </w:tcPr>
          <w:p w:rsidR="00E05093" w:rsidRDefault="00E05093" w:rsidP="005F525A">
            <w:pPr>
              <w:spacing w:line="240" w:lineRule="auto"/>
              <w:jc w:val="right"/>
              <w:rPr>
                <w:rFonts w:ascii="Arial" w:hAnsi="Arial" w:cs="Arial"/>
                <w:sz w:val="20"/>
                <w:szCs w:val="20"/>
              </w:rPr>
            </w:pPr>
            <w:r>
              <w:rPr>
                <w:rFonts w:ascii="Arial" w:hAnsi="Arial" w:cs="Arial"/>
                <w:sz w:val="20"/>
                <w:szCs w:val="20"/>
              </w:rPr>
              <w:t>$  3,20</w:t>
            </w:r>
            <w:r w:rsidRPr="004E6DD9">
              <w:rPr>
                <w:rFonts w:ascii="Arial" w:hAnsi="Arial" w:cs="Arial"/>
                <w:sz w:val="20"/>
                <w:szCs w:val="20"/>
              </w:rPr>
              <w:t>0.00</w:t>
            </w:r>
          </w:p>
        </w:tc>
      </w:tr>
      <w:tr w:rsidR="00E05093" w:rsidRPr="004E6DD9" w:rsidTr="00F94731">
        <w:tc>
          <w:tcPr>
            <w:tcW w:w="6237" w:type="dxa"/>
          </w:tcPr>
          <w:p w:rsidR="00E05093" w:rsidRDefault="00E05093" w:rsidP="005F525A">
            <w:pPr>
              <w:spacing w:line="240" w:lineRule="auto"/>
              <w:jc w:val="both"/>
              <w:rPr>
                <w:rFonts w:ascii="Arial" w:hAnsi="Arial" w:cs="Arial"/>
                <w:b/>
                <w:sz w:val="20"/>
                <w:szCs w:val="20"/>
              </w:rPr>
            </w:pPr>
            <w:r>
              <w:rPr>
                <w:rFonts w:ascii="Arial" w:hAnsi="Arial" w:cs="Arial"/>
                <w:b/>
                <w:sz w:val="20"/>
                <w:szCs w:val="20"/>
              </w:rPr>
              <w:t xml:space="preserve">VII.- </w:t>
            </w:r>
            <w:r w:rsidRPr="0089171F">
              <w:rPr>
                <w:rFonts w:ascii="Arial" w:hAnsi="Arial" w:cs="Arial"/>
                <w:sz w:val="20"/>
                <w:szCs w:val="20"/>
              </w:rPr>
              <w:t>Restaurantes, Hoteles y Moteles</w:t>
            </w:r>
          </w:p>
        </w:tc>
        <w:tc>
          <w:tcPr>
            <w:tcW w:w="2126" w:type="dxa"/>
          </w:tcPr>
          <w:p w:rsidR="00E05093" w:rsidRDefault="00E05093" w:rsidP="005F525A">
            <w:pPr>
              <w:spacing w:line="240" w:lineRule="auto"/>
              <w:jc w:val="right"/>
              <w:rPr>
                <w:rFonts w:ascii="Arial" w:hAnsi="Arial" w:cs="Arial"/>
                <w:sz w:val="20"/>
                <w:szCs w:val="20"/>
              </w:rPr>
            </w:pPr>
            <w:r>
              <w:rPr>
                <w:rFonts w:ascii="Arial" w:hAnsi="Arial" w:cs="Arial"/>
                <w:sz w:val="20"/>
                <w:szCs w:val="20"/>
              </w:rPr>
              <w:t>$  3,20</w:t>
            </w:r>
            <w:r w:rsidRPr="004E6DD9">
              <w:rPr>
                <w:rFonts w:ascii="Arial" w:hAnsi="Arial" w:cs="Arial"/>
                <w:sz w:val="20"/>
                <w:szCs w:val="20"/>
              </w:rPr>
              <w:t>0.00</w:t>
            </w:r>
          </w:p>
        </w:tc>
      </w:tr>
      <w:tr w:rsidR="00E05093" w:rsidRPr="004E6DD9" w:rsidTr="00F94731">
        <w:tc>
          <w:tcPr>
            <w:tcW w:w="6237" w:type="dxa"/>
          </w:tcPr>
          <w:p w:rsidR="00E05093" w:rsidRDefault="00E05093" w:rsidP="005F525A">
            <w:pPr>
              <w:spacing w:line="240" w:lineRule="auto"/>
              <w:jc w:val="both"/>
              <w:rPr>
                <w:rFonts w:ascii="Arial" w:hAnsi="Arial" w:cs="Arial"/>
                <w:b/>
                <w:sz w:val="20"/>
                <w:szCs w:val="20"/>
              </w:rPr>
            </w:pPr>
            <w:r>
              <w:rPr>
                <w:rFonts w:ascii="Arial" w:hAnsi="Arial" w:cs="Arial"/>
                <w:b/>
                <w:sz w:val="20"/>
                <w:szCs w:val="20"/>
              </w:rPr>
              <w:t>IX.-</w:t>
            </w:r>
            <w:r w:rsidRPr="0089171F">
              <w:rPr>
                <w:rFonts w:ascii="Arial" w:hAnsi="Arial" w:cs="Arial"/>
                <w:sz w:val="20"/>
                <w:szCs w:val="20"/>
              </w:rPr>
              <w:t xml:space="preserve"> Centros recreativos, deportivos y Salón de cerveza</w:t>
            </w:r>
          </w:p>
        </w:tc>
        <w:tc>
          <w:tcPr>
            <w:tcW w:w="2126" w:type="dxa"/>
          </w:tcPr>
          <w:p w:rsidR="00E05093" w:rsidRDefault="00E05093" w:rsidP="005F525A">
            <w:pPr>
              <w:spacing w:line="240" w:lineRule="auto"/>
              <w:jc w:val="right"/>
              <w:rPr>
                <w:rFonts w:ascii="Arial" w:hAnsi="Arial" w:cs="Arial"/>
                <w:sz w:val="20"/>
                <w:szCs w:val="20"/>
              </w:rPr>
            </w:pPr>
            <w:r>
              <w:rPr>
                <w:rFonts w:ascii="Arial" w:hAnsi="Arial" w:cs="Arial"/>
                <w:sz w:val="20"/>
                <w:szCs w:val="20"/>
              </w:rPr>
              <w:t>$  3,20</w:t>
            </w:r>
            <w:r w:rsidRPr="004E6DD9">
              <w:rPr>
                <w:rFonts w:ascii="Arial" w:hAnsi="Arial" w:cs="Arial"/>
                <w:sz w:val="20"/>
                <w:szCs w:val="20"/>
              </w:rPr>
              <w:t>0.00</w:t>
            </w:r>
          </w:p>
        </w:tc>
      </w:tr>
      <w:tr w:rsidR="00E05093" w:rsidRPr="004E6DD9" w:rsidTr="00F94731">
        <w:tc>
          <w:tcPr>
            <w:tcW w:w="6237" w:type="dxa"/>
          </w:tcPr>
          <w:p w:rsidR="00E05093" w:rsidRDefault="00E05093" w:rsidP="005F525A">
            <w:pPr>
              <w:spacing w:line="240" w:lineRule="auto"/>
              <w:jc w:val="both"/>
              <w:rPr>
                <w:rFonts w:ascii="Arial" w:hAnsi="Arial" w:cs="Arial"/>
                <w:b/>
                <w:sz w:val="20"/>
                <w:szCs w:val="20"/>
              </w:rPr>
            </w:pPr>
            <w:r>
              <w:rPr>
                <w:rFonts w:ascii="Arial" w:hAnsi="Arial" w:cs="Arial"/>
                <w:b/>
                <w:sz w:val="20"/>
                <w:szCs w:val="20"/>
              </w:rPr>
              <w:t xml:space="preserve">X.- </w:t>
            </w:r>
            <w:r w:rsidRPr="0089171F">
              <w:rPr>
                <w:rFonts w:ascii="Arial" w:hAnsi="Arial" w:cs="Arial"/>
                <w:sz w:val="20"/>
                <w:szCs w:val="20"/>
              </w:rPr>
              <w:t>Fondas, Taquerías y Loncherías</w:t>
            </w:r>
          </w:p>
        </w:tc>
        <w:tc>
          <w:tcPr>
            <w:tcW w:w="2126" w:type="dxa"/>
          </w:tcPr>
          <w:p w:rsidR="00E05093" w:rsidRDefault="00E05093" w:rsidP="005F525A">
            <w:pPr>
              <w:spacing w:line="240" w:lineRule="auto"/>
              <w:jc w:val="right"/>
              <w:rPr>
                <w:rFonts w:ascii="Arial" w:hAnsi="Arial" w:cs="Arial"/>
                <w:sz w:val="20"/>
                <w:szCs w:val="20"/>
              </w:rPr>
            </w:pPr>
            <w:r>
              <w:rPr>
                <w:rFonts w:ascii="Arial" w:hAnsi="Arial" w:cs="Arial"/>
                <w:sz w:val="20"/>
                <w:szCs w:val="20"/>
              </w:rPr>
              <w:t>$  2,80</w:t>
            </w:r>
            <w:r w:rsidRPr="004E6DD9">
              <w:rPr>
                <w:rFonts w:ascii="Arial" w:hAnsi="Arial" w:cs="Arial"/>
                <w:sz w:val="20"/>
                <w:szCs w:val="20"/>
              </w:rPr>
              <w:t>0.00</w:t>
            </w:r>
          </w:p>
        </w:tc>
      </w:tr>
    </w:tbl>
    <w:p w:rsidR="0014509A" w:rsidRDefault="0014509A" w:rsidP="00E05093">
      <w:pPr>
        <w:spacing w:line="360" w:lineRule="auto"/>
        <w:jc w:val="both"/>
        <w:rPr>
          <w:rFonts w:ascii="Arial" w:hAnsi="Arial" w:cs="Arial"/>
          <w:b/>
          <w:bCs/>
          <w:sz w:val="20"/>
          <w:szCs w:val="20"/>
        </w:rPr>
      </w:pPr>
    </w:p>
    <w:p w:rsidR="00F94731" w:rsidRDefault="00F94731" w:rsidP="00F94731">
      <w:pPr>
        <w:spacing w:line="360" w:lineRule="auto"/>
        <w:ind w:left="1276"/>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23</w:t>
      </w:r>
      <w:r w:rsidRPr="004E6DD9">
        <w:rPr>
          <w:rFonts w:ascii="Arial" w:hAnsi="Arial" w:cs="Arial"/>
          <w:b/>
          <w:bCs/>
          <w:sz w:val="20"/>
          <w:szCs w:val="20"/>
        </w:rPr>
        <w:t>.-</w:t>
      </w:r>
      <w:r w:rsidR="00E05093">
        <w:rPr>
          <w:rFonts w:ascii="Arial" w:hAnsi="Arial" w:cs="Arial"/>
          <w:sz w:val="20"/>
          <w:szCs w:val="20"/>
        </w:rPr>
        <w:t xml:space="preserve"> Para la autorización  de funcionamiento en horario extraordinario de giros relacionados con la venta de bebidas </w:t>
      </w:r>
      <w:r w:rsidR="00633A49">
        <w:rPr>
          <w:rFonts w:ascii="Arial" w:hAnsi="Arial" w:cs="Arial"/>
          <w:sz w:val="20"/>
          <w:szCs w:val="20"/>
        </w:rPr>
        <w:t>alcohólicas</w:t>
      </w:r>
      <w:r w:rsidR="00E05093">
        <w:rPr>
          <w:rFonts w:ascii="Arial" w:hAnsi="Arial" w:cs="Arial"/>
          <w:sz w:val="20"/>
          <w:szCs w:val="20"/>
        </w:rPr>
        <w:t xml:space="preserve"> se aplicara por cada hora la siguiente tarifa:</w:t>
      </w:r>
    </w:p>
    <w:tbl>
      <w:tblPr>
        <w:tblW w:w="0" w:type="auto"/>
        <w:tblInd w:w="1216" w:type="dxa"/>
        <w:tblLayout w:type="fixed"/>
        <w:tblCellMar>
          <w:left w:w="70" w:type="dxa"/>
          <w:right w:w="70" w:type="dxa"/>
        </w:tblCellMar>
        <w:tblLook w:val="0000"/>
      </w:tblPr>
      <w:tblGrid>
        <w:gridCol w:w="5879"/>
        <w:gridCol w:w="2364"/>
      </w:tblGrid>
      <w:tr w:rsidR="00F94731" w:rsidRPr="00F94731" w:rsidTr="005C1F76">
        <w:tc>
          <w:tcPr>
            <w:tcW w:w="5879" w:type="dxa"/>
          </w:tcPr>
          <w:p w:rsidR="00F94731" w:rsidRPr="00F94731" w:rsidRDefault="00F94731" w:rsidP="005C1F76">
            <w:pPr>
              <w:spacing w:line="240" w:lineRule="auto"/>
              <w:jc w:val="both"/>
              <w:rPr>
                <w:rFonts w:ascii="Arial" w:hAnsi="Arial" w:cs="Arial"/>
                <w:sz w:val="20"/>
                <w:szCs w:val="20"/>
              </w:rPr>
            </w:pPr>
            <w:r w:rsidRPr="00F94731">
              <w:rPr>
                <w:rFonts w:ascii="Arial" w:hAnsi="Arial" w:cs="Arial"/>
                <w:b/>
                <w:sz w:val="20"/>
                <w:szCs w:val="20"/>
              </w:rPr>
              <w:t xml:space="preserve">I.- </w:t>
            </w:r>
            <w:r w:rsidR="00633A49" w:rsidRPr="004E6DD9">
              <w:rPr>
                <w:rFonts w:ascii="Arial" w:hAnsi="Arial" w:cs="Arial"/>
                <w:sz w:val="20"/>
                <w:szCs w:val="20"/>
              </w:rPr>
              <w:t>Vinaterías o licorerías</w:t>
            </w:r>
          </w:p>
          <w:p w:rsidR="00F94731" w:rsidRPr="00F94731" w:rsidRDefault="00F94731" w:rsidP="00633A49">
            <w:pPr>
              <w:spacing w:line="240" w:lineRule="auto"/>
              <w:jc w:val="both"/>
              <w:rPr>
                <w:rFonts w:ascii="Arial" w:hAnsi="Arial" w:cs="Arial"/>
                <w:sz w:val="20"/>
                <w:szCs w:val="20"/>
              </w:rPr>
            </w:pPr>
            <w:r w:rsidRPr="00F94731">
              <w:rPr>
                <w:rFonts w:ascii="Arial" w:hAnsi="Arial" w:cs="Arial"/>
                <w:b/>
                <w:sz w:val="20"/>
                <w:szCs w:val="20"/>
              </w:rPr>
              <w:t>II.-</w:t>
            </w:r>
            <w:r w:rsidRPr="00F94731">
              <w:rPr>
                <w:rFonts w:ascii="Arial" w:hAnsi="Arial" w:cs="Arial"/>
                <w:sz w:val="20"/>
                <w:szCs w:val="20"/>
              </w:rPr>
              <w:t xml:space="preserve"> </w:t>
            </w:r>
            <w:r w:rsidR="00633A49" w:rsidRPr="004E6DD9">
              <w:rPr>
                <w:rFonts w:ascii="Arial" w:hAnsi="Arial" w:cs="Arial"/>
                <w:b/>
                <w:sz w:val="20"/>
                <w:szCs w:val="20"/>
              </w:rPr>
              <w:t xml:space="preserve">.- </w:t>
            </w:r>
            <w:r w:rsidR="00633A49" w:rsidRPr="004E6DD9">
              <w:rPr>
                <w:rFonts w:ascii="Arial" w:hAnsi="Arial" w:cs="Arial"/>
                <w:sz w:val="20"/>
                <w:szCs w:val="20"/>
              </w:rPr>
              <w:t>Expendios de cerveza</w:t>
            </w:r>
          </w:p>
        </w:tc>
        <w:tc>
          <w:tcPr>
            <w:tcW w:w="2364" w:type="dxa"/>
          </w:tcPr>
          <w:p w:rsidR="00F94731" w:rsidRPr="00F94731" w:rsidRDefault="00633A49" w:rsidP="005C1F76">
            <w:pPr>
              <w:spacing w:line="240" w:lineRule="auto"/>
              <w:jc w:val="right"/>
              <w:rPr>
                <w:rFonts w:ascii="Arial" w:hAnsi="Arial" w:cs="Arial"/>
                <w:sz w:val="20"/>
                <w:szCs w:val="20"/>
              </w:rPr>
            </w:pPr>
            <w:r>
              <w:rPr>
                <w:rFonts w:ascii="Arial" w:hAnsi="Arial" w:cs="Arial"/>
                <w:sz w:val="20"/>
                <w:szCs w:val="20"/>
              </w:rPr>
              <w:t>$       55</w:t>
            </w:r>
            <w:r w:rsidR="00F94731" w:rsidRPr="00F94731">
              <w:rPr>
                <w:rFonts w:ascii="Arial" w:hAnsi="Arial" w:cs="Arial"/>
                <w:sz w:val="20"/>
                <w:szCs w:val="20"/>
              </w:rPr>
              <w:t>.00</w:t>
            </w:r>
          </w:p>
          <w:p w:rsidR="00F94731" w:rsidRPr="00F94731" w:rsidRDefault="00633A49" w:rsidP="005C1F76">
            <w:pPr>
              <w:spacing w:line="240" w:lineRule="auto"/>
              <w:jc w:val="right"/>
              <w:rPr>
                <w:rFonts w:ascii="Arial" w:hAnsi="Arial" w:cs="Arial"/>
                <w:sz w:val="20"/>
                <w:szCs w:val="20"/>
              </w:rPr>
            </w:pPr>
            <w:r>
              <w:rPr>
                <w:rFonts w:ascii="Arial" w:hAnsi="Arial" w:cs="Arial"/>
                <w:sz w:val="20"/>
                <w:szCs w:val="20"/>
              </w:rPr>
              <w:t>$       50</w:t>
            </w:r>
            <w:r w:rsidR="00F94731" w:rsidRPr="00F94731">
              <w:rPr>
                <w:rFonts w:ascii="Arial" w:hAnsi="Arial" w:cs="Arial"/>
                <w:sz w:val="20"/>
                <w:szCs w:val="20"/>
              </w:rPr>
              <w:t>.00</w:t>
            </w:r>
          </w:p>
        </w:tc>
      </w:tr>
      <w:tr w:rsidR="00F94731" w:rsidRPr="00F94731" w:rsidTr="005C1F76">
        <w:tc>
          <w:tcPr>
            <w:tcW w:w="5879" w:type="dxa"/>
          </w:tcPr>
          <w:p w:rsidR="00F94731" w:rsidRPr="00F94731" w:rsidRDefault="00633A49" w:rsidP="005C1F76">
            <w:pPr>
              <w:spacing w:line="240" w:lineRule="auto"/>
              <w:jc w:val="both"/>
              <w:rPr>
                <w:rFonts w:ascii="Arial" w:hAnsi="Arial" w:cs="Arial"/>
                <w:sz w:val="20"/>
                <w:szCs w:val="20"/>
              </w:rPr>
            </w:pPr>
            <w:r>
              <w:rPr>
                <w:rFonts w:ascii="Arial" w:hAnsi="Arial" w:cs="Arial"/>
                <w:b/>
                <w:sz w:val="20"/>
                <w:szCs w:val="20"/>
              </w:rPr>
              <w:t>III</w:t>
            </w:r>
            <w:r w:rsidR="00F94731" w:rsidRPr="00F94731">
              <w:rPr>
                <w:rFonts w:ascii="Arial" w:hAnsi="Arial" w:cs="Arial"/>
                <w:b/>
                <w:sz w:val="20"/>
                <w:szCs w:val="20"/>
              </w:rPr>
              <w:t xml:space="preserve">.- </w:t>
            </w:r>
            <w:r w:rsidRPr="004E6DD9">
              <w:rPr>
                <w:rFonts w:ascii="Arial" w:hAnsi="Arial" w:cs="Arial"/>
                <w:sz w:val="20"/>
                <w:szCs w:val="20"/>
              </w:rPr>
              <w:t>Supermercados y minisúper con departamentos de licores</w:t>
            </w:r>
          </w:p>
        </w:tc>
        <w:tc>
          <w:tcPr>
            <w:tcW w:w="2364" w:type="dxa"/>
          </w:tcPr>
          <w:p w:rsidR="00F94731" w:rsidRPr="00F94731" w:rsidRDefault="00633A49" w:rsidP="005C1F76">
            <w:pPr>
              <w:spacing w:line="240" w:lineRule="auto"/>
              <w:jc w:val="right"/>
              <w:rPr>
                <w:rFonts w:ascii="Arial" w:hAnsi="Arial" w:cs="Arial"/>
                <w:sz w:val="20"/>
                <w:szCs w:val="20"/>
              </w:rPr>
            </w:pPr>
            <w:r>
              <w:rPr>
                <w:rFonts w:ascii="Arial" w:hAnsi="Arial" w:cs="Arial"/>
                <w:sz w:val="20"/>
                <w:szCs w:val="20"/>
              </w:rPr>
              <w:t>$       65</w:t>
            </w:r>
            <w:r w:rsidR="00F94731" w:rsidRPr="00F94731">
              <w:rPr>
                <w:rFonts w:ascii="Arial" w:hAnsi="Arial" w:cs="Arial"/>
                <w:sz w:val="20"/>
                <w:szCs w:val="20"/>
              </w:rPr>
              <w:t>.00</w:t>
            </w:r>
          </w:p>
        </w:tc>
      </w:tr>
    </w:tbl>
    <w:p w:rsidR="00633A49" w:rsidRDefault="00633A49" w:rsidP="00633A49">
      <w:pPr>
        <w:widowControl w:val="0"/>
        <w:autoSpaceDE w:val="0"/>
        <w:autoSpaceDN w:val="0"/>
        <w:adjustRightInd w:val="0"/>
        <w:spacing w:after="0" w:line="360" w:lineRule="auto"/>
        <w:ind w:right="84"/>
        <w:jc w:val="both"/>
        <w:rPr>
          <w:rFonts w:ascii="Arial" w:hAnsi="Arial" w:cs="Arial"/>
          <w:b/>
          <w:bCs/>
          <w:sz w:val="20"/>
          <w:szCs w:val="20"/>
        </w:rPr>
      </w:pPr>
    </w:p>
    <w:p w:rsidR="00F94731" w:rsidRPr="004E6DD9" w:rsidRDefault="00F94731" w:rsidP="00F94731">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4</w:t>
      </w:r>
      <w:r w:rsidRPr="004E6DD9">
        <w:rPr>
          <w:rFonts w:ascii="Arial" w:hAnsi="Arial" w:cs="Arial"/>
          <w:b/>
          <w:bCs/>
          <w:sz w:val="20"/>
          <w:szCs w:val="20"/>
        </w:rPr>
        <w:t xml:space="preserve">.- </w:t>
      </w:r>
      <w:r w:rsidRPr="004E6DD9">
        <w:rPr>
          <w:rFonts w:ascii="Arial" w:hAnsi="Arial" w:cs="Arial"/>
          <w:sz w:val="20"/>
          <w:szCs w:val="20"/>
        </w:rPr>
        <w:t>Por el permiso para el cierre de calles por fiestas o cualquier evento o espectáculo en la vía pública, se pagará la cantidad de $</w:t>
      </w:r>
      <w:r>
        <w:rPr>
          <w:rFonts w:ascii="Arial" w:hAnsi="Arial" w:cs="Arial"/>
          <w:sz w:val="20"/>
          <w:szCs w:val="20"/>
        </w:rPr>
        <w:t>1</w:t>
      </w:r>
      <w:r w:rsidR="00C72F47">
        <w:rPr>
          <w:rFonts w:ascii="Arial" w:hAnsi="Arial" w:cs="Arial"/>
          <w:sz w:val="20"/>
          <w:szCs w:val="20"/>
        </w:rPr>
        <w:t>5</w:t>
      </w:r>
      <w:r w:rsidRPr="004E6DD9">
        <w:rPr>
          <w:rFonts w:ascii="Arial" w:hAnsi="Arial" w:cs="Arial"/>
          <w:sz w:val="20"/>
          <w:szCs w:val="20"/>
        </w:rPr>
        <w:t>0.00 por día.</w:t>
      </w:r>
    </w:p>
    <w:p w:rsidR="00C72F47" w:rsidRDefault="00C72F47" w:rsidP="002E0067">
      <w:pPr>
        <w:widowControl w:val="0"/>
        <w:autoSpaceDE w:val="0"/>
        <w:autoSpaceDN w:val="0"/>
        <w:adjustRightInd w:val="0"/>
        <w:spacing w:after="0" w:line="360" w:lineRule="auto"/>
        <w:ind w:right="79"/>
        <w:jc w:val="both"/>
        <w:rPr>
          <w:rFonts w:ascii="Arial" w:hAnsi="Arial" w:cs="Arial"/>
          <w:b/>
          <w:bCs/>
          <w:sz w:val="20"/>
          <w:szCs w:val="20"/>
        </w:rPr>
      </w:pPr>
    </w:p>
    <w:p w:rsidR="00F94731" w:rsidRDefault="00F94731" w:rsidP="005F525A">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Artículo 2</w:t>
      </w:r>
      <w:r>
        <w:rPr>
          <w:rFonts w:ascii="Arial" w:hAnsi="Arial" w:cs="Arial"/>
          <w:b/>
          <w:bCs/>
          <w:sz w:val="20"/>
          <w:szCs w:val="20"/>
        </w:rPr>
        <w:t xml:space="preserve">5.- </w:t>
      </w:r>
      <w:r w:rsidRPr="00F94731">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C72F47" w:rsidRDefault="00C72F47" w:rsidP="005F525A">
      <w:pPr>
        <w:widowControl w:val="0"/>
        <w:autoSpaceDE w:val="0"/>
        <w:autoSpaceDN w:val="0"/>
        <w:adjustRightInd w:val="0"/>
        <w:spacing w:after="0" w:line="360" w:lineRule="auto"/>
        <w:ind w:left="1322" w:right="79"/>
        <w:jc w:val="both"/>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1697"/>
        <w:gridCol w:w="1563"/>
      </w:tblGrid>
      <w:tr w:rsidR="00F94731" w:rsidRPr="00F94731" w:rsidTr="00F94731">
        <w:tc>
          <w:tcPr>
            <w:tcW w:w="5812"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lastRenderedPageBreak/>
              <w:t>GIRO</w:t>
            </w:r>
            <w:r w:rsidR="00170EE1">
              <w:rPr>
                <w:rFonts w:ascii="Arial" w:hAnsi="Arial" w:cs="Arial"/>
                <w:b/>
                <w:sz w:val="18"/>
                <w:szCs w:val="18"/>
              </w:rPr>
              <w:t xml:space="preserve">      </w:t>
            </w:r>
            <w:r w:rsidRPr="00F94731">
              <w:rPr>
                <w:rFonts w:ascii="Arial" w:hAnsi="Arial" w:cs="Arial"/>
                <w:b/>
                <w:sz w:val="18"/>
                <w:szCs w:val="18"/>
              </w:rPr>
              <w:t>Comercial o de Servicios</w:t>
            </w:r>
          </w:p>
        </w:tc>
        <w:tc>
          <w:tcPr>
            <w:tcW w:w="1697"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EXPEDICION</w:t>
            </w:r>
          </w:p>
        </w:tc>
        <w:tc>
          <w:tcPr>
            <w:tcW w:w="1563" w:type="dxa"/>
          </w:tcPr>
          <w:p w:rsidR="00F94731" w:rsidRPr="00F94731" w:rsidRDefault="00F94731" w:rsidP="00170EE1">
            <w:pPr>
              <w:spacing w:line="240" w:lineRule="auto"/>
              <w:jc w:val="center"/>
              <w:rPr>
                <w:rFonts w:ascii="Arial" w:hAnsi="Arial" w:cs="Arial"/>
                <w:b/>
                <w:sz w:val="18"/>
                <w:szCs w:val="18"/>
              </w:rPr>
            </w:pPr>
            <w:r w:rsidRPr="00F94731">
              <w:rPr>
                <w:rFonts w:ascii="Arial" w:hAnsi="Arial" w:cs="Arial"/>
                <w:b/>
                <w:sz w:val="18"/>
                <w:szCs w:val="18"/>
              </w:rPr>
              <w:t>RENOVACIO</w:t>
            </w:r>
            <w:r w:rsidR="00170EE1">
              <w:rPr>
                <w:rFonts w:ascii="Arial" w:hAnsi="Arial" w:cs="Arial"/>
                <w:b/>
                <w:sz w:val="18"/>
                <w:szCs w:val="18"/>
              </w:rPr>
              <w:t>N</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I.- </w:t>
            </w:r>
            <w:r w:rsidRPr="00F94731">
              <w:rPr>
                <w:rFonts w:ascii="Arial" w:hAnsi="Arial" w:cs="Arial"/>
                <w:sz w:val="18"/>
                <w:szCs w:val="18"/>
              </w:rPr>
              <w:t>Farmacias, Boticas y similares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710.00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510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b/>
                <w:sz w:val="18"/>
                <w:szCs w:val="18"/>
              </w:rPr>
              <w:t xml:space="preserve">II.- </w:t>
            </w:r>
            <w:r w:rsidRPr="00F94731">
              <w:rPr>
                <w:rFonts w:ascii="Arial" w:hAnsi="Arial" w:cs="Arial"/>
                <w:sz w:val="18"/>
                <w:szCs w:val="18"/>
              </w:rPr>
              <w:t>Carnicerías, pollerías y pescaderías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270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b/>
                <w:sz w:val="18"/>
                <w:szCs w:val="18"/>
              </w:rPr>
              <w:t xml:space="preserve">III.- </w:t>
            </w:r>
            <w:r w:rsidRPr="00F94731">
              <w:rPr>
                <w:rFonts w:ascii="Arial" w:hAnsi="Arial" w:cs="Arial"/>
                <w:sz w:val="18"/>
                <w:szCs w:val="18"/>
              </w:rPr>
              <w:t>Panaderías y tortillerías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270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b/>
                <w:sz w:val="18"/>
                <w:szCs w:val="18"/>
              </w:rPr>
              <w:t xml:space="preserve">IV.- </w:t>
            </w:r>
            <w:r w:rsidRPr="00F94731">
              <w:rPr>
                <w:rFonts w:ascii="Arial" w:hAnsi="Arial" w:cs="Arial"/>
                <w:sz w:val="18"/>
                <w:szCs w:val="18"/>
              </w:rPr>
              <w:t>Expendio de refrescos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410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633A49">
            <w:pPr>
              <w:spacing w:line="240" w:lineRule="auto"/>
              <w:jc w:val="both"/>
              <w:rPr>
                <w:rFonts w:ascii="Arial" w:hAnsi="Arial" w:cs="Arial"/>
                <w:sz w:val="18"/>
                <w:szCs w:val="18"/>
              </w:rPr>
            </w:pPr>
            <w:r w:rsidRPr="00F94731">
              <w:rPr>
                <w:rFonts w:ascii="Arial" w:hAnsi="Arial" w:cs="Arial"/>
                <w:b/>
                <w:sz w:val="18"/>
                <w:szCs w:val="18"/>
              </w:rPr>
              <w:t xml:space="preserve">V.- </w:t>
            </w:r>
            <w:r w:rsidR="00633A49">
              <w:rPr>
                <w:rFonts w:ascii="Arial" w:hAnsi="Arial" w:cs="Arial"/>
                <w:sz w:val="18"/>
                <w:szCs w:val="18"/>
              </w:rPr>
              <w:t>Fabrica de jugos embolsados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410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b/>
                <w:sz w:val="18"/>
                <w:szCs w:val="18"/>
              </w:rPr>
              <w:t xml:space="preserve">VI.- </w:t>
            </w:r>
            <w:r w:rsidR="00633A49">
              <w:rPr>
                <w:rFonts w:ascii="Arial" w:hAnsi="Arial" w:cs="Arial"/>
                <w:sz w:val="18"/>
                <w:szCs w:val="18"/>
              </w:rPr>
              <w:t>Expendio de refrescos naturales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310</w:t>
            </w:r>
            <w:r w:rsidR="00F94731" w:rsidRPr="00F94731">
              <w:rPr>
                <w:rFonts w:ascii="Arial" w:hAnsi="Arial" w:cs="Arial"/>
                <w:sz w:val="18"/>
                <w:szCs w:val="18"/>
              </w:rPr>
              <w:t>.00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b/>
                <w:sz w:val="18"/>
                <w:szCs w:val="18"/>
              </w:rPr>
            </w:pPr>
            <w:r w:rsidRPr="00F94731">
              <w:rPr>
                <w:rFonts w:ascii="Arial" w:hAnsi="Arial" w:cs="Arial"/>
                <w:b/>
                <w:sz w:val="18"/>
                <w:szCs w:val="18"/>
              </w:rPr>
              <w:t xml:space="preserve">VII.- </w:t>
            </w:r>
            <w:r w:rsidR="00633A49">
              <w:rPr>
                <w:rFonts w:ascii="Arial" w:hAnsi="Arial" w:cs="Arial"/>
                <w:sz w:val="18"/>
                <w:szCs w:val="18"/>
              </w:rPr>
              <w:t>Compra/venta de oro y plata</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770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320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633A49">
            <w:pPr>
              <w:spacing w:line="240" w:lineRule="auto"/>
              <w:jc w:val="both"/>
              <w:rPr>
                <w:rFonts w:ascii="Arial" w:hAnsi="Arial" w:cs="Arial"/>
                <w:b/>
                <w:sz w:val="18"/>
                <w:szCs w:val="18"/>
              </w:rPr>
            </w:pPr>
            <w:r w:rsidRPr="00F94731">
              <w:rPr>
                <w:rFonts w:ascii="Arial" w:hAnsi="Arial" w:cs="Arial"/>
                <w:b/>
                <w:sz w:val="18"/>
                <w:szCs w:val="18"/>
              </w:rPr>
              <w:t xml:space="preserve">VIII.- </w:t>
            </w:r>
            <w:r w:rsidR="00C120F1">
              <w:rPr>
                <w:rFonts w:ascii="Arial" w:hAnsi="Arial" w:cs="Arial"/>
                <w:sz w:val="18"/>
                <w:szCs w:val="18"/>
              </w:rPr>
              <w:t>Taquerías</w:t>
            </w:r>
            <w:r w:rsidR="00633A49">
              <w:rPr>
                <w:rFonts w:ascii="Arial" w:hAnsi="Arial" w:cs="Arial"/>
                <w:sz w:val="18"/>
                <w:szCs w:val="18"/>
              </w:rPr>
              <w:t>, loncherías y fondas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120F1">
              <w:rPr>
                <w:rFonts w:ascii="Arial" w:hAnsi="Arial" w:cs="Arial"/>
                <w:sz w:val="18"/>
                <w:szCs w:val="18"/>
              </w:rPr>
              <w:t>220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IX.- </w:t>
            </w:r>
            <w:r w:rsidR="00633A49">
              <w:rPr>
                <w:rFonts w:ascii="Arial" w:hAnsi="Arial" w:cs="Arial"/>
                <w:sz w:val="18"/>
                <w:szCs w:val="18"/>
              </w:rPr>
              <w:t>Taller y expendio de alfarerías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C120F1">
              <w:rPr>
                <w:rFonts w:ascii="Arial" w:hAnsi="Arial" w:cs="Arial"/>
                <w:sz w:val="18"/>
                <w:szCs w:val="18"/>
              </w:rPr>
              <w:t>220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X.- </w:t>
            </w:r>
            <w:r w:rsidR="00633A49">
              <w:rPr>
                <w:rFonts w:ascii="Arial" w:hAnsi="Arial" w:cs="Arial"/>
                <w:sz w:val="18"/>
                <w:szCs w:val="18"/>
              </w:rPr>
              <w:t xml:space="preserve"> Taller y expendio de zapaterías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220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633A49">
            <w:pPr>
              <w:spacing w:line="240" w:lineRule="auto"/>
              <w:jc w:val="both"/>
              <w:rPr>
                <w:rFonts w:ascii="Arial" w:hAnsi="Arial" w:cs="Arial"/>
                <w:sz w:val="18"/>
                <w:szCs w:val="18"/>
              </w:rPr>
            </w:pPr>
            <w:r w:rsidRPr="00F94731">
              <w:rPr>
                <w:rFonts w:ascii="Arial" w:hAnsi="Arial" w:cs="Arial"/>
                <w:b/>
                <w:sz w:val="18"/>
                <w:szCs w:val="18"/>
              </w:rPr>
              <w:t xml:space="preserve">XI.- </w:t>
            </w:r>
            <w:r w:rsidR="00C120F1">
              <w:rPr>
                <w:rFonts w:ascii="Arial" w:hAnsi="Arial" w:cs="Arial"/>
                <w:sz w:val="18"/>
                <w:szCs w:val="18"/>
              </w:rPr>
              <w:t>Tlapalerías</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410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210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633A49">
            <w:pPr>
              <w:spacing w:line="240" w:lineRule="auto"/>
              <w:jc w:val="both"/>
              <w:rPr>
                <w:rFonts w:ascii="Arial" w:hAnsi="Arial" w:cs="Arial"/>
                <w:sz w:val="18"/>
                <w:szCs w:val="18"/>
              </w:rPr>
            </w:pPr>
            <w:r w:rsidRPr="00F94731">
              <w:rPr>
                <w:rFonts w:ascii="Arial" w:hAnsi="Arial" w:cs="Arial"/>
                <w:b/>
                <w:sz w:val="18"/>
                <w:szCs w:val="18"/>
              </w:rPr>
              <w:t xml:space="preserve">XII.- </w:t>
            </w:r>
            <w:r w:rsidR="00633A49">
              <w:rPr>
                <w:rFonts w:ascii="Arial" w:hAnsi="Arial" w:cs="Arial"/>
                <w:sz w:val="18"/>
                <w:szCs w:val="18"/>
              </w:rPr>
              <w:t>Compra/venta de materiales de construcción</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670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470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XIII.- </w:t>
            </w:r>
            <w:r w:rsidR="00633A49">
              <w:rPr>
                <w:rFonts w:ascii="Arial" w:hAnsi="Arial" w:cs="Arial"/>
                <w:sz w:val="18"/>
                <w:szCs w:val="18"/>
              </w:rPr>
              <w:t>Tiendas, tendejones y misceláneas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260</w:t>
            </w:r>
            <w:r w:rsidR="00F94731" w:rsidRPr="00F94731">
              <w:rPr>
                <w:rFonts w:ascii="Arial" w:hAnsi="Arial" w:cs="Arial"/>
                <w:sz w:val="18"/>
                <w:szCs w:val="18"/>
              </w:rPr>
              <w:t>.00</w:t>
            </w:r>
          </w:p>
        </w:tc>
        <w:tc>
          <w:tcPr>
            <w:tcW w:w="1563"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XIV.- </w:t>
            </w:r>
            <w:r w:rsidR="00633A49">
              <w:rPr>
                <w:rFonts w:ascii="Arial" w:hAnsi="Arial" w:cs="Arial"/>
                <w:sz w:val="18"/>
                <w:szCs w:val="18"/>
              </w:rPr>
              <w:t>Supermercados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670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470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XV.- </w:t>
            </w:r>
            <w:r w:rsidR="00C120F1">
              <w:rPr>
                <w:rFonts w:ascii="Arial" w:hAnsi="Arial" w:cs="Arial"/>
                <w:sz w:val="18"/>
                <w:szCs w:val="18"/>
              </w:rPr>
              <w:t>Minisúper</w:t>
            </w:r>
            <w:r w:rsidR="00633A49">
              <w:rPr>
                <w:rFonts w:ascii="Arial" w:hAnsi="Arial" w:cs="Arial"/>
                <w:sz w:val="18"/>
                <w:szCs w:val="18"/>
              </w:rPr>
              <w:t xml:space="preserve"> y tiendas de autoservicio</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470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270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633A49">
            <w:pPr>
              <w:spacing w:line="240" w:lineRule="auto"/>
              <w:jc w:val="both"/>
              <w:rPr>
                <w:rFonts w:ascii="Arial" w:hAnsi="Arial" w:cs="Arial"/>
                <w:sz w:val="18"/>
                <w:szCs w:val="18"/>
              </w:rPr>
            </w:pPr>
            <w:r w:rsidRPr="00F94731">
              <w:rPr>
                <w:rFonts w:ascii="Arial" w:hAnsi="Arial" w:cs="Arial"/>
                <w:b/>
                <w:sz w:val="18"/>
                <w:szCs w:val="18"/>
              </w:rPr>
              <w:t xml:space="preserve">XVI.- </w:t>
            </w:r>
            <w:r w:rsidR="00C120F1">
              <w:rPr>
                <w:rFonts w:ascii="Arial" w:hAnsi="Arial" w:cs="Arial"/>
                <w:sz w:val="18"/>
                <w:szCs w:val="18"/>
              </w:rPr>
              <w:t>Bisutería</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260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633A49">
            <w:pPr>
              <w:spacing w:line="240" w:lineRule="auto"/>
              <w:jc w:val="both"/>
              <w:rPr>
                <w:rFonts w:ascii="Arial" w:hAnsi="Arial" w:cs="Arial"/>
                <w:sz w:val="18"/>
                <w:szCs w:val="18"/>
              </w:rPr>
            </w:pPr>
            <w:r w:rsidRPr="00F94731">
              <w:rPr>
                <w:rFonts w:ascii="Arial" w:hAnsi="Arial" w:cs="Arial"/>
                <w:b/>
                <w:sz w:val="18"/>
                <w:szCs w:val="18"/>
              </w:rPr>
              <w:t xml:space="preserve">XVII.- </w:t>
            </w:r>
            <w:r w:rsidRPr="00F94731">
              <w:rPr>
                <w:rFonts w:ascii="Arial" w:hAnsi="Arial" w:cs="Arial"/>
                <w:sz w:val="18"/>
                <w:szCs w:val="18"/>
              </w:rPr>
              <w:t>C</w:t>
            </w:r>
            <w:r w:rsidR="00633A49">
              <w:rPr>
                <w:rFonts w:ascii="Arial" w:hAnsi="Arial" w:cs="Arial"/>
                <w:sz w:val="18"/>
                <w:szCs w:val="18"/>
              </w:rPr>
              <w:t>ompra/venta de motos y refaccionarias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w:t>
            </w:r>
            <w:r w:rsidR="00276B18">
              <w:rPr>
                <w:rFonts w:ascii="Arial" w:hAnsi="Arial" w:cs="Arial"/>
                <w:sz w:val="18"/>
                <w:szCs w:val="18"/>
              </w:rPr>
              <w:t xml:space="preserve">    </w:t>
            </w:r>
            <w:r>
              <w:rPr>
                <w:rFonts w:ascii="Arial" w:hAnsi="Arial" w:cs="Arial"/>
                <w:sz w:val="18"/>
                <w:szCs w:val="18"/>
              </w:rPr>
              <w:t xml:space="preserve"> 560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150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XVIII.- </w:t>
            </w:r>
            <w:r w:rsidR="00C120F1">
              <w:rPr>
                <w:rFonts w:ascii="Arial" w:hAnsi="Arial" w:cs="Arial"/>
                <w:sz w:val="18"/>
                <w:szCs w:val="18"/>
              </w:rPr>
              <w:t>Papelerías</w:t>
            </w:r>
            <w:r w:rsidR="00633A49">
              <w:rPr>
                <w:rFonts w:ascii="Arial" w:hAnsi="Arial" w:cs="Arial"/>
                <w:sz w:val="18"/>
                <w:szCs w:val="18"/>
              </w:rPr>
              <w:t xml:space="preserve"> y centros de copiado</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 xml:space="preserve"> 290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110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XIX.- </w:t>
            </w:r>
            <w:r w:rsidR="00633A49">
              <w:rPr>
                <w:rFonts w:ascii="Arial" w:hAnsi="Arial" w:cs="Arial"/>
                <w:sz w:val="18"/>
                <w:szCs w:val="18"/>
              </w:rPr>
              <w:t>Casas de empeño</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1,970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990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 </w:t>
            </w:r>
            <w:r w:rsidR="00C120F1">
              <w:rPr>
                <w:rFonts w:ascii="Arial" w:hAnsi="Arial" w:cs="Arial"/>
                <w:sz w:val="18"/>
                <w:szCs w:val="18"/>
              </w:rPr>
              <w:t>Peleterías, Compra/venta de sintéticos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660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360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XXI.- </w:t>
            </w:r>
            <w:r w:rsidR="00C120F1">
              <w:rPr>
                <w:rFonts w:ascii="Arial" w:hAnsi="Arial" w:cs="Arial"/>
                <w:sz w:val="18"/>
                <w:szCs w:val="18"/>
              </w:rPr>
              <w:t>Terminales de taxis y autobuses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570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220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XXII.- </w:t>
            </w:r>
            <w:r w:rsidR="00C120F1">
              <w:rPr>
                <w:rFonts w:ascii="Arial" w:hAnsi="Arial" w:cs="Arial"/>
                <w:sz w:val="18"/>
                <w:szCs w:val="18"/>
              </w:rPr>
              <w:t>Ciber café y centros de computo</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380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F94731">
            <w:pPr>
              <w:spacing w:line="240" w:lineRule="auto"/>
              <w:jc w:val="both"/>
              <w:rPr>
                <w:rFonts w:ascii="Arial" w:hAnsi="Arial" w:cs="Arial"/>
                <w:sz w:val="18"/>
                <w:szCs w:val="18"/>
              </w:rPr>
            </w:pPr>
            <w:r w:rsidRPr="00F94731">
              <w:rPr>
                <w:rFonts w:ascii="Arial" w:hAnsi="Arial" w:cs="Arial"/>
                <w:b/>
                <w:sz w:val="18"/>
                <w:szCs w:val="18"/>
              </w:rPr>
              <w:t xml:space="preserve">XXIII.- </w:t>
            </w:r>
            <w:r w:rsidR="00C120F1">
              <w:rPr>
                <w:rFonts w:ascii="Arial" w:hAnsi="Arial" w:cs="Arial"/>
                <w:sz w:val="18"/>
                <w:szCs w:val="18"/>
              </w:rPr>
              <w:t>Estéticas unisex y peluquerías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210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120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XXIV.- </w:t>
            </w:r>
            <w:r w:rsidR="00C120F1">
              <w:rPr>
                <w:rFonts w:ascii="Arial" w:hAnsi="Arial" w:cs="Arial"/>
                <w:sz w:val="18"/>
                <w:szCs w:val="18"/>
              </w:rPr>
              <w:t>Talleres mecánicos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410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2</w:t>
            </w:r>
            <w:r w:rsidR="00170EE1">
              <w:rPr>
                <w:rFonts w:ascii="Arial" w:hAnsi="Arial" w:cs="Arial"/>
                <w:sz w:val="18"/>
                <w:szCs w:val="18"/>
              </w:rPr>
              <w:t>00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XXV.- </w:t>
            </w:r>
            <w:r w:rsidR="00C120F1">
              <w:rPr>
                <w:rFonts w:ascii="Arial" w:hAnsi="Arial" w:cs="Arial"/>
                <w:sz w:val="18"/>
                <w:szCs w:val="18"/>
              </w:rPr>
              <w:t>Talleres de torno y herrería en general</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410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210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XXVI.- </w:t>
            </w:r>
            <w:r w:rsidR="00C120F1">
              <w:rPr>
                <w:rFonts w:ascii="Arial" w:hAnsi="Arial" w:cs="Arial"/>
                <w:sz w:val="18"/>
                <w:szCs w:val="18"/>
              </w:rPr>
              <w:t>Compra/venta de frutas y legumbres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370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270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XXVII.- </w:t>
            </w:r>
            <w:r w:rsidR="00C120F1">
              <w:rPr>
                <w:rFonts w:ascii="Arial" w:hAnsi="Arial" w:cs="Arial"/>
                <w:sz w:val="18"/>
                <w:szCs w:val="18"/>
              </w:rPr>
              <w:t>Tiendas de ropa y almacenes</w:t>
            </w:r>
          </w:p>
        </w:tc>
        <w:tc>
          <w:tcPr>
            <w:tcW w:w="1697" w:type="dxa"/>
          </w:tcPr>
          <w:p w:rsidR="00F94731" w:rsidRPr="00F94731" w:rsidRDefault="00C120F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270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160</w:t>
            </w:r>
            <w:r w:rsidR="00F94731" w:rsidRPr="00F94731">
              <w:rPr>
                <w:rFonts w:ascii="Arial" w:hAnsi="Arial" w:cs="Arial"/>
                <w:sz w:val="18"/>
                <w:szCs w:val="18"/>
              </w:rPr>
              <w:t>.00</w:t>
            </w:r>
          </w:p>
        </w:tc>
      </w:tr>
      <w:tr w:rsidR="00F94731" w:rsidRPr="00F94731" w:rsidTr="00F94731">
        <w:tc>
          <w:tcPr>
            <w:tcW w:w="5812" w:type="dxa"/>
          </w:tcPr>
          <w:p w:rsidR="00F94731" w:rsidRPr="00F94731" w:rsidRDefault="00F94731" w:rsidP="00C120F1">
            <w:pPr>
              <w:spacing w:line="240" w:lineRule="auto"/>
              <w:jc w:val="both"/>
              <w:rPr>
                <w:rFonts w:ascii="Arial" w:hAnsi="Arial" w:cs="Arial"/>
                <w:sz w:val="18"/>
                <w:szCs w:val="18"/>
              </w:rPr>
            </w:pPr>
            <w:r w:rsidRPr="00F94731">
              <w:rPr>
                <w:rFonts w:ascii="Arial" w:hAnsi="Arial" w:cs="Arial"/>
                <w:b/>
                <w:sz w:val="18"/>
                <w:szCs w:val="18"/>
              </w:rPr>
              <w:t xml:space="preserve">XXVIII.- </w:t>
            </w:r>
            <w:r w:rsidR="00C120F1">
              <w:rPr>
                <w:rFonts w:ascii="Arial" w:hAnsi="Arial" w:cs="Arial"/>
                <w:sz w:val="18"/>
                <w:szCs w:val="18"/>
              </w:rPr>
              <w:t>Centro de fotos, estudio y grabación</w:t>
            </w:r>
          </w:p>
        </w:tc>
        <w:tc>
          <w:tcPr>
            <w:tcW w:w="1697" w:type="dxa"/>
          </w:tcPr>
          <w:p w:rsidR="00F94731" w:rsidRPr="00F94731" w:rsidRDefault="00170EE1" w:rsidP="00F94731">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3</w:t>
            </w:r>
            <w:r w:rsidR="00C120F1">
              <w:rPr>
                <w:rFonts w:ascii="Arial" w:hAnsi="Arial" w:cs="Arial"/>
                <w:sz w:val="18"/>
                <w:szCs w:val="18"/>
              </w:rPr>
              <w:t>70</w:t>
            </w:r>
            <w:r w:rsidR="00F94731" w:rsidRPr="00F94731">
              <w:rPr>
                <w:rFonts w:ascii="Arial" w:hAnsi="Arial" w:cs="Arial"/>
                <w:sz w:val="18"/>
                <w:szCs w:val="18"/>
              </w:rPr>
              <w:t>.00</w:t>
            </w:r>
          </w:p>
        </w:tc>
        <w:tc>
          <w:tcPr>
            <w:tcW w:w="1563" w:type="dxa"/>
          </w:tcPr>
          <w:p w:rsidR="00F94731" w:rsidRPr="00F94731" w:rsidRDefault="00276B18" w:rsidP="00F94731">
            <w:pPr>
              <w:spacing w:line="240" w:lineRule="auto"/>
              <w:jc w:val="right"/>
              <w:rPr>
                <w:rFonts w:ascii="Arial" w:hAnsi="Arial" w:cs="Arial"/>
                <w:sz w:val="18"/>
                <w:szCs w:val="18"/>
              </w:rPr>
            </w:pPr>
            <w:r>
              <w:rPr>
                <w:rFonts w:ascii="Arial" w:hAnsi="Arial" w:cs="Arial"/>
                <w:sz w:val="18"/>
                <w:szCs w:val="18"/>
              </w:rPr>
              <w:t>$     170</w:t>
            </w:r>
            <w:r w:rsidR="00F94731" w:rsidRPr="00F94731">
              <w:rPr>
                <w:rFonts w:ascii="Arial" w:hAnsi="Arial" w:cs="Arial"/>
                <w:sz w:val="18"/>
                <w:szCs w:val="18"/>
              </w:rPr>
              <w:t>.00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72F47" w:rsidP="00C120F1">
            <w:pPr>
              <w:spacing w:line="240" w:lineRule="auto"/>
              <w:jc w:val="both"/>
              <w:rPr>
                <w:rFonts w:ascii="Arial" w:hAnsi="Arial" w:cs="Arial"/>
                <w:b/>
                <w:sz w:val="18"/>
                <w:szCs w:val="18"/>
              </w:rPr>
            </w:pPr>
            <w:r>
              <w:rPr>
                <w:rFonts w:ascii="Arial" w:hAnsi="Arial" w:cs="Arial"/>
                <w:b/>
                <w:sz w:val="18"/>
                <w:szCs w:val="18"/>
              </w:rPr>
              <w:t>XXIX</w:t>
            </w:r>
            <w:r w:rsidRPr="00F94731">
              <w:rPr>
                <w:rFonts w:ascii="Arial" w:hAnsi="Arial" w:cs="Arial"/>
                <w:b/>
                <w:sz w:val="18"/>
                <w:szCs w:val="18"/>
              </w:rPr>
              <w:t xml:space="preserve">.- </w:t>
            </w:r>
            <w:r w:rsidR="00C120F1">
              <w:rPr>
                <w:rFonts w:ascii="Arial" w:hAnsi="Arial" w:cs="Arial"/>
                <w:sz w:val="18"/>
                <w:szCs w:val="18"/>
              </w:rPr>
              <w:t>Bancos</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770</w:t>
            </w:r>
            <w:r w:rsidR="00C72F47" w:rsidRPr="00F94731">
              <w:rPr>
                <w:rFonts w:ascii="Arial" w:hAnsi="Arial" w:cs="Arial"/>
                <w:sz w:val="18"/>
                <w:szCs w:val="18"/>
              </w:rPr>
              <w:t>.00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276B18" w:rsidP="00B23132">
            <w:pPr>
              <w:spacing w:line="240" w:lineRule="auto"/>
              <w:jc w:val="right"/>
              <w:rPr>
                <w:rFonts w:ascii="Arial" w:hAnsi="Arial" w:cs="Arial"/>
                <w:sz w:val="18"/>
                <w:szCs w:val="18"/>
              </w:rPr>
            </w:pPr>
            <w:r>
              <w:rPr>
                <w:rFonts w:ascii="Arial" w:hAnsi="Arial" w:cs="Arial"/>
                <w:sz w:val="18"/>
                <w:szCs w:val="18"/>
              </w:rPr>
              <w:t>$     470</w:t>
            </w:r>
            <w:r w:rsidR="00C72F47" w:rsidRPr="00F94731">
              <w:rPr>
                <w:rFonts w:ascii="Arial" w:hAnsi="Arial" w:cs="Arial"/>
                <w:sz w:val="18"/>
                <w:szCs w:val="18"/>
              </w:rPr>
              <w:t>.00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120F1" w:rsidP="00C120F1">
            <w:pPr>
              <w:spacing w:line="240" w:lineRule="auto"/>
              <w:jc w:val="both"/>
              <w:rPr>
                <w:rFonts w:ascii="Arial" w:hAnsi="Arial" w:cs="Arial"/>
                <w:b/>
                <w:sz w:val="18"/>
                <w:szCs w:val="18"/>
              </w:rPr>
            </w:pPr>
            <w:r>
              <w:rPr>
                <w:rFonts w:ascii="Arial" w:hAnsi="Arial" w:cs="Arial"/>
                <w:b/>
                <w:sz w:val="18"/>
                <w:szCs w:val="18"/>
              </w:rPr>
              <w:t>X</w:t>
            </w:r>
            <w:r w:rsidR="00C72F47">
              <w:rPr>
                <w:rFonts w:ascii="Arial" w:hAnsi="Arial" w:cs="Arial"/>
                <w:b/>
                <w:sz w:val="18"/>
                <w:szCs w:val="18"/>
              </w:rPr>
              <w:t>XX</w:t>
            </w:r>
            <w:r w:rsidR="00C72F47" w:rsidRPr="00F94731">
              <w:rPr>
                <w:rFonts w:ascii="Arial" w:hAnsi="Arial" w:cs="Arial"/>
                <w:b/>
                <w:sz w:val="18"/>
                <w:szCs w:val="18"/>
              </w:rPr>
              <w:t xml:space="preserve">.- </w:t>
            </w:r>
            <w:r>
              <w:rPr>
                <w:rFonts w:ascii="Arial" w:hAnsi="Arial" w:cs="Arial"/>
                <w:sz w:val="18"/>
                <w:szCs w:val="18"/>
              </w:rPr>
              <w:t>Puestos de venta de revistas, periódicos y discos</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C120F1" w:rsidP="00B23132">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Pr>
                <w:rFonts w:ascii="Arial" w:hAnsi="Arial" w:cs="Arial"/>
                <w:sz w:val="18"/>
                <w:szCs w:val="18"/>
              </w:rPr>
              <w:t>260</w:t>
            </w:r>
            <w:r w:rsidR="00C72F47" w:rsidRPr="00F94731">
              <w:rPr>
                <w:rFonts w:ascii="Arial" w:hAnsi="Arial" w:cs="Arial"/>
                <w:sz w:val="18"/>
                <w:szCs w:val="18"/>
              </w:rPr>
              <w:t>.00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276B18" w:rsidP="00B23132">
            <w:pPr>
              <w:spacing w:line="240" w:lineRule="auto"/>
              <w:jc w:val="right"/>
              <w:rPr>
                <w:rFonts w:ascii="Arial" w:hAnsi="Arial" w:cs="Arial"/>
                <w:sz w:val="18"/>
                <w:szCs w:val="18"/>
              </w:rPr>
            </w:pPr>
            <w:r>
              <w:rPr>
                <w:rFonts w:ascii="Arial" w:hAnsi="Arial" w:cs="Arial"/>
                <w:sz w:val="18"/>
                <w:szCs w:val="18"/>
              </w:rPr>
              <w:t>$     120</w:t>
            </w:r>
            <w:r w:rsidR="00C72F47" w:rsidRPr="00F94731">
              <w:rPr>
                <w:rFonts w:ascii="Arial" w:hAnsi="Arial" w:cs="Arial"/>
                <w:sz w:val="18"/>
                <w:szCs w:val="18"/>
              </w:rPr>
              <w:t>.00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120F1" w:rsidP="00C120F1">
            <w:pPr>
              <w:spacing w:line="240" w:lineRule="auto"/>
              <w:jc w:val="both"/>
              <w:rPr>
                <w:rFonts w:ascii="Arial" w:hAnsi="Arial" w:cs="Arial"/>
                <w:b/>
                <w:sz w:val="18"/>
                <w:szCs w:val="18"/>
              </w:rPr>
            </w:pPr>
            <w:r>
              <w:rPr>
                <w:rFonts w:ascii="Arial" w:hAnsi="Arial" w:cs="Arial"/>
                <w:b/>
                <w:sz w:val="18"/>
                <w:szCs w:val="18"/>
              </w:rPr>
              <w:t>X</w:t>
            </w:r>
            <w:r w:rsidR="00C72F47">
              <w:rPr>
                <w:rFonts w:ascii="Arial" w:hAnsi="Arial" w:cs="Arial"/>
                <w:b/>
                <w:sz w:val="18"/>
                <w:szCs w:val="18"/>
              </w:rPr>
              <w:t>XXI</w:t>
            </w:r>
            <w:r w:rsidR="00C72F47" w:rsidRPr="00F94731">
              <w:rPr>
                <w:rFonts w:ascii="Arial" w:hAnsi="Arial" w:cs="Arial"/>
                <w:b/>
                <w:sz w:val="18"/>
                <w:szCs w:val="18"/>
              </w:rPr>
              <w:t xml:space="preserve">.- </w:t>
            </w:r>
            <w:r>
              <w:rPr>
                <w:rFonts w:ascii="Arial" w:hAnsi="Arial" w:cs="Arial"/>
                <w:sz w:val="18"/>
                <w:szCs w:val="18"/>
              </w:rPr>
              <w:t>Videoclubs en general</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w:t>
            </w:r>
            <w:r w:rsidR="00C120F1">
              <w:rPr>
                <w:rFonts w:ascii="Arial" w:hAnsi="Arial" w:cs="Arial"/>
                <w:sz w:val="18"/>
                <w:szCs w:val="18"/>
              </w:rPr>
              <w:t>410</w:t>
            </w:r>
            <w:r w:rsidR="00C72F47" w:rsidRPr="00F94731">
              <w:rPr>
                <w:rFonts w:ascii="Arial" w:hAnsi="Arial" w:cs="Arial"/>
                <w:sz w:val="18"/>
                <w:szCs w:val="18"/>
              </w:rPr>
              <w:t>.00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170EE1" w:rsidP="00B23132">
            <w:pPr>
              <w:spacing w:line="240" w:lineRule="auto"/>
              <w:jc w:val="right"/>
              <w:rPr>
                <w:rFonts w:ascii="Arial" w:hAnsi="Arial" w:cs="Arial"/>
                <w:sz w:val="18"/>
                <w:szCs w:val="18"/>
              </w:rPr>
            </w:pPr>
            <w:r>
              <w:rPr>
                <w:rFonts w:ascii="Arial" w:hAnsi="Arial" w:cs="Arial"/>
                <w:sz w:val="18"/>
                <w:szCs w:val="18"/>
              </w:rPr>
              <w:t xml:space="preserve">$ </w:t>
            </w:r>
            <w:r w:rsidR="00276B18">
              <w:rPr>
                <w:rFonts w:ascii="Arial" w:hAnsi="Arial" w:cs="Arial"/>
                <w:sz w:val="18"/>
                <w:szCs w:val="18"/>
              </w:rPr>
              <w:t xml:space="preserve">    170</w:t>
            </w:r>
            <w:r w:rsidR="00C72F47" w:rsidRPr="00F94731">
              <w:rPr>
                <w:rFonts w:ascii="Arial" w:hAnsi="Arial" w:cs="Arial"/>
                <w:sz w:val="18"/>
                <w:szCs w:val="18"/>
              </w:rPr>
              <w:t>.00</w:t>
            </w:r>
          </w:p>
        </w:tc>
      </w:tr>
      <w:tr w:rsidR="00C72F47" w:rsidRPr="00F94731" w:rsidTr="00C72F47">
        <w:tc>
          <w:tcPr>
            <w:tcW w:w="5812" w:type="dxa"/>
            <w:tcBorders>
              <w:top w:val="single" w:sz="4" w:space="0" w:color="auto"/>
              <w:left w:val="single" w:sz="4" w:space="0" w:color="auto"/>
              <w:bottom w:val="single" w:sz="4" w:space="0" w:color="auto"/>
              <w:right w:val="single" w:sz="4" w:space="0" w:color="auto"/>
            </w:tcBorders>
          </w:tcPr>
          <w:p w:rsidR="00C72F47" w:rsidRPr="00C72F47" w:rsidRDefault="00C120F1" w:rsidP="00B23132">
            <w:pPr>
              <w:spacing w:line="240" w:lineRule="auto"/>
              <w:jc w:val="both"/>
              <w:rPr>
                <w:rFonts w:ascii="Arial" w:hAnsi="Arial" w:cs="Arial"/>
                <w:b/>
                <w:sz w:val="18"/>
                <w:szCs w:val="18"/>
              </w:rPr>
            </w:pPr>
            <w:r>
              <w:rPr>
                <w:rFonts w:ascii="Arial" w:hAnsi="Arial" w:cs="Arial"/>
                <w:b/>
                <w:sz w:val="18"/>
                <w:szCs w:val="18"/>
              </w:rPr>
              <w:t>X</w:t>
            </w:r>
            <w:r w:rsidR="00C72F47">
              <w:rPr>
                <w:rFonts w:ascii="Arial" w:hAnsi="Arial" w:cs="Arial"/>
                <w:b/>
                <w:sz w:val="18"/>
                <w:szCs w:val="18"/>
              </w:rPr>
              <w:t>XXII</w:t>
            </w:r>
            <w:r w:rsidR="00C72F47" w:rsidRPr="00F94731">
              <w:rPr>
                <w:rFonts w:ascii="Arial" w:hAnsi="Arial" w:cs="Arial"/>
                <w:b/>
                <w:sz w:val="18"/>
                <w:szCs w:val="18"/>
              </w:rPr>
              <w:t xml:space="preserve">.- </w:t>
            </w:r>
            <w:r>
              <w:rPr>
                <w:rFonts w:ascii="Arial" w:hAnsi="Arial" w:cs="Arial"/>
                <w:sz w:val="18"/>
                <w:szCs w:val="18"/>
              </w:rPr>
              <w:t>Carpinterías</w:t>
            </w:r>
          </w:p>
        </w:tc>
        <w:tc>
          <w:tcPr>
            <w:tcW w:w="1697" w:type="dxa"/>
            <w:tcBorders>
              <w:top w:val="single" w:sz="4" w:space="0" w:color="auto"/>
              <w:left w:val="single" w:sz="4" w:space="0" w:color="auto"/>
              <w:bottom w:val="single" w:sz="4" w:space="0" w:color="auto"/>
              <w:right w:val="single" w:sz="4" w:space="0" w:color="auto"/>
            </w:tcBorders>
          </w:tcPr>
          <w:p w:rsidR="00C72F47" w:rsidRPr="00F94731" w:rsidRDefault="00C120F1" w:rsidP="00B23132">
            <w:pPr>
              <w:spacing w:line="240" w:lineRule="auto"/>
              <w:jc w:val="right"/>
              <w:rPr>
                <w:rFonts w:ascii="Arial" w:hAnsi="Arial" w:cs="Arial"/>
                <w:sz w:val="18"/>
                <w:szCs w:val="18"/>
              </w:rPr>
            </w:pPr>
            <w:r>
              <w:rPr>
                <w:rFonts w:ascii="Arial" w:hAnsi="Arial" w:cs="Arial"/>
                <w:sz w:val="18"/>
                <w:szCs w:val="18"/>
              </w:rPr>
              <w:t>$     410</w:t>
            </w:r>
            <w:r w:rsidR="00C72F47" w:rsidRPr="00F94731">
              <w:rPr>
                <w:rFonts w:ascii="Arial" w:hAnsi="Arial" w:cs="Arial"/>
                <w:sz w:val="18"/>
                <w:szCs w:val="18"/>
              </w:rPr>
              <w:t>.00</w:t>
            </w:r>
          </w:p>
        </w:tc>
        <w:tc>
          <w:tcPr>
            <w:tcW w:w="1563" w:type="dxa"/>
            <w:tcBorders>
              <w:top w:val="single" w:sz="4" w:space="0" w:color="auto"/>
              <w:left w:val="single" w:sz="4" w:space="0" w:color="auto"/>
              <w:bottom w:val="single" w:sz="4" w:space="0" w:color="auto"/>
              <w:right w:val="single" w:sz="4" w:space="0" w:color="auto"/>
            </w:tcBorders>
          </w:tcPr>
          <w:p w:rsidR="00C72F47" w:rsidRPr="00F94731" w:rsidRDefault="00276B18" w:rsidP="00B23132">
            <w:pPr>
              <w:spacing w:line="240" w:lineRule="auto"/>
              <w:jc w:val="right"/>
              <w:rPr>
                <w:rFonts w:ascii="Arial" w:hAnsi="Arial" w:cs="Arial"/>
                <w:sz w:val="18"/>
                <w:szCs w:val="18"/>
              </w:rPr>
            </w:pPr>
            <w:r>
              <w:rPr>
                <w:rFonts w:ascii="Arial" w:hAnsi="Arial" w:cs="Arial"/>
                <w:sz w:val="18"/>
                <w:szCs w:val="18"/>
              </w:rPr>
              <w:t>$     170</w:t>
            </w:r>
            <w:r w:rsidR="00C72F47" w:rsidRPr="00F94731">
              <w:rPr>
                <w:rFonts w:ascii="Arial" w:hAnsi="Arial" w:cs="Arial"/>
                <w:sz w:val="18"/>
                <w:szCs w:val="18"/>
              </w:rPr>
              <w:t>.00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lastRenderedPageBreak/>
              <w:t xml:space="preserve">XXXIII.- </w:t>
            </w:r>
            <w:r w:rsidRPr="00C120F1">
              <w:rPr>
                <w:rFonts w:ascii="Arial" w:hAnsi="Arial" w:cs="Arial"/>
                <w:sz w:val="18"/>
                <w:szCs w:val="18"/>
              </w:rPr>
              <w:t>Bodegas de refrescos</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1,530.00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620.00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XXXIV.- </w:t>
            </w:r>
            <w:r w:rsidRPr="00C120F1">
              <w:rPr>
                <w:rFonts w:ascii="Arial" w:hAnsi="Arial" w:cs="Arial"/>
                <w:sz w:val="18"/>
                <w:szCs w:val="18"/>
              </w:rPr>
              <w:t>Consultorios y clínicas</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560.00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200.00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XXXV.- </w:t>
            </w:r>
            <w:r w:rsidRPr="00C120F1">
              <w:rPr>
                <w:rFonts w:ascii="Arial" w:hAnsi="Arial" w:cs="Arial"/>
                <w:sz w:val="18"/>
                <w:szCs w:val="18"/>
              </w:rPr>
              <w:t>Peleterías y dulcerías</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330.00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120.00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XXXVI.- </w:t>
            </w:r>
            <w:r w:rsidRPr="00C120F1">
              <w:rPr>
                <w:rFonts w:ascii="Arial" w:hAnsi="Arial" w:cs="Arial"/>
                <w:sz w:val="18"/>
                <w:szCs w:val="18"/>
              </w:rPr>
              <w:t>Negocios de telefonía celular</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670.00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370.00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XXXVII.- </w:t>
            </w:r>
            <w:r w:rsidRPr="00C120F1">
              <w:rPr>
                <w:rFonts w:ascii="Arial" w:hAnsi="Arial" w:cs="Arial"/>
                <w:sz w:val="18"/>
                <w:szCs w:val="18"/>
              </w:rPr>
              <w:t>Expendio de hielo</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270.00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170.00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XXXVIII.- </w:t>
            </w:r>
            <w:r w:rsidRPr="00C120F1">
              <w:rPr>
                <w:rFonts w:ascii="Arial" w:hAnsi="Arial" w:cs="Arial"/>
                <w:sz w:val="18"/>
                <w:szCs w:val="18"/>
              </w:rPr>
              <w:t>Talleres de reparación eléctrica</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410.00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210.00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XXXIX.- </w:t>
            </w:r>
            <w:r w:rsidRPr="00C120F1">
              <w:rPr>
                <w:rFonts w:ascii="Arial" w:hAnsi="Arial" w:cs="Arial"/>
                <w:sz w:val="18"/>
                <w:szCs w:val="18"/>
              </w:rPr>
              <w:t>Oficinas de servicio de sistemas de televisión</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1,770.00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620.00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XL.- </w:t>
            </w:r>
            <w:r w:rsidRPr="00C120F1">
              <w:rPr>
                <w:rFonts w:ascii="Arial" w:hAnsi="Arial" w:cs="Arial"/>
                <w:sz w:val="18"/>
                <w:szCs w:val="18"/>
              </w:rPr>
              <w:t>Salas de fiesta y plazas de toros</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670.00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330.00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XLI.- </w:t>
            </w:r>
            <w:r w:rsidRPr="00C120F1">
              <w:rPr>
                <w:rFonts w:ascii="Arial" w:hAnsi="Arial" w:cs="Arial"/>
                <w:sz w:val="18"/>
                <w:szCs w:val="18"/>
              </w:rPr>
              <w:t>Expendios de alimentos balanceados</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370.00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170.00</w:t>
            </w:r>
          </w:p>
        </w:tc>
      </w:tr>
      <w:tr w:rsidR="00C120F1" w:rsidRPr="00F94731" w:rsidTr="00C72F47">
        <w:tc>
          <w:tcPr>
            <w:tcW w:w="5812"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both"/>
              <w:rPr>
                <w:rFonts w:ascii="Arial" w:hAnsi="Arial" w:cs="Arial"/>
                <w:b/>
                <w:sz w:val="18"/>
                <w:szCs w:val="18"/>
              </w:rPr>
            </w:pPr>
            <w:r>
              <w:rPr>
                <w:rFonts w:ascii="Arial" w:hAnsi="Arial" w:cs="Arial"/>
                <w:b/>
                <w:sz w:val="18"/>
                <w:szCs w:val="18"/>
              </w:rPr>
              <w:t xml:space="preserve">XLII.- </w:t>
            </w:r>
            <w:r w:rsidRPr="00C120F1">
              <w:rPr>
                <w:rFonts w:ascii="Arial" w:hAnsi="Arial" w:cs="Arial"/>
                <w:sz w:val="18"/>
                <w:szCs w:val="18"/>
              </w:rPr>
              <w:t>Antenas de telefonía celular</w:t>
            </w:r>
          </w:p>
        </w:tc>
        <w:tc>
          <w:tcPr>
            <w:tcW w:w="1697" w:type="dxa"/>
            <w:tcBorders>
              <w:top w:val="single" w:sz="4" w:space="0" w:color="auto"/>
              <w:left w:val="single" w:sz="4" w:space="0" w:color="auto"/>
              <w:bottom w:val="single" w:sz="4" w:space="0" w:color="auto"/>
              <w:right w:val="single" w:sz="4" w:space="0" w:color="auto"/>
            </w:tcBorders>
          </w:tcPr>
          <w:p w:rsidR="00C120F1" w:rsidRDefault="00C120F1" w:rsidP="00B23132">
            <w:pPr>
              <w:spacing w:line="240" w:lineRule="auto"/>
              <w:jc w:val="right"/>
              <w:rPr>
                <w:rFonts w:ascii="Arial" w:hAnsi="Arial" w:cs="Arial"/>
                <w:sz w:val="18"/>
                <w:szCs w:val="18"/>
              </w:rPr>
            </w:pPr>
            <w:r>
              <w:rPr>
                <w:rFonts w:ascii="Arial" w:hAnsi="Arial" w:cs="Arial"/>
                <w:sz w:val="18"/>
                <w:szCs w:val="18"/>
              </w:rPr>
              <w:t>$  2,510.00</w:t>
            </w:r>
          </w:p>
        </w:tc>
        <w:tc>
          <w:tcPr>
            <w:tcW w:w="1563" w:type="dxa"/>
            <w:tcBorders>
              <w:top w:val="single" w:sz="4" w:space="0" w:color="auto"/>
              <w:left w:val="single" w:sz="4" w:space="0" w:color="auto"/>
              <w:bottom w:val="single" w:sz="4" w:space="0" w:color="auto"/>
              <w:right w:val="single" w:sz="4" w:space="0" w:color="auto"/>
            </w:tcBorders>
          </w:tcPr>
          <w:p w:rsidR="00C120F1" w:rsidRDefault="00276B18" w:rsidP="00B23132">
            <w:pPr>
              <w:spacing w:line="240" w:lineRule="auto"/>
              <w:jc w:val="right"/>
              <w:rPr>
                <w:rFonts w:ascii="Arial" w:hAnsi="Arial" w:cs="Arial"/>
                <w:sz w:val="18"/>
                <w:szCs w:val="18"/>
              </w:rPr>
            </w:pPr>
            <w:r>
              <w:rPr>
                <w:rFonts w:ascii="Arial" w:hAnsi="Arial" w:cs="Arial"/>
                <w:sz w:val="18"/>
                <w:szCs w:val="18"/>
              </w:rPr>
              <w:t>$  1,210.00</w:t>
            </w:r>
          </w:p>
        </w:tc>
      </w:tr>
    </w:tbl>
    <w:p w:rsidR="00F94731" w:rsidRDefault="00F94731" w:rsidP="00276B18">
      <w:pPr>
        <w:widowControl w:val="0"/>
        <w:autoSpaceDE w:val="0"/>
        <w:autoSpaceDN w:val="0"/>
        <w:adjustRightInd w:val="0"/>
        <w:spacing w:after="0" w:line="360" w:lineRule="auto"/>
        <w:ind w:right="79"/>
        <w:jc w:val="both"/>
        <w:rPr>
          <w:rFonts w:ascii="Arial" w:hAnsi="Arial" w:cs="Arial"/>
          <w:b/>
          <w:bCs/>
          <w:sz w:val="20"/>
          <w:szCs w:val="20"/>
        </w:rPr>
      </w:pPr>
    </w:p>
    <w:p w:rsidR="00F94731" w:rsidRPr="00F94731" w:rsidRDefault="00F94731" w:rsidP="00F94731">
      <w:pPr>
        <w:spacing w:line="360" w:lineRule="auto"/>
        <w:ind w:left="1276"/>
        <w:jc w:val="both"/>
        <w:rPr>
          <w:rFonts w:ascii="Arial" w:hAnsi="Arial" w:cs="Arial"/>
          <w:sz w:val="20"/>
          <w:szCs w:val="20"/>
        </w:rPr>
      </w:pPr>
      <w:r w:rsidRPr="00F94731">
        <w:rPr>
          <w:rFonts w:ascii="Arial" w:hAnsi="Arial" w:cs="Arial"/>
          <w:sz w:val="20"/>
          <w:szCs w:val="20"/>
        </w:rPr>
        <w:t>Cuando la licencia de funcionamiento cambie de dueño, giro o se amplié, se pagará una nueva licencia.</w:t>
      </w:r>
    </w:p>
    <w:p w:rsidR="00F94731" w:rsidRPr="00F94731" w:rsidRDefault="00F94731" w:rsidP="00F94731">
      <w:pPr>
        <w:spacing w:line="360" w:lineRule="auto"/>
        <w:ind w:left="1276"/>
        <w:jc w:val="both"/>
        <w:rPr>
          <w:rFonts w:ascii="Arial" w:hAnsi="Arial" w:cs="Arial"/>
          <w:sz w:val="20"/>
          <w:szCs w:val="20"/>
        </w:rPr>
      </w:pPr>
      <w:r w:rsidRPr="00F94731">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F94731" w:rsidRDefault="00F94731" w:rsidP="005F525A">
      <w:pPr>
        <w:widowControl w:val="0"/>
        <w:autoSpaceDE w:val="0"/>
        <w:autoSpaceDN w:val="0"/>
        <w:adjustRightInd w:val="0"/>
        <w:spacing w:after="0" w:line="360" w:lineRule="auto"/>
        <w:ind w:left="1322" w:right="79"/>
        <w:jc w:val="both"/>
        <w:rPr>
          <w:rFonts w:ascii="Arial" w:hAnsi="Arial" w:cs="Arial"/>
          <w:b/>
          <w:bCs/>
          <w:sz w:val="20"/>
          <w:szCs w:val="20"/>
        </w:rPr>
      </w:pPr>
      <w:r w:rsidRPr="004E6DD9">
        <w:rPr>
          <w:rFonts w:ascii="Arial" w:hAnsi="Arial" w:cs="Arial"/>
          <w:b/>
          <w:bCs/>
          <w:sz w:val="20"/>
          <w:szCs w:val="20"/>
        </w:rPr>
        <w:t>Artículo 2</w:t>
      </w:r>
      <w:r>
        <w:rPr>
          <w:rFonts w:ascii="Arial" w:hAnsi="Arial" w:cs="Arial"/>
          <w:b/>
          <w:bCs/>
          <w:sz w:val="20"/>
          <w:szCs w:val="20"/>
        </w:rPr>
        <w:t>6.-</w:t>
      </w:r>
      <w:r w:rsidRPr="00F94731">
        <w:rPr>
          <w:rFonts w:ascii="Arial" w:hAnsi="Arial" w:cs="Arial"/>
        </w:rPr>
        <w:t xml:space="preserve"> </w:t>
      </w:r>
      <w:r w:rsidRPr="00F94731">
        <w:rPr>
          <w:rFonts w:ascii="Arial" w:hAnsi="Arial" w:cs="Arial"/>
          <w:sz w:val="20"/>
          <w:szCs w:val="20"/>
        </w:rPr>
        <w:t>Por el otorgamiento de las licencias para instalación de anuncios de toda índole, causarán y pagarán derechos de acuerdo a la siguiente tarifa:</w:t>
      </w:r>
    </w:p>
    <w:p w:rsidR="00F94731" w:rsidRDefault="00F94731" w:rsidP="00276B18">
      <w:pPr>
        <w:widowControl w:val="0"/>
        <w:autoSpaceDE w:val="0"/>
        <w:autoSpaceDN w:val="0"/>
        <w:adjustRightInd w:val="0"/>
        <w:spacing w:after="0" w:line="360" w:lineRule="auto"/>
        <w:ind w:right="79"/>
        <w:jc w:val="both"/>
        <w:rPr>
          <w:rFonts w:ascii="Arial" w:hAnsi="Arial" w:cs="Arial"/>
          <w:b/>
          <w:bCs/>
          <w:sz w:val="20"/>
          <w:szCs w:val="20"/>
        </w:rPr>
      </w:pPr>
    </w:p>
    <w:p w:rsidR="00F94731" w:rsidRDefault="00276B18" w:rsidP="005F525A">
      <w:pPr>
        <w:widowControl w:val="0"/>
        <w:autoSpaceDE w:val="0"/>
        <w:autoSpaceDN w:val="0"/>
        <w:adjustRightInd w:val="0"/>
        <w:spacing w:after="0" w:line="360" w:lineRule="auto"/>
        <w:ind w:left="1322" w:right="79"/>
        <w:jc w:val="both"/>
        <w:rPr>
          <w:rFonts w:ascii="Arial" w:hAnsi="Arial" w:cs="Arial"/>
          <w:b/>
          <w:bCs/>
          <w:sz w:val="20"/>
          <w:szCs w:val="20"/>
        </w:rPr>
      </w:pPr>
      <w:r>
        <w:rPr>
          <w:rFonts w:ascii="Arial" w:hAnsi="Arial" w:cs="Arial"/>
          <w:b/>
          <w:bCs/>
          <w:sz w:val="20"/>
          <w:szCs w:val="20"/>
        </w:rPr>
        <w:t xml:space="preserve">I.- Por su posición o ubicación: </w:t>
      </w:r>
    </w:p>
    <w:p w:rsidR="00276B18" w:rsidRDefault="00276B18" w:rsidP="005F525A">
      <w:pPr>
        <w:widowControl w:val="0"/>
        <w:autoSpaceDE w:val="0"/>
        <w:autoSpaceDN w:val="0"/>
        <w:adjustRightInd w:val="0"/>
        <w:spacing w:after="0" w:line="360" w:lineRule="auto"/>
        <w:ind w:left="1322" w:right="79"/>
        <w:jc w:val="both"/>
        <w:rPr>
          <w:rFonts w:ascii="Arial" w:hAnsi="Arial" w:cs="Arial"/>
          <w:b/>
          <w:bCs/>
          <w:sz w:val="20"/>
          <w:szCs w:val="20"/>
        </w:rPr>
      </w:pPr>
      <w:r w:rsidRPr="002E0067">
        <w:rPr>
          <w:rFonts w:ascii="Arial" w:hAnsi="Arial" w:cs="Arial"/>
          <w:bCs/>
          <w:sz w:val="20"/>
          <w:szCs w:val="20"/>
        </w:rPr>
        <w:tab/>
        <w:t>a)</w:t>
      </w:r>
      <w:r>
        <w:rPr>
          <w:rFonts w:ascii="Arial" w:hAnsi="Arial" w:cs="Arial"/>
          <w:b/>
          <w:bCs/>
          <w:sz w:val="20"/>
          <w:szCs w:val="20"/>
        </w:rPr>
        <w:t xml:space="preserve"> </w:t>
      </w:r>
      <w:r w:rsidRPr="002E0067">
        <w:rPr>
          <w:rFonts w:ascii="Arial" w:hAnsi="Arial" w:cs="Arial"/>
          <w:bCs/>
          <w:sz w:val="20"/>
          <w:szCs w:val="20"/>
        </w:rPr>
        <w:t>De fachadas, muros y barda</w:t>
      </w:r>
      <w:r w:rsidR="002E0067">
        <w:rPr>
          <w:rFonts w:ascii="Arial" w:hAnsi="Arial" w:cs="Arial"/>
          <w:bCs/>
          <w:sz w:val="20"/>
          <w:szCs w:val="20"/>
        </w:rPr>
        <w:t>s:</w:t>
      </w:r>
      <w:r w:rsidRPr="002E0067">
        <w:rPr>
          <w:rFonts w:ascii="Arial" w:hAnsi="Arial" w:cs="Arial"/>
          <w:bCs/>
          <w:sz w:val="20"/>
          <w:szCs w:val="20"/>
        </w:rPr>
        <w:t xml:space="preserve"> $</w:t>
      </w:r>
      <w:r w:rsidR="002E0067">
        <w:rPr>
          <w:rFonts w:ascii="Arial" w:hAnsi="Arial" w:cs="Arial"/>
          <w:bCs/>
          <w:sz w:val="20"/>
          <w:szCs w:val="20"/>
        </w:rPr>
        <w:t xml:space="preserve"> </w:t>
      </w:r>
      <w:r w:rsidRPr="002E0067">
        <w:rPr>
          <w:rFonts w:ascii="Arial" w:hAnsi="Arial" w:cs="Arial"/>
          <w:bCs/>
          <w:sz w:val="20"/>
          <w:szCs w:val="20"/>
        </w:rPr>
        <w:t>15.00 por M2.</w:t>
      </w:r>
    </w:p>
    <w:p w:rsidR="00276B18" w:rsidRDefault="00276B18"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276B18" w:rsidRDefault="00276B18" w:rsidP="005F525A">
      <w:pPr>
        <w:widowControl w:val="0"/>
        <w:autoSpaceDE w:val="0"/>
        <w:autoSpaceDN w:val="0"/>
        <w:adjustRightInd w:val="0"/>
        <w:spacing w:after="0" w:line="360" w:lineRule="auto"/>
        <w:ind w:left="1322" w:right="79"/>
        <w:jc w:val="both"/>
        <w:rPr>
          <w:rFonts w:ascii="Arial" w:hAnsi="Arial" w:cs="Arial"/>
          <w:b/>
          <w:bCs/>
          <w:sz w:val="20"/>
          <w:szCs w:val="20"/>
        </w:rPr>
      </w:pPr>
      <w:r>
        <w:rPr>
          <w:rFonts w:ascii="Arial" w:hAnsi="Arial" w:cs="Arial"/>
          <w:b/>
          <w:bCs/>
          <w:sz w:val="20"/>
          <w:szCs w:val="20"/>
        </w:rPr>
        <w:t>II.- Por su duración:</w:t>
      </w:r>
    </w:p>
    <w:p w:rsidR="00276B18" w:rsidRPr="002E0067" w:rsidRDefault="00276B18" w:rsidP="00276B18">
      <w:pPr>
        <w:pStyle w:val="Prrafodelista"/>
        <w:widowControl w:val="0"/>
        <w:numPr>
          <w:ilvl w:val="0"/>
          <w:numId w:val="35"/>
        </w:numPr>
        <w:autoSpaceDE w:val="0"/>
        <w:autoSpaceDN w:val="0"/>
        <w:adjustRightInd w:val="0"/>
        <w:spacing w:after="0" w:line="360" w:lineRule="auto"/>
        <w:ind w:right="79"/>
        <w:jc w:val="both"/>
        <w:rPr>
          <w:rFonts w:ascii="Arial" w:hAnsi="Arial" w:cs="Arial"/>
          <w:bCs/>
          <w:sz w:val="20"/>
          <w:szCs w:val="20"/>
        </w:rPr>
      </w:pPr>
      <w:r w:rsidRPr="002E0067">
        <w:rPr>
          <w:rFonts w:ascii="Arial" w:hAnsi="Arial" w:cs="Arial"/>
          <w:bCs/>
          <w:sz w:val="20"/>
          <w:szCs w:val="20"/>
        </w:rPr>
        <w:t xml:space="preserve">Anuncios temporales: duración que no exceda los 60 </w:t>
      </w:r>
      <w:r w:rsidR="002E0067" w:rsidRPr="002E0067">
        <w:rPr>
          <w:rFonts w:ascii="Arial" w:hAnsi="Arial" w:cs="Arial"/>
          <w:bCs/>
          <w:sz w:val="20"/>
          <w:szCs w:val="20"/>
        </w:rPr>
        <w:t>días</w:t>
      </w:r>
      <w:r w:rsidRPr="002E0067">
        <w:rPr>
          <w:rFonts w:ascii="Arial" w:hAnsi="Arial" w:cs="Arial"/>
          <w:bCs/>
          <w:sz w:val="20"/>
          <w:szCs w:val="20"/>
        </w:rPr>
        <w:t>: $</w:t>
      </w:r>
      <w:r w:rsidR="002E0067">
        <w:rPr>
          <w:rFonts w:ascii="Arial" w:hAnsi="Arial" w:cs="Arial"/>
          <w:bCs/>
          <w:sz w:val="20"/>
          <w:szCs w:val="20"/>
        </w:rPr>
        <w:t xml:space="preserve"> </w:t>
      </w:r>
      <w:r w:rsidRPr="002E0067">
        <w:rPr>
          <w:rFonts w:ascii="Arial" w:hAnsi="Arial" w:cs="Arial"/>
          <w:bCs/>
          <w:sz w:val="20"/>
          <w:szCs w:val="20"/>
        </w:rPr>
        <w:t>10.00 por M2.</w:t>
      </w:r>
    </w:p>
    <w:p w:rsidR="00276B18" w:rsidRPr="002E0067" w:rsidRDefault="00276B18" w:rsidP="00276B18">
      <w:pPr>
        <w:pStyle w:val="Prrafodelista"/>
        <w:widowControl w:val="0"/>
        <w:numPr>
          <w:ilvl w:val="0"/>
          <w:numId w:val="35"/>
        </w:numPr>
        <w:autoSpaceDE w:val="0"/>
        <w:autoSpaceDN w:val="0"/>
        <w:adjustRightInd w:val="0"/>
        <w:spacing w:after="0" w:line="360" w:lineRule="auto"/>
        <w:ind w:right="79"/>
        <w:jc w:val="both"/>
        <w:rPr>
          <w:rFonts w:ascii="Arial" w:hAnsi="Arial" w:cs="Arial"/>
          <w:bCs/>
          <w:sz w:val="20"/>
          <w:szCs w:val="20"/>
        </w:rPr>
      </w:pPr>
      <w:r w:rsidRPr="002E0067">
        <w:rPr>
          <w:rFonts w:ascii="Arial" w:hAnsi="Arial" w:cs="Arial"/>
          <w:bCs/>
          <w:sz w:val="20"/>
          <w:szCs w:val="20"/>
        </w:rPr>
        <w:t xml:space="preserve">Anuncios permanentes: anuncios pintados, placas denominativas, fijados en cercas y muros cuya duración exceda de los 60 </w:t>
      </w:r>
      <w:r w:rsidR="002E0067" w:rsidRPr="002E0067">
        <w:rPr>
          <w:rFonts w:ascii="Arial" w:hAnsi="Arial" w:cs="Arial"/>
          <w:bCs/>
          <w:sz w:val="20"/>
          <w:szCs w:val="20"/>
        </w:rPr>
        <w:t>días</w:t>
      </w:r>
      <w:r w:rsidR="002E0067">
        <w:rPr>
          <w:rFonts w:ascii="Arial" w:hAnsi="Arial" w:cs="Arial"/>
          <w:bCs/>
          <w:sz w:val="20"/>
          <w:szCs w:val="20"/>
        </w:rPr>
        <w:t xml:space="preserve">: </w:t>
      </w:r>
      <w:r w:rsidRPr="002E0067">
        <w:rPr>
          <w:rFonts w:ascii="Arial" w:hAnsi="Arial" w:cs="Arial"/>
          <w:bCs/>
          <w:sz w:val="20"/>
          <w:szCs w:val="20"/>
        </w:rPr>
        <w:t>$</w:t>
      </w:r>
      <w:r w:rsidR="002E0067">
        <w:rPr>
          <w:rFonts w:ascii="Arial" w:hAnsi="Arial" w:cs="Arial"/>
          <w:bCs/>
          <w:sz w:val="20"/>
          <w:szCs w:val="20"/>
        </w:rPr>
        <w:t xml:space="preserve"> </w:t>
      </w:r>
      <w:r w:rsidRPr="002E0067">
        <w:rPr>
          <w:rFonts w:ascii="Arial" w:hAnsi="Arial" w:cs="Arial"/>
          <w:bCs/>
          <w:sz w:val="20"/>
          <w:szCs w:val="20"/>
        </w:rPr>
        <w:t>20.00 por M2.</w:t>
      </w:r>
    </w:p>
    <w:p w:rsidR="002E0067" w:rsidRDefault="002E0067" w:rsidP="002E0067">
      <w:pPr>
        <w:widowControl w:val="0"/>
        <w:autoSpaceDE w:val="0"/>
        <w:autoSpaceDN w:val="0"/>
        <w:adjustRightInd w:val="0"/>
        <w:spacing w:after="0" w:line="360" w:lineRule="auto"/>
        <w:ind w:right="79"/>
        <w:jc w:val="both"/>
        <w:rPr>
          <w:rFonts w:ascii="Arial" w:hAnsi="Arial" w:cs="Arial"/>
          <w:b/>
          <w:bCs/>
          <w:sz w:val="20"/>
          <w:szCs w:val="20"/>
        </w:rPr>
      </w:pPr>
    </w:p>
    <w:p w:rsidR="002E0067" w:rsidRDefault="002E0067" w:rsidP="002E0067">
      <w:pPr>
        <w:widowControl w:val="0"/>
        <w:autoSpaceDE w:val="0"/>
        <w:autoSpaceDN w:val="0"/>
        <w:adjustRightInd w:val="0"/>
        <w:spacing w:after="0" w:line="360" w:lineRule="auto"/>
        <w:ind w:left="1322" w:right="79"/>
        <w:jc w:val="both"/>
        <w:rPr>
          <w:rFonts w:ascii="Arial" w:hAnsi="Arial" w:cs="Arial"/>
          <w:b/>
          <w:bCs/>
          <w:sz w:val="20"/>
          <w:szCs w:val="20"/>
        </w:rPr>
      </w:pPr>
      <w:r>
        <w:rPr>
          <w:rFonts w:ascii="Arial" w:hAnsi="Arial" w:cs="Arial"/>
          <w:b/>
          <w:bCs/>
          <w:sz w:val="20"/>
          <w:szCs w:val="20"/>
        </w:rPr>
        <w:t xml:space="preserve">III.- Por su colocación: hasta por 30 días </w:t>
      </w:r>
    </w:p>
    <w:p w:rsidR="002E0067" w:rsidRPr="002E0067" w:rsidRDefault="002E0067" w:rsidP="002E0067">
      <w:pPr>
        <w:pStyle w:val="Prrafodelista"/>
        <w:widowControl w:val="0"/>
        <w:numPr>
          <w:ilvl w:val="0"/>
          <w:numId w:val="36"/>
        </w:numPr>
        <w:autoSpaceDE w:val="0"/>
        <w:autoSpaceDN w:val="0"/>
        <w:adjustRightInd w:val="0"/>
        <w:spacing w:after="0" w:line="360" w:lineRule="auto"/>
        <w:ind w:right="79"/>
        <w:jc w:val="both"/>
        <w:rPr>
          <w:rFonts w:ascii="Arial" w:hAnsi="Arial" w:cs="Arial"/>
          <w:bCs/>
          <w:sz w:val="20"/>
          <w:szCs w:val="20"/>
        </w:rPr>
      </w:pPr>
      <w:r w:rsidRPr="002E0067">
        <w:rPr>
          <w:rFonts w:ascii="Arial" w:hAnsi="Arial" w:cs="Arial"/>
          <w:bCs/>
          <w:sz w:val="20"/>
          <w:szCs w:val="20"/>
        </w:rPr>
        <w:t>Colgantes  $ 15.00 por M2</w:t>
      </w:r>
    </w:p>
    <w:p w:rsidR="002E0067" w:rsidRPr="002E0067" w:rsidRDefault="002E0067" w:rsidP="002E0067">
      <w:pPr>
        <w:pStyle w:val="Prrafodelista"/>
        <w:widowControl w:val="0"/>
        <w:numPr>
          <w:ilvl w:val="0"/>
          <w:numId w:val="36"/>
        </w:numPr>
        <w:autoSpaceDE w:val="0"/>
        <w:autoSpaceDN w:val="0"/>
        <w:adjustRightInd w:val="0"/>
        <w:spacing w:after="0" w:line="360" w:lineRule="auto"/>
        <w:ind w:right="79"/>
        <w:jc w:val="both"/>
        <w:rPr>
          <w:rFonts w:ascii="Arial" w:hAnsi="Arial" w:cs="Arial"/>
          <w:bCs/>
          <w:sz w:val="20"/>
          <w:szCs w:val="20"/>
        </w:rPr>
      </w:pPr>
      <w:r w:rsidRPr="002E0067">
        <w:rPr>
          <w:rFonts w:ascii="Arial" w:hAnsi="Arial" w:cs="Arial"/>
          <w:bCs/>
          <w:sz w:val="20"/>
          <w:szCs w:val="20"/>
        </w:rPr>
        <w:t>De azotea  $ 15.00 por M2</w:t>
      </w:r>
    </w:p>
    <w:p w:rsidR="002E0067" w:rsidRPr="002E0067" w:rsidRDefault="002E0067" w:rsidP="002E0067">
      <w:pPr>
        <w:pStyle w:val="Prrafodelista"/>
        <w:widowControl w:val="0"/>
        <w:numPr>
          <w:ilvl w:val="0"/>
          <w:numId w:val="36"/>
        </w:numPr>
        <w:autoSpaceDE w:val="0"/>
        <w:autoSpaceDN w:val="0"/>
        <w:adjustRightInd w:val="0"/>
        <w:spacing w:after="0" w:line="360" w:lineRule="auto"/>
        <w:ind w:right="79"/>
        <w:jc w:val="both"/>
        <w:rPr>
          <w:rFonts w:ascii="Arial" w:hAnsi="Arial" w:cs="Arial"/>
          <w:bCs/>
          <w:sz w:val="20"/>
          <w:szCs w:val="20"/>
        </w:rPr>
      </w:pPr>
      <w:r w:rsidRPr="002E0067">
        <w:rPr>
          <w:rFonts w:ascii="Arial" w:hAnsi="Arial" w:cs="Arial"/>
          <w:bCs/>
          <w:sz w:val="20"/>
          <w:szCs w:val="20"/>
        </w:rPr>
        <w:t>Pintados   $ 12.00 por M2</w:t>
      </w:r>
    </w:p>
    <w:p w:rsidR="002E0067" w:rsidRDefault="002E0067" w:rsidP="002E0067">
      <w:pPr>
        <w:widowControl w:val="0"/>
        <w:autoSpaceDE w:val="0"/>
        <w:autoSpaceDN w:val="0"/>
        <w:adjustRightInd w:val="0"/>
        <w:spacing w:after="0" w:line="360" w:lineRule="auto"/>
        <w:ind w:right="79"/>
        <w:jc w:val="both"/>
        <w:rPr>
          <w:rFonts w:ascii="Arial" w:hAnsi="Arial" w:cs="Arial"/>
          <w:b/>
          <w:bCs/>
          <w:sz w:val="20"/>
          <w:szCs w:val="20"/>
        </w:rPr>
      </w:pPr>
    </w:p>
    <w:p w:rsidR="002E0067" w:rsidRPr="002E0067" w:rsidRDefault="002E0067" w:rsidP="002E0067">
      <w:pPr>
        <w:widowControl w:val="0"/>
        <w:autoSpaceDE w:val="0"/>
        <w:autoSpaceDN w:val="0"/>
        <w:adjustRightInd w:val="0"/>
        <w:spacing w:after="0" w:line="360" w:lineRule="auto"/>
        <w:ind w:left="1322" w:right="79"/>
        <w:jc w:val="both"/>
        <w:rPr>
          <w:rFonts w:ascii="Arial" w:hAnsi="Arial" w:cs="Arial"/>
          <w:bCs/>
          <w:sz w:val="20"/>
          <w:szCs w:val="20"/>
        </w:rPr>
      </w:pPr>
      <w:r w:rsidRPr="002E0067">
        <w:rPr>
          <w:rFonts w:ascii="Arial" w:hAnsi="Arial" w:cs="Arial"/>
          <w:bCs/>
          <w:sz w:val="20"/>
          <w:szCs w:val="20"/>
        </w:rPr>
        <w:t>En el caso que no se retiren los anuncios al vencimiento del plazo concedido se cobrará una multa de 50% del permiso concedido más los gastos que ocasione al ayuntamiento el retiro del mismo.</w:t>
      </w:r>
    </w:p>
    <w:p w:rsidR="002E0067" w:rsidRPr="002E0067" w:rsidRDefault="002E0067" w:rsidP="002E0067">
      <w:pPr>
        <w:widowControl w:val="0"/>
        <w:autoSpaceDE w:val="0"/>
        <w:autoSpaceDN w:val="0"/>
        <w:adjustRightInd w:val="0"/>
        <w:spacing w:after="0" w:line="360" w:lineRule="auto"/>
        <w:ind w:right="79"/>
        <w:jc w:val="both"/>
        <w:rPr>
          <w:rFonts w:ascii="Arial" w:hAnsi="Arial" w:cs="Arial"/>
          <w:b/>
          <w:bCs/>
          <w:sz w:val="20"/>
          <w:szCs w:val="20"/>
        </w:rPr>
      </w:pPr>
    </w:p>
    <w:p w:rsidR="00276B18" w:rsidRPr="00276B18" w:rsidRDefault="00276B18" w:rsidP="00276B18">
      <w:pPr>
        <w:widowControl w:val="0"/>
        <w:autoSpaceDE w:val="0"/>
        <w:autoSpaceDN w:val="0"/>
        <w:adjustRightInd w:val="0"/>
        <w:spacing w:after="0" w:line="360" w:lineRule="auto"/>
        <w:ind w:right="79"/>
        <w:jc w:val="both"/>
        <w:rPr>
          <w:rFonts w:ascii="Arial" w:hAnsi="Arial" w:cs="Arial"/>
          <w:b/>
          <w:bCs/>
          <w:sz w:val="20"/>
          <w:szCs w:val="20"/>
        </w:rPr>
      </w:pPr>
    </w:p>
    <w:p w:rsidR="00A023FA" w:rsidRDefault="00A023FA" w:rsidP="00D901A2">
      <w:pPr>
        <w:widowControl w:val="0"/>
        <w:autoSpaceDE w:val="0"/>
        <w:autoSpaceDN w:val="0"/>
        <w:adjustRightInd w:val="0"/>
        <w:spacing w:after="0" w:line="360" w:lineRule="auto"/>
        <w:ind w:right="79"/>
        <w:jc w:val="both"/>
        <w:rPr>
          <w:rFonts w:ascii="Arial" w:hAnsi="Arial" w:cs="Arial"/>
          <w:b/>
          <w:bCs/>
          <w:sz w:val="20"/>
          <w:szCs w:val="20"/>
        </w:rPr>
      </w:pPr>
    </w:p>
    <w:p w:rsidR="00A023FA" w:rsidRDefault="00A023FA" w:rsidP="005F525A">
      <w:pPr>
        <w:widowControl w:val="0"/>
        <w:autoSpaceDE w:val="0"/>
        <w:autoSpaceDN w:val="0"/>
        <w:adjustRightInd w:val="0"/>
        <w:spacing w:after="0" w:line="360" w:lineRule="auto"/>
        <w:ind w:left="1322" w:right="79"/>
        <w:jc w:val="both"/>
        <w:rPr>
          <w:rFonts w:ascii="Arial" w:hAnsi="Arial" w:cs="Arial"/>
          <w:b/>
          <w:bCs/>
          <w:sz w:val="20"/>
          <w:szCs w:val="20"/>
        </w:rPr>
      </w:pPr>
    </w:p>
    <w:p w:rsidR="00B23132" w:rsidRPr="004E6DD9" w:rsidRDefault="00B23132" w:rsidP="00B23132">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Il</w:t>
      </w:r>
      <w:proofErr w:type="spellEnd"/>
    </w:p>
    <w:p w:rsidR="00B23132" w:rsidRPr="004E6DD9" w:rsidRDefault="00B23132" w:rsidP="00B23132">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De</w:t>
      </w:r>
      <w:r>
        <w:rPr>
          <w:rFonts w:ascii="Arial" w:hAnsi="Arial" w:cs="Arial"/>
          <w:b/>
          <w:bCs/>
          <w:sz w:val="20"/>
          <w:szCs w:val="20"/>
        </w:rPr>
        <w:t>rechos por Servicios que presta la Dirección de Desarrollo Urbano y de Obras Públicas</w:t>
      </w:r>
    </w:p>
    <w:p w:rsidR="00B23132" w:rsidRDefault="00B23132" w:rsidP="00B23132">
      <w:pPr>
        <w:widowControl w:val="0"/>
        <w:autoSpaceDE w:val="0"/>
        <w:autoSpaceDN w:val="0"/>
        <w:adjustRightInd w:val="0"/>
        <w:spacing w:after="0" w:line="360" w:lineRule="auto"/>
        <w:ind w:left="1322" w:right="79"/>
        <w:jc w:val="center"/>
        <w:rPr>
          <w:rFonts w:ascii="Arial" w:hAnsi="Arial" w:cs="Arial"/>
          <w:b/>
          <w:bCs/>
          <w:sz w:val="20"/>
          <w:szCs w:val="20"/>
        </w:rPr>
      </w:pPr>
    </w:p>
    <w:p w:rsidR="005F525A" w:rsidRPr="004E6DD9" w:rsidRDefault="00684255" w:rsidP="005F525A">
      <w:pPr>
        <w:widowControl w:val="0"/>
        <w:autoSpaceDE w:val="0"/>
        <w:autoSpaceDN w:val="0"/>
        <w:adjustRightInd w:val="0"/>
        <w:spacing w:after="0" w:line="360" w:lineRule="auto"/>
        <w:ind w:left="1322" w:right="79"/>
        <w:jc w:val="both"/>
        <w:rPr>
          <w:rFonts w:ascii="Arial" w:hAnsi="Arial" w:cs="Arial"/>
          <w:sz w:val="20"/>
          <w:szCs w:val="20"/>
        </w:rPr>
      </w:pPr>
      <w:r w:rsidRPr="004E6DD9">
        <w:rPr>
          <w:rFonts w:ascii="Arial" w:hAnsi="Arial" w:cs="Arial"/>
          <w:b/>
          <w:bCs/>
          <w:sz w:val="20"/>
          <w:szCs w:val="20"/>
        </w:rPr>
        <w:t xml:space="preserve">Artículo </w:t>
      </w:r>
      <w:r w:rsidR="00F94731">
        <w:rPr>
          <w:rFonts w:ascii="Arial" w:hAnsi="Arial" w:cs="Arial"/>
          <w:b/>
          <w:bCs/>
          <w:sz w:val="20"/>
          <w:szCs w:val="20"/>
        </w:rPr>
        <w:t>2</w:t>
      </w:r>
      <w:r w:rsidR="00D30D8B">
        <w:rPr>
          <w:rFonts w:ascii="Arial" w:hAnsi="Arial" w:cs="Arial"/>
          <w:b/>
          <w:bCs/>
          <w:sz w:val="20"/>
          <w:szCs w:val="20"/>
        </w:rPr>
        <w:t>7</w:t>
      </w:r>
      <w:r w:rsidRPr="004E6DD9">
        <w:rPr>
          <w:rFonts w:ascii="Arial" w:hAnsi="Arial" w:cs="Arial"/>
          <w:b/>
          <w:bCs/>
          <w:sz w:val="20"/>
          <w:szCs w:val="20"/>
        </w:rPr>
        <w:t xml:space="preserve">.- </w:t>
      </w:r>
      <w:r w:rsidRPr="004E6DD9">
        <w:rPr>
          <w:rFonts w:ascii="Arial" w:hAnsi="Arial" w:cs="Arial"/>
          <w:sz w:val="20"/>
          <w:szCs w:val="20"/>
        </w:rPr>
        <w:t xml:space="preserve">Por el otorgamiento de los permisos </w:t>
      </w:r>
      <w:r w:rsidR="00D81539">
        <w:rPr>
          <w:rFonts w:ascii="Arial" w:hAnsi="Arial" w:cs="Arial"/>
          <w:sz w:val="20"/>
          <w:szCs w:val="20"/>
        </w:rPr>
        <w:t>que presta la dirección de Obras Publicas</w:t>
      </w:r>
      <w:r w:rsidRPr="004E6DD9">
        <w:rPr>
          <w:rFonts w:ascii="Arial" w:hAnsi="Arial" w:cs="Arial"/>
          <w:sz w:val="20"/>
          <w:szCs w:val="20"/>
        </w:rPr>
        <w:t xml:space="preserve"> se causarán y pagarán derechos de acuerdo con las siguientes tarifas:</w:t>
      </w:r>
    </w:p>
    <w:p w:rsidR="005F525A" w:rsidRDefault="005F525A" w:rsidP="005F525A">
      <w:pPr>
        <w:widowControl w:val="0"/>
        <w:autoSpaceDE w:val="0"/>
        <w:autoSpaceDN w:val="0"/>
        <w:adjustRightInd w:val="0"/>
        <w:spacing w:after="0" w:line="360" w:lineRule="auto"/>
        <w:ind w:left="1322" w:right="79"/>
        <w:jc w:val="both"/>
        <w:rPr>
          <w:rFonts w:ascii="Arial" w:hAnsi="Arial" w:cs="Arial"/>
          <w:sz w:val="20"/>
          <w:szCs w:val="20"/>
        </w:rPr>
      </w:pPr>
    </w:p>
    <w:p w:rsidR="00D30D8B" w:rsidRDefault="005F525A" w:rsidP="00D81539">
      <w:pPr>
        <w:spacing w:line="240" w:lineRule="auto"/>
        <w:ind w:left="1276"/>
        <w:jc w:val="both"/>
        <w:rPr>
          <w:rFonts w:ascii="Arial" w:hAnsi="Arial" w:cs="Arial"/>
          <w:sz w:val="20"/>
          <w:szCs w:val="20"/>
        </w:rPr>
      </w:pPr>
      <w:r w:rsidRPr="004E6DD9">
        <w:rPr>
          <w:rFonts w:ascii="Arial" w:hAnsi="Arial" w:cs="Arial"/>
          <w:b/>
          <w:sz w:val="20"/>
          <w:szCs w:val="20"/>
        </w:rPr>
        <w:t>I.-</w:t>
      </w:r>
      <w:r w:rsidRPr="004E6DD9">
        <w:rPr>
          <w:rFonts w:ascii="Arial" w:hAnsi="Arial" w:cs="Arial"/>
          <w:sz w:val="20"/>
          <w:szCs w:val="20"/>
        </w:rPr>
        <w:t xml:space="preserve"> </w:t>
      </w:r>
      <w:r w:rsidR="00D81539" w:rsidRPr="00D81539">
        <w:rPr>
          <w:rFonts w:ascii="Arial" w:hAnsi="Arial" w:cs="Arial"/>
          <w:b/>
          <w:sz w:val="20"/>
          <w:szCs w:val="20"/>
        </w:rPr>
        <w:t>Licencia de construcción:</w:t>
      </w:r>
    </w:p>
    <w:tbl>
      <w:tblPr>
        <w:tblW w:w="0" w:type="auto"/>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52"/>
        <w:gridCol w:w="3260"/>
      </w:tblGrid>
      <w:tr w:rsidR="005F525A" w:rsidRPr="004E6DD9" w:rsidTr="00D81539">
        <w:tc>
          <w:tcPr>
            <w:tcW w:w="2552" w:type="dxa"/>
          </w:tcPr>
          <w:p w:rsidR="005F525A" w:rsidRPr="00D81539" w:rsidRDefault="00D81539" w:rsidP="005F525A">
            <w:pPr>
              <w:spacing w:line="240" w:lineRule="auto"/>
              <w:jc w:val="both"/>
              <w:rPr>
                <w:rFonts w:ascii="Arial" w:hAnsi="Arial" w:cs="Arial"/>
                <w:sz w:val="20"/>
                <w:szCs w:val="20"/>
              </w:rPr>
            </w:pPr>
            <w:r w:rsidRPr="00D81539">
              <w:rPr>
                <w:rFonts w:ascii="Arial" w:hAnsi="Arial" w:cs="Arial"/>
                <w:sz w:val="20"/>
                <w:szCs w:val="20"/>
              </w:rPr>
              <w:t>Tipo A clase 1</w:t>
            </w:r>
            <w:r w:rsidR="005F525A" w:rsidRPr="00D81539">
              <w:rPr>
                <w:rFonts w:ascii="Arial" w:hAnsi="Arial" w:cs="Arial"/>
                <w:sz w:val="20"/>
                <w:szCs w:val="20"/>
              </w:rPr>
              <w:t xml:space="preserve"> </w:t>
            </w:r>
          </w:p>
        </w:tc>
        <w:tc>
          <w:tcPr>
            <w:tcW w:w="3260" w:type="dxa"/>
          </w:tcPr>
          <w:p w:rsidR="005F525A" w:rsidRPr="004E6DD9" w:rsidRDefault="00D30D8B" w:rsidP="00D30D8B">
            <w:pPr>
              <w:spacing w:line="240" w:lineRule="auto"/>
              <w:jc w:val="right"/>
              <w:rPr>
                <w:rFonts w:ascii="Arial" w:hAnsi="Arial" w:cs="Arial"/>
                <w:sz w:val="20"/>
                <w:szCs w:val="20"/>
              </w:rPr>
            </w:pPr>
            <w:r>
              <w:rPr>
                <w:rFonts w:ascii="Arial" w:hAnsi="Arial" w:cs="Arial"/>
                <w:sz w:val="20"/>
                <w:szCs w:val="20"/>
              </w:rPr>
              <w:t>$</w:t>
            </w:r>
            <w:r w:rsidR="00D81539">
              <w:rPr>
                <w:rFonts w:ascii="Arial" w:hAnsi="Arial" w:cs="Arial"/>
                <w:sz w:val="20"/>
                <w:szCs w:val="20"/>
              </w:rPr>
              <w:t xml:space="preserve"> </w:t>
            </w:r>
            <w:r w:rsidR="00B23132">
              <w:rPr>
                <w:rFonts w:ascii="Arial" w:hAnsi="Arial" w:cs="Arial"/>
                <w:sz w:val="20"/>
                <w:szCs w:val="20"/>
              </w:rPr>
              <w:t xml:space="preserve"> </w:t>
            </w:r>
            <w:r>
              <w:rPr>
                <w:rFonts w:ascii="Arial" w:hAnsi="Arial" w:cs="Arial"/>
                <w:sz w:val="20"/>
                <w:szCs w:val="20"/>
              </w:rPr>
              <w:t>3</w:t>
            </w:r>
            <w:r w:rsidR="00D81539">
              <w:rPr>
                <w:rFonts w:ascii="Arial" w:hAnsi="Arial" w:cs="Arial"/>
                <w:sz w:val="20"/>
                <w:szCs w:val="20"/>
              </w:rPr>
              <w:t>.00</w:t>
            </w:r>
            <w:r w:rsidR="005F525A" w:rsidRPr="004E6DD9">
              <w:rPr>
                <w:rFonts w:ascii="Arial" w:hAnsi="Arial" w:cs="Arial"/>
                <w:sz w:val="20"/>
                <w:szCs w:val="20"/>
              </w:rPr>
              <w:t xml:space="preserve"> por M2</w:t>
            </w:r>
          </w:p>
        </w:tc>
      </w:tr>
      <w:tr w:rsidR="005F525A" w:rsidRPr="004E6DD9" w:rsidTr="00D81539">
        <w:tc>
          <w:tcPr>
            <w:tcW w:w="2552" w:type="dxa"/>
          </w:tcPr>
          <w:p w:rsidR="00D30D8B" w:rsidRPr="00D81539" w:rsidRDefault="00D81539" w:rsidP="00B23132">
            <w:pPr>
              <w:spacing w:line="240" w:lineRule="auto"/>
              <w:jc w:val="both"/>
              <w:rPr>
                <w:rFonts w:ascii="Arial" w:hAnsi="Arial" w:cs="Arial"/>
                <w:sz w:val="20"/>
                <w:szCs w:val="20"/>
              </w:rPr>
            </w:pPr>
            <w:r w:rsidRPr="00D81539">
              <w:rPr>
                <w:rFonts w:ascii="Arial" w:hAnsi="Arial" w:cs="Arial"/>
                <w:sz w:val="20"/>
                <w:szCs w:val="20"/>
              </w:rPr>
              <w:t>Tipo A clase 2</w:t>
            </w:r>
          </w:p>
        </w:tc>
        <w:tc>
          <w:tcPr>
            <w:tcW w:w="3260" w:type="dxa"/>
          </w:tcPr>
          <w:p w:rsidR="005F525A" w:rsidRPr="004E6DD9" w:rsidRDefault="00D81539" w:rsidP="005F525A">
            <w:pPr>
              <w:spacing w:line="240" w:lineRule="auto"/>
              <w:jc w:val="right"/>
              <w:rPr>
                <w:rFonts w:ascii="Arial" w:hAnsi="Arial" w:cs="Arial"/>
                <w:sz w:val="20"/>
                <w:szCs w:val="20"/>
              </w:rPr>
            </w:pPr>
            <w:r>
              <w:rPr>
                <w:rFonts w:ascii="Arial" w:hAnsi="Arial" w:cs="Arial"/>
                <w:sz w:val="20"/>
                <w:szCs w:val="20"/>
              </w:rPr>
              <w:t>$  4.00</w:t>
            </w:r>
            <w:r w:rsidR="005F525A" w:rsidRPr="004E6DD9">
              <w:rPr>
                <w:rFonts w:ascii="Arial" w:hAnsi="Arial" w:cs="Arial"/>
                <w:sz w:val="20"/>
                <w:szCs w:val="20"/>
              </w:rPr>
              <w:t xml:space="preserve"> por M2</w:t>
            </w:r>
          </w:p>
        </w:tc>
      </w:tr>
      <w:tr w:rsidR="005F525A" w:rsidRPr="004E6DD9" w:rsidTr="00D81539">
        <w:tc>
          <w:tcPr>
            <w:tcW w:w="2552" w:type="dxa"/>
          </w:tcPr>
          <w:p w:rsidR="005F525A" w:rsidRPr="00D81539" w:rsidRDefault="00D81539" w:rsidP="00B23132">
            <w:pPr>
              <w:spacing w:line="240" w:lineRule="auto"/>
              <w:jc w:val="both"/>
              <w:rPr>
                <w:rFonts w:ascii="Arial" w:hAnsi="Arial" w:cs="Arial"/>
                <w:sz w:val="20"/>
                <w:szCs w:val="20"/>
              </w:rPr>
            </w:pPr>
            <w:r w:rsidRPr="00D81539">
              <w:rPr>
                <w:rFonts w:ascii="Arial" w:hAnsi="Arial" w:cs="Arial"/>
                <w:sz w:val="20"/>
                <w:szCs w:val="20"/>
              </w:rPr>
              <w:t>Tipo A clase 3</w:t>
            </w:r>
          </w:p>
        </w:tc>
        <w:tc>
          <w:tcPr>
            <w:tcW w:w="3260" w:type="dxa"/>
          </w:tcPr>
          <w:p w:rsidR="005F525A" w:rsidRPr="004E6DD9" w:rsidRDefault="00B23132" w:rsidP="00D81539">
            <w:pPr>
              <w:spacing w:line="240" w:lineRule="auto"/>
              <w:jc w:val="right"/>
              <w:rPr>
                <w:rFonts w:ascii="Arial" w:hAnsi="Arial" w:cs="Arial"/>
                <w:sz w:val="20"/>
                <w:szCs w:val="20"/>
              </w:rPr>
            </w:pPr>
            <w:r>
              <w:rPr>
                <w:rFonts w:ascii="Arial" w:hAnsi="Arial" w:cs="Arial"/>
                <w:sz w:val="20"/>
                <w:szCs w:val="20"/>
              </w:rPr>
              <w:t>$</w:t>
            </w:r>
            <w:r w:rsidR="00D81539">
              <w:rPr>
                <w:rFonts w:ascii="Arial" w:hAnsi="Arial" w:cs="Arial"/>
                <w:sz w:val="20"/>
                <w:szCs w:val="20"/>
              </w:rPr>
              <w:t xml:space="preserve"> </w:t>
            </w:r>
            <w:r>
              <w:rPr>
                <w:rFonts w:ascii="Arial" w:hAnsi="Arial" w:cs="Arial"/>
                <w:sz w:val="20"/>
                <w:szCs w:val="20"/>
              </w:rPr>
              <w:t xml:space="preserve"> </w:t>
            </w:r>
            <w:r w:rsidR="00D81539">
              <w:rPr>
                <w:rFonts w:ascii="Arial" w:hAnsi="Arial" w:cs="Arial"/>
                <w:sz w:val="20"/>
                <w:szCs w:val="20"/>
              </w:rPr>
              <w:t>5.00</w:t>
            </w:r>
            <w:r w:rsidR="005F525A" w:rsidRPr="004E6DD9">
              <w:rPr>
                <w:rFonts w:ascii="Arial" w:hAnsi="Arial" w:cs="Arial"/>
                <w:sz w:val="20"/>
                <w:szCs w:val="20"/>
              </w:rPr>
              <w:t xml:space="preserve"> por M2</w:t>
            </w:r>
          </w:p>
        </w:tc>
      </w:tr>
      <w:tr w:rsidR="005F525A" w:rsidRPr="004E6DD9" w:rsidTr="00D81539">
        <w:tc>
          <w:tcPr>
            <w:tcW w:w="2552" w:type="dxa"/>
          </w:tcPr>
          <w:p w:rsidR="00D81539" w:rsidRPr="00D81539" w:rsidRDefault="00D81539" w:rsidP="00B23132">
            <w:pPr>
              <w:spacing w:line="240" w:lineRule="auto"/>
              <w:jc w:val="both"/>
              <w:rPr>
                <w:rFonts w:ascii="Arial" w:hAnsi="Arial" w:cs="Arial"/>
                <w:sz w:val="20"/>
                <w:szCs w:val="20"/>
              </w:rPr>
            </w:pPr>
            <w:r w:rsidRPr="00D81539">
              <w:rPr>
                <w:rFonts w:ascii="Arial" w:hAnsi="Arial" w:cs="Arial"/>
                <w:sz w:val="20"/>
                <w:szCs w:val="20"/>
              </w:rPr>
              <w:t>Tipo A clase 4</w:t>
            </w:r>
          </w:p>
        </w:tc>
        <w:tc>
          <w:tcPr>
            <w:tcW w:w="3260" w:type="dxa"/>
          </w:tcPr>
          <w:p w:rsidR="005F525A" w:rsidRPr="004E6DD9" w:rsidRDefault="00B23132" w:rsidP="00D81539">
            <w:pPr>
              <w:spacing w:line="240" w:lineRule="auto"/>
              <w:jc w:val="right"/>
              <w:rPr>
                <w:rFonts w:ascii="Arial" w:hAnsi="Arial" w:cs="Arial"/>
                <w:sz w:val="20"/>
                <w:szCs w:val="20"/>
              </w:rPr>
            </w:pPr>
            <w:r>
              <w:rPr>
                <w:rFonts w:ascii="Arial" w:hAnsi="Arial" w:cs="Arial"/>
                <w:sz w:val="20"/>
                <w:szCs w:val="20"/>
              </w:rPr>
              <w:t>$</w:t>
            </w:r>
            <w:r w:rsidR="00D81539">
              <w:rPr>
                <w:rFonts w:ascii="Arial" w:hAnsi="Arial" w:cs="Arial"/>
                <w:sz w:val="20"/>
                <w:szCs w:val="20"/>
              </w:rPr>
              <w:t xml:space="preserve"> </w:t>
            </w:r>
            <w:r>
              <w:rPr>
                <w:rFonts w:ascii="Arial" w:hAnsi="Arial" w:cs="Arial"/>
                <w:sz w:val="20"/>
                <w:szCs w:val="20"/>
              </w:rPr>
              <w:t xml:space="preserve"> </w:t>
            </w:r>
            <w:r w:rsidR="00D81539">
              <w:rPr>
                <w:rFonts w:ascii="Arial" w:hAnsi="Arial" w:cs="Arial"/>
                <w:sz w:val="20"/>
                <w:szCs w:val="20"/>
              </w:rPr>
              <w:t>5.00</w:t>
            </w:r>
            <w:r w:rsidR="005F525A"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B23132">
            <w:pPr>
              <w:spacing w:line="240" w:lineRule="auto"/>
              <w:jc w:val="both"/>
              <w:rPr>
                <w:rFonts w:ascii="Arial" w:hAnsi="Arial" w:cs="Arial"/>
                <w:sz w:val="20"/>
                <w:szCs w:val="20"/>
              </w:rPr>
            </w:pPr>
            <w:r w:rsidRPr="00D81539">
              <w:rPr>
                <w:rFonts w:ascii="Arial" w:hAnsi="Arial" w:cs="Arial"/>
                <w:sz w:val="20"/>
                <w:szCs w:val="20"/>
              </w:rPr>
              <w:t>Tipo B clase 1</w:t>
            </w:r>
          </w:p>
        </w:tc>
        <w:tc>
          <w:tcPr>
            <w:tcW w:w="3260" w:type="dxa"/>
          </w:tcPr>
          <w:p w:rsidR="00D81539" w:rsidRDefault="00D81539" w:rsidP="005F525A">
            <w:pPr>
              <w:spacing w:line="240" w:lineRule="auto"/>
              <w:jc w:val="right"/>
              <w:rPr>
                <w:rFonts w:ascii="Arial" w:hAnsi="Arial" w:cs="Arial"/>
                <w:sz w:val="20"/>
                <w:szCs w:val="20"/>
              </w:rPr>
            </w:pPr>
            <w:r>
              <w:rPr>
                <w:rFonts w:ascii="Arial" w:hAnsi="Arial" w:cs="Arial"/>
                <w:sz w:val="20"/>
                <w:szCs w:val="20"/>
              </w:rPr>
              <w:t>$  1.00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B23132">
            <w:pPr>
              <w:spacing w:line="240" w:lineRule="auto"/>
              <w:jc w:val="both"/>
              <w:rPr>
                <w:rFonts w:ascii="Arial" w:hAnsi="Arial" w:cs="Arial"/>
                <w:sz w:val="20"/>
                <w:szCs w:val="20"/>
              </w:rPr>
            </w:pPr>
            <w:r w:rsidRPr="00D81539">
              <w:rPr>
                <w:rFonts w:ascii="Arial" w:hAnsi="Arial" w:cs="Arial"/>
                <w:sz w:val="20"/>
                <w:szCs w:val="20"/>
              </w:rPr>
              <w:t>Tipo B clase 2</w:t>
            </w:r>
          </w:p>
        </w:tc>
        <w:tc>
          <w:tcPr>
            <w:tcW w:w="3260" w:type="dxa"/>
          </w:tcPr>
          <w:p w:rsidR="00D81539" w:rsidRDefault="00D81539" w:rsidP="005F525A">
            <w:pPr>
              <w:spacing w:line="240" w:lineRule="auto"/>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B23132">
            <w:pPr>
              <w:spacing w:line="240" w:lineRule="auto"/>
              <w:jc w:val="both"/>
              <w:rPr>
                <w:rFonts w:ascii="Arial" w:hAnsi="Arial" w:cs="Arial"/>
                <w:sz w:val="20"/>
                <w:szCs w:val="20"/>
              </w:rPr>
            </w:pPr>
            <w:r w:rsidRPr="00D81539">
              <w:rPr>
                <w:rFonts w:ascii="Arial" w:hAnsi="Arial" w:cs="Arial"/>
                <w:sz w:val="20"/>
                <w:szCs w:val="20"/>
              </w:rPr>
              <w:t>Tipo B clase 3</w:t>
            </w:r>
          </w:p>
        </w:tc>
        <w:tc>
          <w:tcPr>
            <w:tcW w:w="3260" w:type="dxa"/>
          </w:tcPr>
          <w:p w:rsidR="00D81539" w:rsidRDefault="00D81539" w:rsidP="005F525A">
            <w:pPr>
              <w:spacing w:line="240" w:lineRule="auto"/>
              <w:jc w:val="right"/>
              <w:rPr>
                <w:rFonts w:ascii="Arial" w:hAnsi="Arial" w:cs="Arial"/>
                <w:sz w:val="20"/>
                <w:szCs w:val="20"/>
              </w:rPr>
            </w:pPr>
            <w:r>
              <w:rPr>
                <w:rFonts w:ascii="Arial" w:hAnsi="Arial" w:cs="Arial"/>
                <w:sz w:val="20"/>
                <w:szCs w:val="20"/>
              </w:rPr>
              <w:t>$  2.00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B23132">
            <w:pPr>
              <w:spacing w:line="240" w:lineRule="auto"/>
              <w:jc w:val="both"/>
              <w:rPr>
                <w:rFonts w:ascii="Arial" w:hAnsi="Arial" w:cs="Arial"/>
                <w:sz w:val="20"/>
                <w:szCs w:val="20"/>
              </w:rPr>
            </w:pPr>
            <w:r w:rsidRPr="00D81539">
              <w:rPr>
                <w:rFonts w:ascii="Arial" w:hAnsi="Arial" w:cs="Arial"/>
                <w:sz w:val="20"/>
                <w:szCs w:val="20"/>
              </w:rPr>
              <w:t>Tipo B clase 4</w:t>
            </w:r>
          </w:p>
        </w:tc>
        <w:tc>
          <w:tcPr>
            <w:tcW w:w="3260" w:type="dxa"/>
          </w:tcPr>
          <w:p w:rsidR="00D81539" w:rsidRDefault="00D81539" w:rsidP="005F525A">
            <w:pPr>
              <w:spacing w:line="240" w:lineRule="auto"/>
              <w:jc w:val="right"/>
              <w:rPr>
                <w:rFonts w:ascii="Arial" w:hAnsi="Arial" w:cs="Arial"/>
                <w:sz w:val="20"/>
                <w:szCs w:val="20"/>
              </w:rPr>
            </w:pPr>
            <w:r>
              <w:rPr>
                <w:rFonts w:ascii="Arial" w:hAnsi="Arial" w:cs="Arial"/>
                <w:sz w:val="20"/>
                <w:szCs w:val="20"/>
              </w:rPr>
              <w:t>$  2.50</w:t>
            </w:r>
            <w:r w:rsidRPr="004E6DD9">
              <w:rPr>
                <w:rFonts w:ascii="Arial" w:hAnsi="Arial" w:cs="Arial"/>
                <w:sz w:val="20"/>
                <w:szCs w:val="20"/>
              </w:rPr>
              <w:t xml:space="preserve"> por M2</w:t>
            </w:r>
          </w:p>
        </w:tc>
      </w:tr>
    </w:tbl>
    <w:p w:rsidR="005F525A" w:rsidRDefault="005F525A" w:rsidP="005F525A">
      <w:pPr>
        <w:spacing w:line="240" w:lineRule="auto"/>
        <w:jc w:val="both"/>
        <w:rPr>
          <w:rFonts w:ascii="Arial" w:hAnsi="Arial" w:cs="Arial"/>
          <w:b/>
          <w:sz w:val="20"/>
          <w:szCs w:val="20"/>
        </w:rPr>
      </w:pPr>
    </w:p>
    <w:p w:rsidR="005F525A" w:rsidRDefault="005F525A" w:rsidP="00D81539">
      <w:pPr>
        <w:spacing w:line="240" w:lineRule="auto"/>
        <w:ind w:left="1276"/>
        <w:jc w:val="both"/>
        <w:rPr>
          <w:rFonts w:ascii="Arial" w:hAnsi="Arial" w:cs="Arial"/>
          <w:sz w:val="20"/>
          <w:szCs w:val="20"/>
        </w:rPr>
      </w:pPr>
      <w:r w:rsidRPr="004E6DD9">
        <w:rPr>
          <w:rFonts w:ascii="Arial" w:hAnsi="Arial" w:cs="Arial"/>
          <w:b/>
          <w:sz w:val="20"/>
          <w:szCs w:val="20"/>
        </w:rPr>
        <w:t xml:space="preserve">II.- </w:t>
      </w:r>
      <w:r w:rsidR="00D81539" w:rsidRPr="00D81539">
        <w:rPr>
          <w:rFonts w:ascii="Arial" w:hAnsi="Arial" w:cs="Arial"/>
          <w:b/>
          <w:sz w:val="20"/>
          <w:szCs w:val="20"/>
        </w:rPr>
        <w:t>Constancia de Determinación de Obra:</w:t>
      </w:r>
    </w:p>
    <w:tbl>
      <w:tblPr>
        <w:tblW w:w="0" w:type="auto"/>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52"/>
        <w:gridCol w:w="3260"/>
      </w:tblGrid>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 xml:space="preserve">Tipo A clase 1 </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1.00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A clase 2</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A clase 3</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1.50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A clase 4</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2.00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1</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1.00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2</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1.00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3</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1.00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4</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1.00</w:t>
            </w:r>
            <w:r w:rsidRPr="004E6DD9">
              <w:rPr>
                <w:rFonts w:ascii="Arial" w:hAnsi="Arial" w:cs="Arial"/>
                <w:sz w:val="20"/>
                <w:szCs w:val="20"/>
              </w:rPr>
              <w:t xml:space="preserve"> por M2</w:t>
            </w:r>
          </w:p>
        </w:tc>
      </w:tr>
    </w:tbl>
    <w:p w:rsidR="005F525A" w:rsidRPr="004E6DD9" w:rsidRDefault="005F525A" w:rsidP="005F525A">
      <w:pPr>
        <w:spacing w:line="240" w:lineRule="auto"/>
        <w:jc w:val="both"/>
        <w:rPr>
          <w:rFonts w:ascii="Arial" w:hAnsi="Arial" w:cs="Arial"/>
          <w:b/>
          <w:sz w:val="20"/>
          <w:szCs w:val="20"/>
        </w:rPr>
      </w:pPr>
    </w:p>
    <w:p w:rsidR="005F525A" w:rsidRDefault="00D81539" w:rsidP="00D81539">
      <w:pPr>
        <w:spacing w:line="240" w:lineRule="auto"/>
        <w:ind w:left="1276"/>
        <w:jc w:val="both"/>
        <w:rPr>
          <w:rFonts w:ascii="Arial" w:hAnsi="Arial" w:cs="Arial"/>
          <w:b/>
          <w:sz w:val="20"/>
          <w:szCs w:val="20"/>
        </w:rPr>
      </w:pPr>
      <w:r>
        <w:rPr>
          <w:rFonts w:ascii="Arial" w:hAnsi="Arial" w:cs="Arial"/>
          <w:b/>
          <w:sz w:val="20"/>
          <w:szCs w:val="20"/>
        </w:rPr>
        <w:t>II</w:t>
      </w:r>
      <w:r w:rsidR="00D30D8B">
        <w:rPr>
          <w:rFonts w:ascii="Arial" w:hAnsi="Arial" w:cs="Arial"/>
          <w:b/>
          <w:sz w:val="20"/>
          <w:szCs w:val="20"/>
        </w:rPr>
        <w:t>I</w:t>
      </w:r>
      <w:r w:rsidR="005F525A" w:rsidRPr="004E6DD9">
        <w:rPr>
          <w:rFonts w:ascii="Arial" w:hAnsi="Arial" w:cs="Arial"/>
          <w:b/>
          <w:sz w:val="20"/>
          <w:szCs w:val="20"/>
        </w:rPr>
        <w:t xml:space="preserve">.- </w:t>
      </w:r>
      <w:r w:rsidRPr="00D81539">
        <w:rPr>
          <w:rFonts w:ascii="Arial" w:hAnsi="Arial" w:cs="Arial"/>
          <w:b/>
          <w:sz w:val="20"/>
          <w:szCs w:val="20"/>
        </w:rPr>
        <w:t xml:space="preserve">Constancia de </w:t>
      </w:r>
      <w:r w:rsidR="00A023FA" w:rsidRPr="00D81539">
        <w:rPr>
          <w:rFonts w:ascii="Arial" w:hAnsi="Arial" w:cs="Arial"/>
          <w:b/>
          <w:sz w:val="20"/>
          <w:szCs w:val="20"/>
        </w:rPr>
        <w:t>Unión</w:t>
      </w:r>
      <w:r w:rsidRPr="00D81539">
        <w:rPr>
          <w:rFonts w:ascii="Arial" w:hAnsi="Arial" w:cs="Arial"/>
          <w:b/>
          <w:sz w:val="20"/>
          <w:szCs w:val="20"/>
        </w:rPr>
        <w:t xml:space="preserve"> y </w:t>
      </w:r>
      <w:r w:rsidR="00A023FA" w:rsidRPr="00D81539">
        <w:rPr>
          <w:rFonts w:ascii="Arial" w:hAnsi="Arial" w:cs="Arial"/>
          <w:b/>
          <w:sz w:val="20"/>
          <w:szCs w:val="20"/>
        </w:rPr>
        <w:t>División</w:t>
      </w:r>
      <w:r w:rsidRPr="00D81539">
        <w:rPr>
          <w:rFonts w:ascii="Arial" w:hAnsi="Arial" w:cs="Arial"/>
          <w:b/>
          <w:sz w:val="20"/>
          <w:szCs w:val="20"/>
        </w:rPr>
        <w:t xml:space="preserve"> de Inmuebles se pagará:</w:t>
      </w:r>
    </w:p>
    <w:tbl>
      <w:tblPr>
        <w:tblW w:w="0" w:type="auto"/>
        <w:tblInd w:w="13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52"/>
        <w:gridCol w:w="3260"/>
      </w:tblGrid>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 xml:space="preserve">Tipo A clase 1 </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3.00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A clase 2</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3.00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A clase 3</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3.00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lastRenderedPageBreak/>
              <w:t>Tipo A clase 4</w:t>
            </w:r>
          </w:p>
        </w:tc>
        <w:tc>
          <w:tcPr>
            <w:tcW w:w="3260" w:type="dxa"/>
          </w:tcPr>
          <w:p w:rsidR="00D81539" w:rsidRPr="004E6DD9" w:rsidRDefault="00D81539" w:rsidP="00D81539">
            <w:pPr>
              <w:spacing w:line="240" w:lineRule="auto"/>
              <w:jc w:val="right"/>
              <w:rPr>
                <w:rFonts w:ascii="Arial" w:hAnsi="Arial" w:cs="Arial"/>
                <w:sz w:val="20"/>
                <w:szCs w:val="20"/>
              </w:rPr>
            </w:pPr>
            <w:r>
              <w:rPr>
                <w:rFonts w:ascii="Arial" w:hAnsi="Arial" w:cs="Arial"/>
                <w:sz w:val="20"/>
                <w:szCs w:val="20"/>
              </w:rPr>
              <w:t>$  3.00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1</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2.50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2</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2.50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3</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2.50</w:t>
            </w:r>
            <w:r w:rsidRPr="004E6DD9">
              <w:rPr>
                <w:rFonts w:ascii="Arial" w:hAnsi="Arial" w:cs="Arial"/>
                <w:sz w:val="20"/>
                <w:szCs w:val="20"/>
              </w:rPr>
              <w:t xml:space="preserve"> por M2</w:t>
            </w:r>
          </w:p>
        </w:tc>
      </w:tr>
      <w:tr w:rsidR="00D81539" w:rsidRPr="004E6DD9" w:rsidTr="00D81539">
        <w:tc>
          <w:tcPr>
            <w:tcW w:w="2552" w:type="dxa"/>
          </w:tcPr>
          <w:p w:rsidR="00D81539" w:rsidRPr="00D81539" w:rsidRDefault="00D81539" w:rsidP="00D81539">
            <w:pPr>
              <w:spacing w:line="240" w:lineRule="auto"/>
              <w:jc w:val="both"/>
              <w:rPr>
                <w:rFonts w:ascii="Arial" w:hAnsi="Arial" w:cs="Arial"/>
                <w:sz w:val="20"/>
                <w:szCs w:val="20"/>
              </w:rPr>
            </w:pPr>
            <w:r w:rsidRPr="00D81539">
              <w:rPr>
                <w:rFonts w:ascii="Arial" w:hAnsi="Arial" w:cs="Arial"/>
                <w:sz w:val="20"/>
                <w:szCs w:val="20"/>
              </w:rPr>
              <w:t>Tipo B clase 4</w:t>
            </w:r>
          </w:p>
        </w:tc>
        <w:tc>
          <w:tcPr>
            <w:tcW w:w="3260" w:type="dxa"/>
          </w:tcPr>
          <w:p w:rsidR="00D81539" w:rsidRDefault="00D81539" w:rsidP="00D81539">
            <w:pPr>
              <w:spacing w:line="240" w:lineRule="auto"/>
              <w:jc w:val="right"/>
              <w:rPr>
                <w:rFonts w:ascii="Arial" w:hAnsi="Arial" w:cs="Arial"/>
                <w:sz w:val="20"/>
                <w:szCs w:val="20"/>
              </w:rPr>
            </w:pPr>
            <w:r>
              <w:rPr>
                <w:rFonts w:ascii="Arial" w:hAnsi="Arial" w:cs="Arial"/>
                <w:sz w:val="20"/>
                <w:szCs w:val="20"/>
              </w:rPr>
              <w:t>$  2.50</w:t>
            </w:r>
            <w:r w:rsidRPr="004E6DD9">
              <w:rPr>
                <w:rFonts w:ascii="Arial" w:hAnsi="Arial" w:cs="Arial"/>
                <w:sz w:val="20"/>
                <w:szCs w:val="20"/>
              </w:rPr>
              <w:t xml:space="preserve"> por M2</w:t>
            </w:r>
          </w:p>
        </w:tc>
      </w:tr>
    </w:tbl>
    <w:p w:rsidR="00D81539" w:rsidRDefault="00D81539" w:rsidP="005B2045">
      <w:pPr>
        <w:spacing w:line="360" w:lineRule="auto"/>
        <w:ind w:left="1276"/>
        <w:jc w:val="both"/>
        <w:rPr>
          <w:rFonts w:ascii="Arial" w:hAnsi="Arial" w:cs="Arial"/>
          <w:b/>
          <w:sz w:val="20"/>
          <w:szCs w:val="20"/>
        </w:rPr>
      </w:pPr>
    </w:p>
    <w:p w:rsidR="00B23132" w:rsidRPr="00D81539" w:rsidRDefault="00D81539" w:rsidP="005B2045">
      <w:pPr>
        <w:spacing w:line="360" w:lineRule="auto"/>
        <w:ind w:left="1276"/>
        <w:jc w:val="both"/>
        <w:rPr>
          <w:rFonts w:ascii="Arial" w:hAnsi="Arial" w:cs="Arial"/>
          <w:sz w:val="20"/>
          <w:szCs w:val="20"/>
        </w:rPr>
      </w:pPr>
      <w:r w:rsidRPr="00D81539">
        <w:rPr>
          <w:rFonts w:ascii="Arial" w:hAnsi="Arial" w:cs="Arial"/>
          <w:sz w:val="20"/>
          <w:szCs w:val="20"/>
        </w:rPr>
        <w:t xml:space="preserve">Las características que identifican a las construcciones por su tipo y su clase se determinarán en conformidad con lo establecido en el </w:t>
      </w:r>
      <w:r w:rsidR="00A023FA" w:rsidRPr="00D81539">
        <w:rPr>
          <w:rFonts w:ascii="Arial" w:hAnsi="Arial" w:cs="Arial"/>
          <w:sz w:val="20"/>
          <w:szCs w:val="20"/>
        </w:rPr>
        <w:t>artículo</w:t>
      </w:r>
      <w:r w:rsidRPr="00D81539">
        <w:rPr>
          <w:rFonts w:ascii="Arial" w:hAnsi="Arial" w:cs="Arial"/>
          <w:sz w:val="20"/>
          <w:szCs w:val="20"/>
        </w:rPr>
        <w:t xml:space="preserve"> 70  de la Ley de Hacienda para el Municipio de </w:t>
      </w:r>
      <w:proofErr w:type="spellStart"/>
      <w:r w:rsidRPr="00D81539">
        <w:rPr>
          <w:rFonts w:ascii="Arial" w:hAnsi="Arial" w:cs="Arial"/>
          <w:sz w:val="20"/>
          <w:szCs w:val="20"/>
        </w:rPr>
        <w:t>Sotuta</w:t>
      </w:r>
      <w:proofErr w:type="spellEnd"/>
      <w:r w:rsidRPr="00D81539">
        <w:rPr>
          <w:rFonts w:ascii="Arial" w:hAnsi="Arial" w:cs="Arial"/>
          <w:sz w:val="20"/>
          <w:szCs w:val="20"/>
        </w:rPr>
        <w:t xml:space="preserve">, </w:t>
      </w:r>
      <w:r w:rsidR="00A023FA" w:rsidRPr="00D81539">
        <w:rPr>
          <w:rFonts w:ascii="Arial" w:hAnsi="Arial" w:cs="Arial"/>
          <w:sz w:val="20"/>
          <w:szCs w:val="20"/>
        </w:rPr>
        <w:t>Yucatán</w:t>
      </w:r>
      <w:r w:rsidRPr="00D81539">
        <w:rPr>
          <w:rFonts w:ascii="Arial" w:hAnsi="Arial" w:cs="Arial"/>
          <w:sz w:val="20"/>
          <w:szCs w:val="20"/>
        </w:rPr>
        <w:t>.</w:t>
      </w:r>
    </w:p>
    <w:p w:rsidR="005B2045" w:rsidRPr="005B2045" w:rsidRDefault="00A023FA" w:rsidP="005B2045">
      <w:pPr>
        <w:spacing w:line="360" w:lineRule="auto"/>
        <w:ind w:left="1276"/>
        <w:jc w:val="both"/>
        <w:rPr>
          <w:rFonts w:ascii="Arial" w:hAnsi="Arial" w:cs="Arial"/>
          <w:sz w:val="20"/>
          <w:szCs w:val="20"/>
        </w:rPr>
      </w:pPr>
      <w:r>
        <w:rPr>
          <w:rFonts w:ascii="Arial" w:hAnsi="Arial" w:cs="Arial"/>
          <w:b/>
          <w:sz w:val="20"/>
          <w:szCs w:val="20"/>
        </w:rPr>
        <w:t>IV</w:t>
      </w:r>
      <w:r w:rsidR="00B23132">
        <w:rPr>
          <w:rFonts w:ascii="Arial" w:hAnsi="Arial" w:cs="Arial"/>
          <w:b/>
          <w:sz w:val="20"/>
          <w:szCs w:val="20"/>
        </w:rPr>
        <w:t>.</w:t>
      </w:r>
      <w:r w:rsidR="00B23132">
        <w:rPr>
          <w:rFonts w:ascii="Arial" w:hAnsi="Arial" w:cs="Arial"/>
          <w:sz w:val="20"/>
          <w:szCs w:val="20"/>
        </w:rPr>
        <w:t>-</w:t>
      </w:r>
      <w:r w:rsidR="005B2045" w:rsidRPr="005B2045">
        <w:rPr>
          <w:rFonts w:ascii="Arial" w:hAnsi="Arial" w:cs="Arial"/>
          <w:sz w:val="20"/>
          <w:szCs w:val="20"/>
        </w:rPr>
        <w:t xml:space="preserve"> </w:t>
      </w:r>
      <w:r>
        <w:rPr>
          <w:rFonts w:ascii="Arial" w:hAnsi="Arial" w:cs="Arial"/>
          <w:sz w:val="20"/>
          <w:szCs w:val="20"/>
        </w:rPr>
        <w:t>Licencia para realizar demolición $2.00 por M2</w:t>
      </w:r>
    </w:p>
    <w:p w:rsidR="005B2045" w:rsidRPr="005B2045" w:rsidRDefault="00B35C66" w:rsidP="005B2045">
      <w:pPr>
        <w:spacing w:line="360" w:lineRule="auto"/>
        <w:ind w:left="1276"/>
        <w:jc w:val="both"/>
        <w:rPr>
          <w:rFonts w:ascii="Arial" w:hAnsi="Arial" w:cs="Arial"/>
          <w:sz w:val="20"/>
          <w:szCs w:val="20"/>
        </w:rPr>
      </w:pPr>
      <w:r>
        <w:rPr>
          <w:rFonts w:ascii="Arial" w:hAnsi="Arial" w:cs="Arial"/>
          <w:b/>
          <w:sz w:val="20"/>
          <w:szCs w:val="20"/>
        </w:rPr>
        <w:t>V</w:t>
      </w:r>
      <w:r w:rsidR="005B2045" w:rsidRPr="005B2045">
        <w:rPr>
          <w:rFonts w:ascii="Arial" w:hAnsi="Arial" w:cs="Arial"/>
          <w:b/>
          <w:sz w:val="20"/>
          <w:szCs w:val="20"/>
        </w:rPr>
        <w:t>.-</w:t>
      </w:r>
      <w:r w:rsidR="005B2045" w:rsidRPr="005B2045">
        <w:rPr>
          <w:rFonts w:ascii="Arial" w:hAnsi="Arial" w:cs="Arial"/>
          <w:sz w:val="20"/>
          <w:szCs w:val="20"/>
        </w:rPr>
        <w:t xml:space="preserve"> </w:t>
      </w:r>
      <w:r w:rsidR="00A023FA">
        <w:rPr>
          <w:rFonts w:ascii="Arial" w:hAnsi="Arial" w:cs="Arial"/>
          <w:sz w:val="20"/>
          <w:szCs w:val="20"/>
        </w:rPr>
        <w:t>Constancia de alineamiento $2.00 por metro lineal de frente o frentes del predio que den a la vía publica.</w:t>
      </w:r>
    </w:p>
    <w:p w:rsidR="005B2045" w:rsidRPr="005B2045" w:rsidRDefault="005B2045" w:rsidP="005B2045">
      <w:pPr>
        <w:spacing w:line="360" w:lineRule="auto"/>
        <w:ind w:left="1276"/>
        <w:jc w:val="both"/>
        <w:rPr>
          <w:rFonts w:ascii="Arial" w:hAnsi="Arial" w:cs="Arial"/>
          <w:sz w:val="20"/>
          <w:szCs w:val="20"/>
        </w:rPr>
      </w:pPr>
      <w:r w:rsidRPr="005B2045">
        <w:rPr>
          <w:rFonts w:ascii="Arial" w:hAnsi="Arial" w:cs="Arial"/>
          <w:b/>
          <w:sz w:val="20"/>
          <w:szCs w:val="20"/>
        </w:rPr>
        <w:t>V</w:t>
      </w:r>
      <w:r w:rsidR="00A023FA">
        <w:rPr>
          <w:rFonts w:ascii="Arial" w:hAnsi="Arial" w:cs="Arial"/>
          <w:b/>
          <w:sz w:val="20"/>
          <w:szCs w:val="20"/>
        </w:rPr>
        <w:t>I</w:t>
      </w:r>
      <w:r w:rsidRPr="005B2045">
        <w:rPr>
          <w:rFonts w:ascii="Arial" w:hAnsi="Arial" w:cs="Arial"/>
          <w:b/>
          <w:sz w:val="20"/>
          <w:szCs w:val="20"/>
        </w:rPr>
        <w:t>.-</w:t>
      </w:r>
      <w:r w:rsidRPr="005B2045">
        <w:rPr>
          <w:rFonts w:ascii="Arial" w:hAnsi="Arial" w:cs="Arial"/>
          <w:sz w:val="20"/>
          <w:szCs w:val="20"/>
        </w:rPr>
        <w:t xml:space="preserve"> </w:t>
      </w:r>
      <w:r w:rsidR="00A023FA">
        <w:rPr>
          <w:rFonts w:ascii="Arial" w:hAnsi="Arial" w:cs="Arial"/>
          <w:sz w:val="20"/>
          <w:szCs w:val="20"/>
        </w:rPr>
        <w:t>Sellado de planos $40.00 por el servicio.</w:t>
      </w:r>
    </w:p>
    <w:p w:rsidR="005B2045" w:rsidRDefault="005B2045" w:rsidP="005B2045">
      <w:pPr>
        <w:spacing w:line="360" w:lineRule="auto"/>
        <w:ind w:left="1276"/>
        <w:jc w:val="both"/>
        <w:rPr>
          <w:rFonts w:ascii="Arial" w:hAnsi="Arial" w:cs="Arial"/>
          <w:sz w:val="20"/>
          <w:szCs w:val="20"/>
        </w:rPr>
      </w:pPr>
      <w:r w:rsidRPr="005B2045">
        <w:rPr>
          <w:rFonts w:ascii="Arial" w:hAnsi="Arial" w:cs="Arial"/>
          <w:b/>
          <w:sz w:val="20"/>
          <w:szCs w:val="20"/>
        </w:rPr>
        <w:t>V</w:t>
      </w:r>
      <w:r w:rsidR="00A023FA">
        <w:rPr>
          <w:rFonts w:ascii="Arial" w:hAnsi="Arial" w:cs="Arial"/>
          <w:b/>
          <w:sz w:val="20"/>
          <w:szCs w:val="20"/>
        </w:rPr>
        <w:t>I</w:t>
      </w:r>
      <w:r w:rsidR="00B35C66">
        <w:rPr>
          <w:rFonts w:ascii="Arial" w:hAnsi="Arial" w:cs="Arial"/>
          <w:b/>
          <w:sz w:val="20"/>
          <w:szCs w:val="20"/>
        </w:rPr>
        <w:t>I</w:t>
      </w:r>
      <w:r w:rsidRPr="005B2045">
        <w:rPr>
          <w:rFonts w:ascii="Arial" w:hAnsi="Arial" w:cs="Arial"/>
          <w:b/>
          <w:sz w:val="20"/>
          <w:szCs w:val="20"/>
        </w:rPr>
        <w:t>.-</w:t>
      </w:r>
      <w:r w:rsidRPr="005B2045">
        <w:rPr>
          <w:rFonts w:ascii="Arial" w:hAnsi="Arial" w:cs="Arial"/>
          <w:sz w:val="20"/>
          <w:szCs w:val="20"/>
        </w:rPr>
        <w:t xml:space="preserve"> </w:t>
      </w:r>
      <w:r w:rsidR="00A023FA">
        <w:rPr>
          <w:rFonts w:ascii="Arial" w:hAnsi="Arial" w:cs="Arial"/>
          <w:sz w:val="20"/>
          <w:szCs w:val="20"/>
        </w:rPr>
        <w:t>Licencia para hacer cortes de banquetas, pavimento (zanjas) y guarniciones  $30.00 por metro lineal.</w:t>
      </w:r>
    </w:p>
    <w:p w:rsidR="005B2045" w:rsidRDefault="005B2045" w:rsidP="005B2045">
      <w:pPr>
        <w:spacing w:line="360" w:lineRule="auto"/>
        <w:ind w:left="1276"/>
        <w:jc w:val="both"/>
        <w:rPr>
          <w:rFonts w:ascii="Arial" w:hAnsi="Arial" w:cs="Arial"/>
          <w:sz w:val="20"/>
          <w:szCs w:val="20"/>
        </w:rPr>
      </w:pPr>
      <w:r w:rsidRPr="005B2045">
        <w:rPr>
          <w:rFonts w:ascii="Arial" w:hAnsi="Arial" w:cs="Arial"/>
          <w:b/>
          <w:sz w:val="20"/>
          <w:szCs w:val="20"/>
        </w:rPr>
        <w:t>V</w:t>
      </w:r>
      <w:r w:rsidR="00A023FA">
        <w:rPr>
          <w:rFonts w:ascii="Arial" w:hAnsi="Arial" w:cs="Arial"/>
          <w:b/>
          <w:sz w:val="20"/>
          <w:szCs w:val="20"/>
        </w:rPr>
        <w:t>I</w:t>
      </w:r>
      <w:r w:rsidRPr="005B2045">
        <w:rPr>
          <w:rFonts w:ascii="Arial" w:hAnsi="Arial" w:cs="Arial"/>
          <w:b/>
          <w:sz w:val="20"/>
          <w:szCs w:val="20"/>
        </w:rPr>
        <w:t>I</w:t>
      </w:r>
      <w:r w:rsidR="00B35C66">
        <w:rPr>
          <w:rFonts w:ascii="Arial" w:hAnsi="Arial" w:cs="Arial"/>
          <w:b/>
          <w:sz w:val="20"/>
          <w:szCs w:val="20"/>
        </w:rPr>
        <w:t>I</w:t>
      </w:r>
      <w:r w:rsidRPr="005B2045">
        <w:rPr>
          <w:rFonts w:ascii="Arial" w:hAnsi="Arial" w:cs="Arial"/>
          <w:b/>
          <w:sz w:val="20"/>
          <w:szCs w:val="20"/>
        </w:rPr>
        <w:t>.-</w:t>
      </w:r>
      <w:r w:rsidRPr="005B2045">
        <w:rPr>
          <w:rFonts w:ascii="Arial" w:hAnsi="Arial" w:cs="Arial"/>
          <w:sz w:val="20"/>
          <w:szCs w:val="20"/>
        </w:rPr>
        <w:t xml:space="preserve"> </w:t>
      </w:r>
      <w:r w:rsidR="00A023FA">
        <w:rPr>
          <w:rFonts w:ascii="Arial" w:hAnsi="Arial" w:cs="Arial"/>
          <w:sz w:val="20"/>
          <w:szCs w:val="20"/>
        </w:rPr>
        <w:t>Constancia de Régimen de Condominio  $39.00 por predio, departamento o local.</w:t>
      </w:r>
    </w:p>
    <w:p w:rsidR="00A023FA" w:rsidRDefault="00A023FA" w:rsidP="005B2045">
      <w:pPr>
        <w:spacing w:line="360" w:lineRule="auto"/>
        <w:ind w:left="1276"/>
        <w:jc w:val="both"/>
        <w:rPr>
          <w:rFonts w:ascii="Arial" w:hAnsi="Arial" w:cs="Arial"/>
          <w:sz w:val="20"/>
          <w:szCs w:val="20"/>
        </w:rPr>
      </w:pPr>
      <w:r>
        <w:rPr>
          <w:rFonts w:ascii="Arial" w:hAnsi="Arial" w:cs="Arial"/>
          <w:b/>
          <w:sz w:val="20"/>
          <w:szCs w:val="20"/>
        </w:rPr>
        <w:t>IX.</w:t>
      </w:r>
      <w:r>
        <w:rPr>
          <w:rFonts w:ascii="Arial" w:hAnsi="Arial" w:cs="Arial"/>
          <w:sz w:val="20"/>
          <w:szCs w:val="20"/>
        </w:rPr>
        <w:t>- Constancia para Obras de Urbanización  $1.00 por M2 de vía publica.</w:t>
      </w:r>
    </w:p>
    <w:p w:rsidR="00A023FA" w:rsidRDefault="00A023FA" w:rsidP="005B2045">
      <w:pPr>
        <w:spacing w:line="360" w:lineRule="auto"/>
        <w:ind w:left="1276"/>
        <w:jc w:val="both"/>
        <w:rPr>
          <w:rFonts w:ascii="Arial" w:hAnsi="Arial" w:cs="Arial"/>
          <w:sz w:val="20"/>
          <w:szCs w:val="20"/>
        </w:rPr>
      </w:pPr>
      <w:r>
        <w:rPr>
          <w:rFonts w:ascii="Arial" w:hAnsi="Arial" w:cs="Arial"/>
          <w:b/>
          <w:sz w:val="20"/>
          <w:szCs w:val="20"/>
        </w:rPr>
        <w:t>X.</w:t>
      </w:r>
      <w:r>
        <w:rPr>
          <w:rFonts w:ascii="Arial" w:hAnsi="Arial" w:cs="Arial"/>
          <w:sz w:val="20"/>
          <w:szCs w:val="20"/>
        </w:rPr>
        <w:t>- Revisión de planos para tramites de Uso del Suelo  $40.00</w:t>
      </w:r>
    </w:p>
    <w:p w:rsidR="00A023FA" w:rsidRDefault="00A023FA" w:rsidP="005B2045">
      <w:pPr>
        <w:spacing w:line="360" w:lineRule="auto"/>
        <w:ind w:left="1276"/>
        <w:jc w:val="both"/>
        <w:rPr>
          <w:rFonts w:ascii="Arial" w:hAnsi="Arial" w:cs="Arial"/>
          <w:sz w:val="20"/>
          <w:szCs w:val="20"/>
        </w:rPr>
      </w:pPr>
      <w:r>
        <w:rPr>
          <w:rFonts w:ascii="Arial" w:hAnsi="Arial" w:cs="Arial"/>
          <w:b/>
          <w:sz w:val="20"/>
          <w:szCs w:val="20"/>
        </w:rPr>
        <w:t>XI.</w:t>
      </w:r>
      <w:r>
        <w:rPr>
          <w:rFonts w:ascii="Arial" w:hAnsi="Arial" w:cs="Arial"/>
          <w:sz w:val="20"/>
          <w:szCs w:val="20"/>
        </w:rPr>
        <w:t>- Licencias para efectuar excavaciones $12.00 por M3.</w:t>
      </w:r>
    </w:p>
    <w:p w:rsidR="00A023FA" w:rsidRDefault="00A023FA" w:rsidP="005B2045">
      <w:pPr>
        <w:spacing w:line="360" w:lineRule="auto"/>
        <w:ind w:left="1276"/>
        <w:jc w:val="both"/>
        <w:rPr>
          <w:rFonts w:ascii="Arial" w:hAnsi="Arial" w:cs="Arial"/>
          <w:sz w:val="20"/>
          <w:szCs w:val="20"/>
        </w:rPr>
      </w:pPr>
      <w:r>
        <w:rPr>
          <w:rFonts w:ascii="Arial" w:hAnsi="Arial" w:cs="Arial"/>
          <w:b/>
          <w:sz w:val="20"/>
          <w:szCs w:val="20"/>
        </w:rPr>
        <w:t>XII.</w:t>
      </w:r>
      <w:r>
        <w:rPr>
          <w:rFonts w:ascii="Arial" w:hAnsi="Arial" w:cs="Arial"/>
          <w:sz w:val="20"/>
          <w:szCs w:val="20"/>
        </w:rPr>
        <w:t>- Licencias para construir bardas o colocar pisos  $2.00 por M2.</w:t>
      </w:r>
    </w:p>
    <w:p w:rsidR="00A023FA" w:rsidRDefault="00A023FA" w:rsidP="005B2045">
      <w:pPr>
        <w:spacing w:line="360" w:lineRule="auto"/>
        <w:ind w:left="1276"/>
        <w:jc w:val="both"/>
        <w:rPr>
          <w:rFonts w:ascii="Arial" w:hAnsi="Arial" w:cs="Arial"/>
          <w:sz w:val="20"/>
          <w:szCs w:val="20"/>
        </w:rPr>
      </w:pPr>
      <w:r>
        <w:rPr>
          <w:rFonts w:ascii="Arial" w:hAnsi="Arial" w:cs="Arial"/>
          <w:b/>
          <w:sz w:val="20"/>
          <w:szCs w:val="20"/>
        </w:rPr>
        <w:t>XIII.</w:t>
      </w:r>
      <w:r>
        <w:rPr>
          <w:rFonts w:ascii="Arial" w:hAnsi="Arial" w:cs="Arial"/>
          <w:sz w:val="20"/>
          <w:szCs w:val="20"/>
        </w:rPr>
        <w:t>- Permisos por construcción de Fraccionamientos  $3.00 por M2.</w:t>
      </w:r>
    </w:p>
    <w:p w:rsidR="00A023FA" w:rsidRDefault="00A023FA" w:rsidP="005B2045">
      <w:pPr>
        <w:spacing w:line="360" w:lineRule="auto"/>
        <w:ind w:left="1276"/>
        <w:jc w:val="both"/>
        <w:rPr>
          <w:rFonts w:ascii="Arial" w:hAnsi="Arial" w:cs="Arial"/>
          <w:sz w:val="20"/>
          <w:szCs w:val="20"/>
        </w:rPr>
      </w:pPr>
      <w:r>
        <w:rPr>
          <w:rFonts w:ascii="Arial" w:hAnsi="Arial" w:cs="Arial"/>
          <w:b/>
          <w:sz w:val="20"/>
          <w:szCs w:val="20"/>
        </w:rPr>
        <w:t>XIV.</w:t>
      </w:r>
      <w:r>
        <w:rPr>
          <w:rFonts w:ascii="Arial" w:hAnsi="Arial" w:cs="Arial"/>
          <w:sz w:val="20"/>
          <w:szCs w:val="20"/>
        </w:rPr>
        <w:t>- Permisos por cierre de calles por obra en construcción  $110.00 por día.</w:t>
      </w:r>
    </w:p>
    <w:p w:rsidR="005B2045" w:rsidRDefault="00A023FA" w:rsidP="00A023FA">
      <w:pPr>
        <w:spacing w:line="360" w:lineRule="auto"/>
        <w:ind w:left="1276"/>
        <w:jc w:val="both"/>
        <w:rPr>
          <w:rFonts w:ascii="Arial" w:hAnsi="Arial" w:cs="Arial"/>
          <w:sz w:val="20"/>
          <w:szCs w:val="20"/>
        </w:rPr>
      </w:pPr>
      <w:r>
        <w:rPr>
          <w:rFonts w:ascii="Arial" w:hAnsi="Arial" w:cs="Arial"/>
          <w:b/>
          <w:sz w:val="20"/>
          <w:szCs w:val="20"/>
        </w:rPr>
        <w:t>XV.</w:t>
      </w:r>
      <w:r>
        <w:rPr>
          <w:rFonts w:ascii="Arial" w:hAnsi="Arial" w:cs="Arial"/>
          <w:sz w:val="20"/>
          <w:szCs w:val="20"/>
        </w:rPr>
        <w:t>- Constancia de Inspección de Uso del Suelo  $20.00</w:t>
      </w:r>
    </w:p>
    <w:p w:rsidR="0014509A" w:rsidRDefault="0014509A" w:rsidP="00A023FA">
      <w:pPr>
        <w:widowControl w:val="0"/>
        <w:autoSpaceDE w:val="0"/>
        <w:autoSpaceDN w:val="0"/>
        <w:adjustRightInd w:val="0"/>
        <w:spacing w:after="0" w:line="360" w:lineRule="auto"/>
        <w:ind w:right="81"/>
        <w:jc w:val="both"/>
        <w:rPr>
          <w:rFonts w:ascii="Arial" w:hAnsi="Arial" w:cs="Arial"/>
          <w:sz w:val="20"/>
          <w:szCs w:val="20"/>
        </w:rPr>
      </w:pPr>
    </w:p>
    <w:p w:rsidR="0014509A" w:rsidRDefault="0014509A" w:rsidP="0089484A">
      <w:pPr>
        <w:widowControl w:val="0"/>
        <w:autoSpaceDE w:val="0"/>
        <w:autoSpaceDN w:val="0"/>
        <w:adjustRightInd w:val="0"/>
        <w:spacing w:after="0" w:line="360" w:lineRule="auto"/>
        <w:ind w:left="1322" w:right="81"/>
        <w:jc w:val="both"/>
        <w:rPr>
          <w:rFonts w:ascii="Arial" w:hAnsi="Arial" w:cs="Arial"/>
          <w:sz w:val="20"/>
          <w:szCs w:val="20"/>
        </w:rPr>
      </w:pPr>
    </w:p>
    <w:p w:rsidR="00B35C66" w:rsidRPr="004E6DD9" w:rsidRDefault="00B35C66" w:rsidP="00B35C66">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III</w:t>
      </w:r>
    </w:p>
    <w:p w:rsidR="00B35C66" w:rsidRPr="004E6DD9" w:rsidRDefault="00B35C66" w:rsidP="00B35C66">
      <w:pPr>
        <w:widowControl w:val="0"/>
        <w:autoSpaceDE w:val="0"/>
        <w:autoSpaceDN w:val="0"/>
        <w:adjustRightInd w:val="0"/>
        <w:spacing w:after="0" w:line="360" w:lineRule="auto"/>
        <w:ind w:left="4091" w:right="2888"/>
        <w:jc w:val="center"/>
        <w:rPr>
          <w:rFonts w:ascii="Arial" w:hAnsi="Arial" w:cs="Arial"/>
          <w:sz w:val="20"/>
          <w:szCs w:val="20"/>
        </w:rPr>
      </w:pPr>
      <w:r w:rsidRPr="004E6DD9">
        <w:rPr>
          <w:rFonts w:ascii="Arial" w:hAnsi="Arial" w:cs="Arial"/>
          <w:b/>
          <w:bCs/>
          <w:sz w:val="20"/>
          <w:szCs w:val="20"/>
        </w:rPr>
        <w:t xml:space="preserve">Derechos por Servicios </w:t>
      </w:r>
      <w:r w:rsidR="0048190D">
        <w:rPr>
          <w:rFonts w:ascii="Arial" w:hAnsi="Arial" w:cs="Arial"/>
          <w:b/>
          <w:bCs/>
          <w:sz w:val="20"/>
          <w:szCs w:val="20"/>
        </w:rPr>
        <w:t xml:space="preserve">que presta la Dirección de Seguridad Pública </w:t>
      </w:r>
    </w:p>
    <w:p w:rsidR="00B35C66" w:rsidRPr="004E6DD9" w:rsidRDefault="00B35C66" w:rsidP="00B35C66">
      <w:pPr>
        <w:widowControl w:val="0"/>
        <w:autoSpaceDE w:val="0"/>
        <w:autoSpaceDN w:val="0"/>
        <w:adjustRightInd w:val="0"/>
        <w:spacing w:after="0" w:line="360" w:lineRule="auto"/>
        <w:rPr>
          <w:rFonts w:ascii="Arial" w:hAnsi="Arial" w:cs="Arial"/>
          <w:sz w:val="20"/>
          <w:szCs w:val="20"/>
        </w:rPr>
      </w:pPr>
    </w:p>
    <w:p w:rsidR="00B35C66" w:rsidRDefault="00B35C66" w:rsidP="00B35C66">
      <w:pPr>
        <w:spacing w:line="360" w:lineRule="auto"/>
        <w:ind w:left="1276"/>
        <w:jc w:val="both"/>
        <w:rPr>
          <w:rFonts w:ascii="Arial" w:hAnsi="Arial" w:cs="Arial"/>
          <w:bCs/>
          <w:sz w:val="20"/>
          <w:szCs w:val="20"/>
        </w:rPr>
      </w:pPr>
      <w:r w:rsidRPr="004E6DD9">
        <w:rPr>
          <w:rFonts w:ascii="Arial" w:hAnsi="Arial" w:cs="Arial"/>
          <w:b/>
          <w:bCs/>
          <w:sz w:val="20"/>
          <w:szCs w:val="20"/>
        </w:rPr>
        <w:t xml:space="preserve">Artículo </w:t>
      </w:r>
      <w:r w:rsidR="00A023FA">
        <w:rPr>
          <w:rFonts w:ascii="Arial" w:hAnsi="Arial" w:cs="Arial"/>
          <w:b/>
          <w:bCs/>
          <w:sz w:val="20"/>
          <w:szCs w:val="20"/>
        </w:rPr>
        <w:t>28</w:t>
      </w:r>
      <w:r w:rsidRPr="004E6DD9">
        <w:rPr>
          <w:rFonts w:ascii="Arial" w:hAnsi="Arial" w:cs="Arial"/>
          <w:b/>
          <w:bCs/>
          <w:sz w:val="20"/>
          <w:szCs w:val="20"/>
        </w:rPr>
        <w:t xml:space="preserve">.- </w:t>
      </w:r>
      <w:r w:rsidR="00D901A2" w:rsidRPr="00D901A2">
        <w:rPr>
          <w:rFonts w:ascii="Arial" w:hAnsi="Arial" w:cs="Arial"/>
          <w:bCs/>
          <w:sz w:val="20"/>
          <w:szCs w:val="20"/>
        </w:rPr>
        <w:t>El cobro de derechos por los Servicios que preste la Dirección de Seguridad Publica a los particulares que lo soliciten se determinara aplicando las siguientes cuotas:</w:t>
      </w:r>
    </w:p>
    <w:p w:rsidR="00D901A2" w:rsidRDefault="00D901A2" w:rsidP="00B35C66">
      <w:pPr>
        <w:spacing w:line="360" w:lineRule="auto"/>
        <w:ind w:left="1276"/>
        <w:jc w:val="both"/>
        <w:rPr>
          <w:rFonts w:ascii="Arial" w:hAnsi="Arial" w:cs="Arial"/>
          <w:sz w:val="20"/>
          <w:szCs w:val="20"/>
        </w:rPr>
      </w:pPr>
    </w:p>
    <w:p w:rsidR="00B35C66" w:rsidRPr="005B2045" w:rsidRDefault="00B35C66" w:rsidP="00B35C66">
      <w:pPr>
        <w:spacing w:line="360" w:lineRule="auto"/>
        <w:ind w:left="1276"/>
        <w:jc w:val="both"/>
        <w:rPr>
          <w:rFonts w:ascii="Arial" w:hAnsi="Arial" w:cs="Arial"/>
          <w:sz w:val="20"/>
          <w:szCs w:val="20"/>
        </w:rPr>
      </w:pPr>
      <w:r w:rsidRPr="005B2045">
        <w:rPr>
          <w:rFonts w:ascii="Arial" w:hAnsi="Arial" w:cs="Arial"/>
          <w:b/>
          <w:sz w:val="20"/>
          <w:szCs w:val="20"/>
        </w:rPr>
        <w:lastRenderedPageBreak/>
        <w:t>I.-</w:t>
      </w:r>
      <w:r w:rsidRPr="005B2045">
        <w:rPr>
          <w:rFonts w:ascii="Arial" w:hAnsi="Arial" w:cs="Arial"/>
          <w:sz w:val="20"/>
          <w:szCs w:val="20"/>
        </w:rPr>
        <w:t xml:space="preserve"> </w:t>
      </w:r>
      <w:r w:rsidR="00D901A2">
        <w:rPr>
          <w:rFonts w:ascii="Arial" w:hAnsi="Arial" w:cs="Arial"/>
          <w:sz w:val="20"/>
          <w:szCs w:val="20"/>
        </w:rPr>
        <w:t>Por hora ser Servicio  $65.00 por cada elemento</w:t>
      </w:r>
    </w:p>
    <w:p w:rsidR="00B35C66" w:rsidRDefault="00B35C66" w:rsidP="00B35C66">
      <w:pPr>
        <w:spacing w:line="360" w:lineRule="auto"/>
        <w:ind w:left="1276"/>
        <w:jc w:val="both"/>
        <w:rPr>
          <w:rFonts w:ascii="Arial" w:hAnsi="Arial" w:cs="Arial"/>
          <w:sz w:val="20"/>
          <w:szCs w:val="20"/>
        </w:rPr>
      </w:pPr>
      <w:r w:rsidRPr="005B2045">
        <w:rPr>
          <w:rFonts w:ascii="Arial" w:hAnsi="Arial" w:cs="Arial"/>
          <w:b/>
          <w:sz w:val="20"/>
          <w:szCs w:val="20"/>
        </w:rPr>
        <w:t>II.-</w:t>
      </w:r>
      <w:r w:rsidRPr="005B2045">
        <w:rPr>
          <w:rFonts w:ascii="Arial" w:hAnsi="Arial" w:cs="Arial"/>
          <w:sz w:val="20"/>
          <w:szCs w:val="20"/>
        </w:rPr>
        <w:t xml:space="preserve"> </w:t>
      </w:r>
      <w:r w:rsidR="00D901A2">
        <w:rPr>
          <w:rFonts w:ascii="Arial" w:hAnsi="Arial" w:cs="Arial"/>
          <w:sz w:val="20"/>
          <w:szCs w:val="20"/>
        </w:rPr>
        <w:t>Por 8 horas de Servicio  $120.00 por cada elemento.</w:t>
      </w:r>
    </w:p>
    <w:p w:rsidR="00D901A2" w:rsidRPr="00D901A2" w:rsidRDefault="00D901A2" w:rsidP="00B35C66">
      <w:pPr>
        <w:spacing w:line="360" w:lineRule="auto"/>
        <w:ind w:left="1276"/>
        <w:jc w:val="both"/>
        <w:rPr>
          <w:rFonts w:ascii="Arial" w:hAnsi="Arial" w:cs="Arial"/>
          <w:sz w:val="20"/>
          <w:szCs w:val="20"/>
        </w:rPr>
      </w:pPr>
      <w:r w:rsidRPr="00D901A2">
        <w:rPr>
          <w:rFonts w:ascii="Arial" w:hAnsi="Arial" w:cs="Arial"/>
          <w:sz w:val="20"/>
          <w:szCs w:val="20"/>
        </w:rPr>
        <w:t>Este servicio no se otorgará a espectáculos consistentes en carreras de caballos y peleas de gallos.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24" w:right="4023"/>
        <w:jc w:val="center"/>
        <w:rPr>
          <w:rFonts w:ascii="Arial" w:hAnsi="Arial" w:cs="Arial"/>
          <w:sz w:val="20"/>
          <w:szCs w:val="20"/>
        </w:rPr>
      </w:pPr>
      <w:r w:rsidRPr="004E6DD9">
        <w:rPr>
          <w:rFonts w:ascii="Arial" w:hAnsi="Arial" w:cs="Arial"/>
          <w:b/>
          <w:bCs/>
          <w:sz w:val="20"/>
          <w:szCs w:val="20"/>
        </w:rPr>
        <w:t>CAPÍTULO IV</w:t>
      </w:r>
    </w:p>
    <w:p w:rsidR="0048190D" w:rsidRPr="004E6DD9" w:rsidRDefault="0048190D" w:rsidP="0048190D">
      <w:pPr>
        <w:widowControl w:val="0"/>
        <w:autoSpaceDE w:val="0"/>
        <w:autoSpaceDN w:val="0"/>
        <w:adjustRightInd w:val="0"/>
        <w:spacing w:after="0" w:line="360" w:lineRule="auto"/>
        <w:ind w:left="4237" w:right="3031"/>
        <w:jc w:val="center"/>
        <w:rPr>
          <w:rFonts w:ascii="Arial" w:hAnsi="Arial" w:cs="Arial"/>
          <w:sz w:val="20"/>
          <w:szCs w:val="20"/>
        </w:rPr>
      </w:pPr>
      <w:r w:rsidRPr="004E6DD9">
        <w:rPr>
          <w:rFonts w:ascii="Arial" w:hAnsi="Arial" w:cs="Arial"/>
          <w:b/>
          <w:bCs/>
          <w:sz w:val="20"/>
          <w:szCs w:val="20"/>
        </w:rPr>
        <w:t>Derechos por Servicios de Limpia</w:t>
      </w:r>
      <w:r>
        <w:rPr>
          <w:rFonts w:ascii="Arial" w:hAnsi="Arial" w:cs="Arial"/>
          <w:b/>
          <w:bCs/>
          <w:sz w:val="20"/>
          <w:szCs w:val="20"/>
        </w:rPr>
        <w:t xml:space="preserve"> y Recolección de Basura</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81"/>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29</w:t>
      </w:r>
      <w:r w:rsidRPr="004E6DD9">
        <w:rPr>
          <w:rFonts w:ascii="Arial" w:hAnsi="Arial" w:cs="Arial"/>
          <w:b/>
          <w:bCs/>
          <w:sz w:val="20"/>
          <w:szCs w:val="20"/>
        </w:rPr>
        <w:t xml:space="preserve">.- </w:t>
      </w:r>
      <w:r w:rsidRPr="004E6DD9">
        <w:rPr>
          <w:rFonts w:ascii="Arial" w:hAnsi="Arial" w:cs="Arial"/>
          <w:sz w:val="20"/>
          <w:szCs w:val="20"/>
        </w:rPr>
        <w:t>Por los derechos correspondientes al servicio de limpia, mensualmente se causará y pagará la cuota de:</w:t>
      </w:r>
    </w:p>
    <w:p w:rsidR="0048190D" w:rsidRPr="005B2045" w:rsidRDefault="0048190D" w:rsidP="00A40169">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w:t>
      </w:r>
      <w:r>
        <w:rPr>
          <w:rFonts w:ascii="Arial" w:hAnsi="Arial" w:cs="Arial"/>
          <w:sz w:val="20"/>
          <w:szCs w:val="20"/>
        </w:rPr>
        <w:t xml:space="preserve">.- </w:t>
      </w:r>
      <w:r w:rsidR="00A40169">
        <w:rPr>
          <w:rFonts w:ascii="Arial" w:hAnsi="Arial" w:cs="Arial"/>
          <w:sz w:val="20"/>
          <w:szCs w:val="20"/>
        </w:rPr>
        <w:t>Servicio de recolecta habitacional  $ 20.00 mensual</w:t>
      </w:r>
    </w:p>
    <w:p w:rsidR="0048190D" w:rsidRDefault="0048190D" w:rsidP="00A40169">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II</w:t>
      </w:r>
      <w:r w:rsidR="00A40169">
        <w:rPr>
          <w:rFonts w:ascii="Arial" w:hAnsi="Arial" w:cs="Arial"/>
          <w:sz w:val="20"/>
          <w:szCs w:val="20"/>
        </w:rPr>
        <w:t>.- Servicio de recolecta comercial      $ 30.00 mensual</w:t>
      </w:r>
    </w:p>
    <w:p w:rsidR="00A40169" w:rsidRDefault="00A40169" w:rsidP="00A40169">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III</w:t>
      </w:r>
      <w:r w:rsidRPr="00A40169">
        <w:rPr>
          <w:rFonts w:ascii="Arial" w:hAnsi="Arial" w:cs="Arial"/>
          <w:sz w:val="20"/>
          <w:szCs w:val="20"/>
        </w:rPr>
        <w:t>.</w:t>
      </w:r>
      <w:r>
        <w:rPr>
          <w:rFonts w:ascii="Arial" w:hAnsi="Arial" w:cs="Arial"/>
          <w:sz w:val="20"/>
          <w:szCs w:val="20"/>
        </w:rPr>
        <w:t>- Servicio de recolecta industrial:</w:t>
      </w:r>
    </w:p>
    <w:p w:rsidR="00A40169" w:rsidRDefault="00A40169" w:rsidP="00A40169">
      <w:pPr>
        <w:pStyle w:val="Prrafodelista"/>
        <w:widowControl w:val="0"/>
        <w:numPr>
          <w:ilvl w:val="0"/>
          <w:numId w:val="37"/>
        </w:numPr>
        <w:autoSpaceDE w:val="0"/>
        <w:autoSpaceDN w:val="0"/>
        <w:adjustRightInd w:val="0"/>
        <w:spacing w:after="0" w:line="360" w:lineRule="auto"/>
        <w:rPr>
          <w:rFonts w:ascii="Arial" w:hAnsi="Arial" w:cs="Arial"/>
          <w:sz w:val="20"/>
          <w:szCs w:val="20"/>
        </w:rPr>
      </w:pPr>
      <w:r>
        <w:rPr>
          <w:rFonts w:ascii="Arial" w:hAnsi="Arial" w:cs="Arial"/>
          <w:sz w:val="20"/>
          <w:szCs w:val="20"/>
        </w:rPr>
        <w:t>Por recolección esporádica    $ 110.00 por viaje</w:t>
      </w:r>
    </w:p>
    <w:p w:rsidR="00A40169" w:rsidRPr="00A40169" w:rsidRDefault="00A40169" w:rsidP="00A40169">
      <w:pPr>
        <w:pStyle w:val="Prrafodelista"/>
        <w:widowControl w:val="0"/>
        <w:numPr>
          <w:ilvl w:val="0"/>
          <w:numId w:val="37"/>
        </w:numPr>
        <w:autoSpaceDE w:val="0"/>
        <w:autoSpaceDN w:val="0"/>
        <w:adjustRightInd w:val="0"/>
        <w:spacing w:after="0" w:line="360" w:lineRule="auto"/>
        <w:rPr>
          <w:rFonts w:ascii="Arial" w:hAnsi="Arial" w:cs="Arial"/>
          <w:sz w:val="20"/>
          <w:szCs w:val="20"/>
        </w:rPr>
      </w:pPr>
      <w:r>
        <w:rPr>
          <w:rFonts w:ascii="Arial" w:hAnsi="Arial" w:cs="Arial"/>
          <w:sz w:val="20"/>
          <w:szCs w:val="20"/>
        </w:rPr>
        <w:t>Por recolección periódica       $ 520.00 semanal</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87"/>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30</w:t>
      </w:r>
      <w:r w:rsidRPr="004E6DD9">
        <w:rPr>
          <w:rFonts w:ascii="Arial" w:hAnsi="Arial" w:cs="Arial"/>
          <w:b/>
          <w:bCs/>
          <w:sz w:val="20"/>
          <w:szCs w:val="20"/>
        </w:rPr>
        <w:t xml:space="preserve">.- </w:t>
      </w:r>
      <w:r w:rsidRPr="004E6DD9">
        <w:rPr>
          <w:rFonts w:ascii="Arial" w:hAnsi="Arial" w:cs="Arial"/>
          <w:sz w:val="20"/>
          <w:szCs w:val="20"/>
        </w:rPr>
        <w:t>El derecho por el uso de basurero propiedad del Municipio se causará y cobrará de acuerdo a la siguiente clasificación:</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  I</w:t>
      </w:r>
      <w:r w:rsidRPr="004E6DD9">
        <w:rPr>
          <w:rFonts w:ascii="Arial" w:hAnsi="Arial" w:cs="Arial"/>
          <w:sz w:val="20"/>
          <w:szCs w:val="20"/>
        </w:rPr>
        <w:t xml:space="preserve">.- Basura </w:t>
      </w:r>
      <w:proofErr w:type="gramStart"/>
      <w:r w:rsidRPr="004E6DD9">
        <w:rPr>
          <w:rFonts w:ascii="Arial" w:hAnsi="Arial" w:cs="Arial"/>
          <w:sz w:val="20"/>
          <w:szCs w:val="20"/>
        </w:rPr>
        <w:t>domiciliaria</w:t>
      </w:r>
      <w:r>
        <w:rPr>
          <w:rFonts w:ascii="Arial" w:hAnsi="Arial" w:cs="Arial"/>
          <w:sz w:val="20"/>
          <w:szCs w:val="20"/>
        </w:rPr>
        <w:t xml:space="preserve">  </w:t>
      </w:r>
      <w:r w:rsidR="00847891">
        <w:rPr>
          <w:rFonts w:ascii="Arial" w:hAnsi="Arial" w:cs="Arial"/>
          <w:sz w:val="20"/>
          <w:szCs w:val="20"/>
        </w:rPr>
        <w:t>…</w:t>
      </w:r>
      <w:proofErr w:type="gramEnd"/>
      <w:r w:rsidR="00847891">
        <w:rPr>
          <w:rFonts w:ascii="Arial" w:hAnsi="Arial" w:cs="Arial"/>
          <w:sz w:val="20"/>
          <w:szCs w:val="20"/>
        </w:rPr>
        <w:t>……………………..</w:t>
      </w:r>
      <w:r>
        <w:rPr>
          <w:rFonts w:ascii="Arial" w:hAnsi="Arial" w:cs="Arial"/>
          <w:sz w:val="20"/>
          <w:szCs w:val="20"/>
        </w:rPr>
        <w:t>………………………...</w:t>
      </w:r>
      <w:r w:rsidR="00847891">
        <w:rPr>
          <w:rFonts w:ascii="Arial" w:hAnsi="Arial" w:cs="Arial"/>
          <w:sz w:val="20"/>
          <w:szCs w:val="20"/>
        </w:rPr>
        <w:t>....</w:t>
      </w:r>
      <w:r w:rsidRPr="004E6DD9">
        <w:rPr>
          <w:rFonts w:ascii="Arial" w:hAnsi="Arial" w:cs="Arial"/>
          <w:sz w:val="20"/>
          <w:szCs w:val="20"/>
        </w:rPr>
        <w:t>….…</w:t>
      </w:r>
      <w:r>
        <w:rPr>
          <w:rFonts w:ascii="Arial" w:hAnsi="Arial" w:cs="Arial"/>
          <w:sz w:val="20"/>
          <w:szCs w:val="20"/>
        </w:rPr>
        <w:t xml:space="preserve">    </w:t>
      </w:r>
      <w:r w:rsidRPr="004E6DD9">
        <w:rPr>
          <w:rFonts w:ascii="Arial" w:hAnsi="Arial" w:cs="Arial"/>
          <w:sz w:val="20"/>
          <w:szCs w:val="20"/>
        </w:rPr>
        <w:t xml:space="preserve">$ </w:t>
      </w:r>
      <w:r w:rsidR="00847891">
        <w:rPr>
          <w:rFonts w:ascii="Arial" w:hAnsi="Arial" w:cs="Arial"/>
          <w:sz w:val="20"/>
          <w:szCs w:val="20"/>
        </w:rPr>
        <w:t xml:space="preserve">  15</w:t>
      </w:r>
      <w:r w:rsidRPr="004E6DD9">
        <w:rPr>
          <w:rFonts w:ascii="Arial" w:hAnsi="Arial" w:cs="Arial"/>
          <w:sz w:val="20"/>
          <w:szCs w:val="20"/>
        </w:rPr>
        <w:t xml:space="preserve">.00 por viaje      </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 II</w:t>
      </w:r>
      <w:r w:rsidRPr="004E6DD9">
        <w:rPr>
          <w:rFonts w:ascii="Arial" w:hAnsi="Arial" w:cs="Arial"/>
          <w:sz w:val="20"/>
          <w:szCs w:val="20"/>
        </w:rPr>
        <w:t xml:space="preserve">.- Desechos </w:t>
      </w:r>
      <w:proofErr w:type="gramStart"/>
      <w:r w:rsidRPr="004E6DD9">
        <w:rPr>
          <w:rFonts w:ascii="Arial" w:hAnsi="Arial" w:cs="Arial"/>
          <w:sz w:val="20"/>
          <w:szCs w:val="20"/>
        </w:rPr>
        <w:t>orgánicos</w:t>
      </w:r>
      <w:r>
        <w:rPr>
          <w:rFonts w:ascii="Arial" w:hAnsi="Arial" w:cs="Arial"/>
          <w:sz w:val="20"/>
          <w:szCs w:val="20"/>
        </w:rPr>
        <w:t xml:space="preserve">  …</w:t>
      </w:r>
      <w:proofErr w:type="gramEnd"/>
      <w:r>
        <w:rPr>
          <w:rFonts w:ascii="Arial" w:hAnsi="Arial" w:cs="Arial"/>
          <w:sz w:val="20"/>
          <w:szCs w:val="20"/>
        </w:rPr>
        <w:t>………………</w:t>
      </w:r>
      <w:r w:rsidRPr="004E6DD9">
        <w:rPr>
          <w:rFonts w:ascii="Arial" w:hAnsi="Arial" w:cs="Arial"/>
          <w:sz w:val="20"/>
          <w:szCs w:val="20"/>
        </w:rPr>
        <w:t>…</w:t>
      </w:r>
      <w:r>
        <w:rPr>
          <w:rFonts w:ascii="Arial" w:hAnsi="Arial" w:cs="Arial"/>
          <w:sz w:val="20"/>
          <w:szCs w:val="20"/>
        </w:rPr>
        <w:t>…</w:t>
      </w:r>
      <w:r w:rsidR="00847891">
        <w:rPr>
          <w:rFonts w:ascii="Arial" w:hAnsi="Arial" w:cs="Arial"/>
          <w:sz w:val="20"/>
          <w:szCs w:val="20"/>
        </w:rPr>
        <w:t>………………………...</w:t>
      </w:r>
      <w:r>
        <w:rPr>
          <w:rFonts w:ascii="Arial" w:hAnsi="Arial" w:cs="Arial"/>
          <w:sz w:val="20"/>
          <w:szCs w:val="20"/>
        </w:rPr>
        <w:t xml:space="preserve">……….    </w:t>
      </w:r>
      <w:r w:rsidRPr="004E6DD9">
        <w:rPr>
          <w:rFonts w:ascii="Arial" w:hAnsi="Arial" w:cs="Arial"/>
          <w:sz w:val="20"/>
          <w:szCs w:val="20"/>
        </w:rPr>
        <w:t xml:space="preserve">$ </w:t>
      </w:r>
      <w:r w:rsidR="00847891">
        <w:rPr>
          <w:rFonts w:ascii="Arial" w:hAnsi="Arial" w:cs="Arial"/>
          <w:sz w:val="20"/>
          <w:szCs w:val="20"/>
        </w:rPr>
        <w:t>31</w:t>
      </w:r>
      <w:r w:rsidRPr="004E6DD9">
        <w:rPr>
          <w:rFonts w:ascii="Arial" w:hAnsi="Arial" w:cs="Arial"/>
          <w:sz w:val="20"/>
          <w:szCs w:val="20"/>
        </w:rPr>
        <w:t xml:space="preserve">0.00 </w:t>
      </w:r>
      <w:r w:rsidR="00847891">
        <w:rPr>
          <w:rFonts w:ascii="Arial" w:hAnsi="Arial" w:cs="Arial"/>
          <w:sz w:val="20"/>
          <w:szCs w:val="20"/>
        </w:rPr>
        <w:t>mensuales</w:t>
      </w:r>
      <w:r w:rsidRPr="004E6DD9">
        <w:rPr>
          <w:rFonts w:ascii="Arial" w:hAnsi="Arial" w:cs="Arial"/>
          <w:sz w:val="20"/>
          <w:szCs w:val="20"/>
        </w:rPr>
        <w:t xml:space="preserve"> </w:t>
      </w:r>
    </w:p>
    <w:p w:rsidR="0048190D" w:rsidRDefault="0048190D" w:rsidP="00847891">
      <w:pPr>
        <w:widowControl w:val="0"/>
        <w:autoSpaceDE w:val="0"/>
        <w:autoSpaceDN w:val="0"/>
        <w:adjustRightInd w:val="0"/>
        <w:spacing w:after="0" w:line="360" w:lineRule="auto"/>
        <w:ind w:left="1322" w:right="212"/>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 xml:space="preserve">Desechos </w:t>
      </w:r>
      <w:proofErr w:type="gramStart"/>
      <w:r w:rsidR="00847891">
        <w:rPr>
          <w:rFonts w:ascii="Arial" w:hAnsi="Arial" w:cs="Arial"/>
          <w:sz w:val="20"/>
          <w:szCs w:val="20"/>
        </w:rPr>
        <w:t>comerciales</w:t>
      </w:r>
      <w:r>
        <w:rPr>
          <w:rFonts w:ascii="Arial" w:hAnsi="Arial" w:cs="Arial"/>
          <w:sz w:val="20"/>
          <w:szCs w:val="20"/>
        </w:rPr>
        <w:t xml:space="preserve">  …</w:t>
      </w:r>
      <w:proofErr w:type="gramEnd"/>
      <w:r>
        <w:rPr>
          <w:rFonts w:ascii="Arial" w:hAnsi="Arial" w:cs="Arial"/>
          <w:sz w:val="20"/>
          <w:szCs w:val="20"/>
        </w:rPr>
        <w:t>………………………………………………………</w:t>
      </w:r>
      <w:r w:rsidR="00847891">
        <w:rPr>
          <w:rFonts w:ascii="Arial" w:hAnsi="Arial" w:cs="Arial"/>
          <w:sz w:val="20"/>
          <w:szCs w:val="20"/>
        </w:rPr>
        <w:t xml:space="preserve"> </w:t>
      </w:r>
      <w:r w:rsidRPr="004E6DD9">
        <w:rPr>
          <w:rFonts w:ascii="Arial" w:hAnsi="Arial" w:cs="Arial"/>
          <w:sz w:val="20"/>
          <w:szCs w:val="20"/>
        </w:rPr>
        <w:t>$</w:t>
      </w:r>
      <w:r>
        <w:rPr>
          <w:rFonts w:ascii="Arial" w:hAnsi="Arial" w:cs="Arial"/>
          <w:sz w:val="20"/>
          <w:szCs w:val="20"/>
        </w:rPr>
        <w:t xml:space="preserve"> </w:t>
      </w:r>
      <w:r w:rsidR="00847891">
        <w:rPr>
          <w:rFonts w:ascii="Arial" w:hAnsi="Arial" w:cs="Arial"/>
          <w:sz w:val="20"/>
          <w:szCs w:val="20"/>
        </w:rPr>
        <w:t>310</w:t>
      </w:r>
      <w:r w:rsidRPr="004E6DD9">
        <w:rPr>
          <w:rFonts w:ascii="Arial" w:hAnsi="Arial" w:cs="Arial"/>
          <w:sz w:val="20"/>
          <w:szCs w:val="20"/>
        </w:rPr>
        <w:t xml:space="preserve">.00 </w:t>
      </w:r>
      <w:r>
        <w:rPr>
          <w:rFonts w:ascii="Arial" w:hAnsi="Arial" w:cs="Arial"/>
          <w:sz w:val="20"/>
          <w:szCs w:val="20"/>
        </w:rPr>
        <w:t>mensual</w:t>
      </w:r>
      <w:r w:rsidR="00847891">
        <w:rPr>
          <w:rFonts w:ascii="Arial" w:hAnsi="Arial" w:cs="Arial"/>
          <w:sz w:val="20"/>
          <w:szCs w:val="20"/>
        </w:rPr>
        <w:t>es</w:t>
      </w:r>
    </w:p>
    <w:p w:rsidR="0048190D" w:rsidRPr="004E6DD9" w:rsidRDefault="0048190D" w:rsidP="0048190D">
      <w:pPr>
        <w:widowControl w:val="0"/>
        <w:autoSpaceDE w:val="0"/>
        <w:autoSpaceDN w:val="0"/>
        <w:adjustRightInd w:val="0"/>
        <w:spacing w:after="0" w:line="360" w:lineRule="auto"/>
        <w:ind w:left="1322" w:right="212"/>
        <w:rPr>
          <w:rFonts w:ascii="Arial" w:hAnsi="Arial" w:cs="Arial"/>
          <w:sz w:val="20"/>
          <w:szCs w:val="20"/>
        </w:rPr>
      </w:pPr>
      <w:r>
        <w:rPr>
          <w:rFonts w:ascii="Arial" w:hAnsi="Arial" w:cs="Arial"/>
          <w:sz w:val="20"/>
          <w:szCs w:val="20"/>
        </w:rPr>
        <w:t xml:space="preserve"> </w:t>
      </w:r>
    </w:p>
    <w:p w:rsidR="0048190D" w:rsidRDefault="0048190D" w:rsidP="0048190D">
      <w:pPr>
        <w:widowControl w:val="0"/>
        <w:autoSpaceDE w:val="0"/>
        <w:autoSpaceDN w:val="0"/>
        <w:adjustRightInd w:val="0"/>
        <w:spacing w:after="0" w:line="360" w:lineRule="auto"/>
        <w:ind w:left="5214" w:right="4010"/>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CAPÍTULO V</w:t>
      </w:r>
    </w:p>
    <w:p w:rsidR="0048190D" w:rsidRPr="004E6DD9" w:rsidRDefault="0048190D" w:rsidP="0048190D">
      <w:pPr>
        <w:widowControl w:val="0"/>
        <w:autoSpaceDE w:val="0"/>
        <w:autoSpaceDN w:val="0"/>
        <w:adjustRightInd w:val="0"/>
        <w:spacing w:after="0" w:line="360" w:lineRule="auto"/>
        <w:ind w:left="3918" w:right="2719"/>
        <w:jc w:val="center"/>
        <w:rPr>
          <w:rFonts w:ascii="Arial" w:hAnsi="Arial" w:cs="Arial"/>
          <w:sz w:val="20"/>
          <w:szCs w:val="20"/>
        </w:rPr>
      </w:pPr>
      <w:r w:rsidRPr="004E6DD9">
        <w:rPr>
          <w:rFonts w:ascii="Arial" w:hAnsi="Arial" w:cs="Arial"/>
          <w:b/>
          <w:bCs/>
          <w:sz w:val="20"/>
          <w:szCs w:val="20"/>
        </w:rPr>
        <w:t>Derechos por Servicios de Agua Potable</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142"/>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31</w:t>
      </w:r>
      <w:r w:rsidRPr="004E6DD9">
        <w:rPr>
          <w:rFonts w:ascii="Arial" w:hAnsi="Arial" w:cs="Arial"/>
          <w:b/>
          <w:bCs/>
          <w:sz w:val="20"/>
          <w:szCs w:val="20"/>
        </w:rPr>
        <w:t xml:space="preserve">.- </w:t>
      </w:r>
      <w:r w:rsidRPr="004E6DD9">
        <w:rPr>
          <w:rFonts w:ascii="Arial" w:hAnsi="Arial" w:cs="Arial"/>
          <w:sz w:val="20"/>
          <w:szCs w:val="20"/>
        </w:rPr>
        <w:t xml:space="preserve">Por los servicios de agua potable que preste el Municipio se pagarán </w:t>
      </w:r>
      <w:r>
        <w:rPr>
          <w:rFonts w:ascii="Arial" w:hAnsi="Arial" w:cs="Arial"/>
          <w:sz w:val="20"/>
          <w:szCs w:val="20"/>
        </w:rPr>
        <w:t>mensualmente</w:t>
      </w:r>
      <w:r w:rsidRPr="004E6DD9">
        <w:rPr>
          <w:rFonts w:ascii="Arial" w:hAnsi="Arial" w:cs="Arial"/>
          <w:sz w:val="20"/>
          <w:szCs w:val="20"/>
        </w:rPr>
        <w:t xml:space="preserv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3261"/>
      </w:tblGrid>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w:t>
            </w:r>
            <w:r w:rsidR="001174B6">
              <w:rPr>
                <w:rFonts w:ascii="Arial" w:hAnsi="Arial" w:cs="Arial"/>
                <w:sz w:val="20"/>
                <w:szCs w:val="20"/>
              </w:rPr>
              <w:t>Toma doméstica</w:t>
            </w:r>
          </w:p>
        </w:tc>
        <w:tc>
          <w:tcPr>
            <w:tcW w:w="3261" w:type="dxa"/>
          </w:tcPr>
          <w:p w:rsidR="0048190D" w:rsidRPr="005C1F76" w:rsidRDefault="001174B6" w:rsidP="00ED2BF5">
            <w:pPr>
              <w:spacing w:after="120" w:line="240" w:lineRule="auto"/>
              <w:jc w:val="right"/>
              <w:rPr>
                <w:rFonts w:ascii="Arial" w:hAnsi="Arial" w:cs="Arial"/>
                <w:sz w:val="20"/>
                <w:szCs w:val="20"/>
              </w:rPr>
            </w:pPr>
            <w:r>
              <w:rPr>
                <w:rFonts w:ascii="Arial" w:hAnsi="Arial" w:cs="Arial"/>
                <w:sz w:val="20"/>
                <w:szCs w:val="20"/>
              </w:rPr>
              <w:t>$     22</w:t>
            </w:r>
            <w:r w:rsidR="0048190D" w:rsidRPr="005C1F76">
              <w:rPr>
                <w:rFonts w:ascii="Arial" w:hAnsi="Arial" w:cs="Arial"/>
                <w:sz w:val="20"/>
                <w:szCs w:val="20"/>
              </w:rPr>
              <w:t>.00</w:t>
            </w:r>
          </w:p>
        </w:tc>
      </w:tr>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II.-</w:t>
            </w:r>
            <w:r w:rsidR="001174B6">
              <w:rPr>
                <w:rFonts w:ascii="Arial" w:hAnsi="Arial" w:cs="Arial"/>
                <w:sz w:val="20"/>
                <w:szCs w:val="20"/>
              </w:rPr>
              <w:t xml:space="preserve"> Toma comercial</w:t>
            </w:r>
          </w:p>
        </w:tc>
        <w:tc>
          <w:tcPr>
            <w:tcW w:w="3261" w:type="dxa"/>
          </w:tcPr>
          <w:p w:rsidR="0048190D" w:rsidRPr="005C1F76" w:rsidRDefault="001174B6" w:rsidP="00ED2BF5">
            <w:pPr>
              <w:spacing w:after="120" w:line="240" w:lineRule="auto"/>
              <w:jc w:val="right"/>
              <w:rPr>
                <w:rFonts w:ascii="Arial" w:hAnsi="Arial" w:cs="Arial"/>
                <w:sz w:val="20"/>
                <w:szCs w:val="20"/>
              </w:rPr>
            </w:pPr>
            <w:r>
              <w:rPr>
                <w:rFonts w:ascii="Arial" w:hAnsi="Arial" w:cs="Arial"/>
                <w:sz w:val="20"/>
                <w:szCs w:val="20"/>
              </w:rPr>
              <w:t>$   105</w:t>
            </w:r>
            <w:r w:rsidR="0048190D" w:rsidRPr="005C1F76">
              <w:rPr>
                <w:rFonts w:ascii="Arial" w:hAnsi="Arial" w:cs="Arial"/>
                <w:sz w:val="20"/>
                <w:szCs w:val="20"/>
              </w:rPr>
              <w:t>.00</w:t>
            </w:r>
          </w:p>
        </w:tc>
      </w:tr>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w:t>
            </w:r>
            <w:r w:rsidR="001174B6">
              <w:rPr>
                <w:rFonts w:ascii="Arial" w:hAnsi="Arial" w:cs="Arial"/>
                <w:sz w:val="20"/>
                <w:szCs w:val="20"/>
              </w:rPr>
              <w:t>Toma industrial</w:t>
            </w:r>
          </w:p>
        </w:tc>
        <w:tc>
          <w:tcPr>
            <w:tcW w:w="3261" w:type="dxa"/>
          </w:tcPr>
          <w:p w:rsidR="0048190D" w:rsidRPr="005C1F76" w:rsidRDefault="001174B6" w:rsidP="00ED2BF5">
            <w:pPr>
              <w:spacing w:after="120" w:line="240" w:lineRule="auto"/>
              <w:jc w:val="right"/>
              <w:rPr>
                <w:rFonts w:ascii="Arial" w:hAnsi="Arial" w:cs="Arial"/>
                <w:sz w:val="20"/>
                <w:szCs w:val="20"/>
              </w:rPr>
            </w:pPr>
            <w:r>
              <w:rPr>
                <w:rFonts w:ascii="Arial" w:hAnsi="Arial" w:cs="Arial"/>
                <w:sz w:val="20"/>
                <w:szCs w:val="20"/>
              </w:rPr>
              <w:t>$</w:t>
            </w:r>
            <w:r w:rsidR="0048190D">
              <w:rPr>
                <w:rFonts w:ascii="Arial" w:hAnsi="Arial" w:cs="Arial"/>
                <w:sz w:val="20"/>
                <w:szCs w:val="20"/>
              </w:rPr>
              <w:t xml:space="preserve">   </w:t>
            </w:r>
            <w:r>
              <w:rPr>
                <w:rFonts w:ascii="Arial" w:hAnsi="Arial" w:cs="Arial"/>
                <w:sz w:val="20"/>
                <w:szCs w:val="20"/>
              </w:rPr>
              <w:t>1</w:t>
            </w:r>
            <w:r w:rsidR="0048190D">
              <w:rPr>
                <w:rFonts w:ascii="Arial" w:hAnsi="Arial" w:cs="Arial"/>
                <w:sz w:val="20"/>
                <w:szCs w:val="20"/>
              </w:rPr>
              <w:t>60</w:t>
            </w:r>
            <w:r w:rsidR="0048190D" w:rsidRPr="005C1F76">
              <w:rPr>
                <w:rFonts w:ascii="Arial" w:hAnsi="Arial" w:cs="Arial"/>
                <w:sz w:val="20"/>
                <w:szCs w:val="20"/>
              </w:rPr>
              <w:t>.00</w:t>
            </w:r>
          </w:p>
        </w:tc>
      </w:tr>
      <w:tr w:rsidR="0048190D" w:rsidRPr="005C1F76" w:rsidTr="00ED2BF5">
        <w:tc>
          <w:tcPr>
            <w:tcW w:w="4853" w:type="dxa"/>
          </w:tcPr>
          <w:p w:rsidR="0048190D" w:rsidRPr="005C1F76" w:rsidRDefault="0048190D" w:rsidP="00ED2BF5">
            <w:pPr>
              <w:spacing w:after="120" w:line="24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w:t>
            </w:r>
            <w:r w:rsidR="001174B6">
              <w:rPr>
                <w:rFonts w:ascii="Arial" w:hAnsi="Arial" w:cs="Arial"/>
                <w:sz w:val="20"/>
                <w:szCs w:val="20"/>
              </w:rPr>
              <w:t>Por instalación de tomas nuevas</w:t>
            </w:r>
          </w:p>
        </w:tc>
        <w:tc>
          <w:tcPr>
            <w:tcW w:w="3261" w:type="dxa"/>
          </w:tcPr>
          <w:p w:rsidR="0048190D" w:rsidRPr="005C1F76" w:rsidRDefault="001174B6" w:rsidP="00ED2BF5">
            <w:pPr>
              <w:spacing w:after="120" w:line="240" w:lineRule="auto"/>
              <w:jc w:val="right"/>
              <w:rPr>
                <w:rFonts w:ascii="Arial" w:hAnsi="Arial" w:cs="Arial"/>
                <w:sz w:val="20"/>
                <w:szCs w:val="20"/>
              </w:rPr>
            </w:pPr>
            <w:r>
              <w:rPr>
                <w:rFonts w:ascii="Arial" w:hAnsi="Arial" w:cs="Arial"/>
                <w:sz w:val="20"/>
                <w:szCs w:val="20"/>
              </w:rPr>
              <w:t>$   12</w:t>
            </w:r>
            <w:r w:rsidR="0048190D">
              <w:rPr>
                <w:rFonts w:ascii="Arial" w:hAnsi="Arial" w:cs="Arial"/>
                <w:sz w:val="20"/>
                <w:szCs w:val="20"/>
              </w:rPr>
              <w:t>0</w:t>
            </w:r>
            <w:r w:rsidR="0048190D" w:rsidRPr="005C1F76">
              <w:rPr>
                <w:rFonts w:ascii="Arial" w:hAnsi="Arial" w:cs="Arial"/>
                <w:sz w:val="20"/>
                <w:szCs w:val="20"/>
              </w:rPr>
              <w:t>.00</w:t>
            </w:r>
          </w:p>
        </w:tc>
      </w:tr>
    </w:tbl>
    <w:p w:rsidR="0048190D" w:rsidRDefault="0048190D" w:rsidP="0048190D">
      <w:pPr>
        <w:widowControl w:val="0"/>
        <w:autoSpaceDE w:val="0"/>
        <w:autoSpaceDN w:val="0"/>
        <w:adjustRightInd w:val="0"/>
        <w:spacing w:after="0" w:line="360" w:lineRule="auto"/>
        <w:ind w:left="1322" w:right="142"/>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142"/>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5240" w:right="4040"/>
        <w:jc w:val="center"/>
        <w:rPr>
          <w:rFonts w:ascii="Arial" w:hAnsi="Arial" w:cs="Arial"/>
          <w:b/>
          <w:bCs/>
          <w:sz w:val="20"/>
          <w:szCs w:val="20"/>
        </w:rPr>
      </w:pPr>
    </w:p>
    <w:p w:rsidR="0048190D" w:rsidRDefault="0048190D" w:rsidP="0048190D">
      <w:pPr>
        <w:widowControl w:val="0"/>
        <w:autoSpaceDE w:val="0"/>
        <w:autoSpaceDN w:val="0"/>
        <w:adjustRightInd w:val="0"/>
        <w:spacing w:after="0" w:line="360" w:lineRule="auto"/>
        <w:ind w:left="5214" w:right="4010"/>
        <w:jc w:val="center"/>
        <w:rPr>
          <w:rFonts w:ascii="Arial" w:hAnsi="Arial" w:cs="Arial"/>
          <w:b/>
          <w:bCs/>
          <w:sz w:val="20"/>
          <w:szCs w:val="20"/>
        </w:rPr>
      </w:pPr>
    </w:p>
    <w:p w:rsidR="0048190D" w:rsidRDefault="0048190D" w:rsidP="0048190D">
      <w:pPr>
        <w:widowControl w:val="0"/>
        <w:autoSpaceDE w:val="0"/>
        <w:autoSpaceDN w:val="0"/>
        <w:adjustRightInd w:val="0"/>
        <w:spacing w:after="0" w:line="360" w:lineRule="auto"/>
        <w:ind w:right="4010"/>
        <w:rPr>
          <w:rFonts w:ascii="Arial" w:hAnsi="Arial" w:cs="Arial"/>
          <w:b/>
          <w:bCs/>
          <w:sz w:val="20"/>
          <w:szCs w:val="20"/>
        </w:rPr>
      </w:pPr>
    </w:p>
    <w:p w:rsidR="0048190D" w:rsidRDefault="0048190D" w:rsidP="0048190D">
      <w:pPr>
        <w:widowControl w:val="0"/>
        <w:autoSpaceDE w:val="0"/>
        <w:autoSpaceDN w:val="0"/>
        <w:adjustRightInd w:val="0"/>
        <w:spacing w:after="0" w:line="360" w:lineRule="auto"/>
        <w:ind w:right="4010"/>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4010"/>
        <w:jc w:val="center"/>
        <w:rPr>
          <w:rFonts w:ascii="Arial" w:hAnsi="Arial" w:cs="Arial"/>
          <w:sz w:val="20"/>
          <w:szCs w:val="20"/>
        </w:rPr>
      </w:pPr>
      <w:r w:rsidRPr="004E6DD9">
        <w:rPr>
          <w:rFonts w:ascii="Arial" w:hAnsi="Arial" w:cs="Arial"/>
          <w:b/>
          <w:bCs/>
          <w:sz w:val="20"/>
          <w:szCs w:val="20"/>
        </w:rPr>
        <w:t>CAPÍTULO VI</w:t>
      </w:r>
    </w:p>
    <w:p w:rsidR="0048190D" w:rsidRPr="004E6DD9" w:rsidRDefault="0048190D" w:rsidP="0048190D">
      <w:pPr>
        <w:widowControl w:val="0"/>
        <w:autoSpaceDE w:val="0"/>
        <w:autoSpaceDN w:val="0"/>
        <w:adjustRightInd w:val="0"/>
        <w:spacing w:after="0" w:line="360" w:lineRule="auto"/>
        <w:ind w:left="3918" w:right="2719"/>
        <w:jc w:val="center"/>
        <w:rPr>
          <w:rFonts w:ascii="Arial" w:hAnsi="Arial" w:cs="Arial"/>
          <w:b/>
          <w:bCs/>
          <w:sz w:val="20"/>
          <w:szCs w:val="20"/>
        </w:rPr>
      </w:pPr>
      <w:r w:rsidRPr="004E6DD9">
        <w:rPr>
          <w:rFonts w:ascii="Arial" w:hAnsi="Arial" w:cs="Arial"/>
          <w:b/>
          <w:bCs/>
          <w:sz w:val="20"/>
          <w:szCs w:val="20"/>
        </w:rPr>
        <w:t xml:space="preserve">Derechos por Servicios Rastro </w:t>
      </w:r>
    </w:p>
    <w:p w:rsidR="0048190D" w:rsidRDefault="0048190D" w:rsidP="0048190D">
      <w:pPr>
        <w:widowControl w:val="0"/>
        <w:autoSpaceDE w:val="0"/>
        <w:autoSpaceDN w:val="0"/>
        <w:adjustRightInd w:val="0"/>
        <w:spacing w:after="0" w:line="360" w:lineRule="auto"/>
        <w:ind w:left="1322" w:right="87"/>
        <w:rPr>
          <w:rFonts w:ascii="Arial" w:hAnsi="Arial" w:cs="Arial"/>
          <w:b/>
          <w:bCs/>
          <w:sz w:val="20"/>
          <w:szCs w:val="20"/>
        </w:rPr>
      </w:pPr>
    </w:p>
    <w:p w:rsidR="00EA43F3" w:rsidRPr="004E6DD9" w:rsidRDefault="00EA43F3" w:rsidP="0048190D">
      <w:pPr>
        <w:widowControl w:val="0"/>
        <w:autoSpaceDE w:val="0"/>
        <w:autoSpaceDN w:val="0"/>
        <w:adjustRightInd w:val="0"/>
        <w:spacing w:after="0" w:line="360" w:lineRule="auto"/>
        <w:ind w:left="1322" w:right="87"/>
        <w:rPr>
          <w:rFonts w:ascii="Arial" w:hAnsi="Arial" w:cs="Arial"/>
          <w:b/>
          <w:bCs/>
          <w:sz w:val="20"/>
          <w:szCs w:val="20"/>
        </w:rPr>
      </w:pPr>
    </w:p>
    <w:p w:rsidR="0048190D" w:rsidRPr="004E6DD9" w:rsidRDefault="0048190D" w:rsidP="00E85F1A">
      <w:pPr>
        <w:widowControl w:val="0"/>
        <w:autoSpaceDE w:val="0"/>
        <w:autoSpaceDN w:val="0"/>
        <w:adjustRightInd w:val="0"/>
        <w:spacing w:after="0" w:line="360" w:lineRule="auto"/>
        <w:ind w:left="1322" w:right="87"/>
        <w:rPr>
          <w:rFonts w:ascii="Arial" w:hAnsi="Arial" w:cs="Arial"/>
          <w:spacing w:val="-4"/>
          <w:w w:val="110"/>
          <w:sz w:val="20"/>
          <w:szCs w:val="20"/>
        </w:rPr>
      </w:pPr>
      <w:r w:rsidRPr="004E6DD9">
        <w:rPr>
          <w:rFonts w:ascii="Arial" w:hAnsi="Arial" w:cs="Arial"/>
          <w:b/>
          <w:bCs/>
          <w:sz w:val="20"/>
          <w:szCs w:val="20"/>
        </w:rPr>
        <w:lastRenderedPageBreak/>
        <w:t xml:space="preserve">Artículo </w:t>
      </w:r>
      <w:r w:rsidR="00EA43F3">
        <w:rPr>
          <w:rFonts w:ascii="Arial" w:hAnsi="Arial" w:cs="Arial"/>
          <w:b/>
          <w:bCs/>
          <w:sz w:val="20"/>
          <w:szCs w:val="20"/>
        </w:rPr>
        <w:t>32</w:t>
      </w:r>
      <w:r w:rsidR="00E85F1A">
        <w:rPr>
          <w:rFonts w:ascii="Arial" w:hAnsi="Arial" w:cs="Arial"/>
          <w:b/>
          <w:bCs/>
          <w:sz w:val="20"/>
          <w:szCs w:val="20"/>
        </w:rPr>
        <w:t xml:space="preserve">.- </w:t>
      </w:r>
      <w:r w:rsidR="00E85F1A" w:rsidRPr="00E85F1A">
        <w:rPr>
          <w:rFonts w:ascii="Arial" w:hAnsi="Arial" w:cs="Arial"/>
          <w:bCs/>
          <w:sz w:val="20"/>
          <w:szCs w:val="20"/>
        </w:rPr>
        <w:t>Los derechos por Servicio de Rastro que preste el Ayuntamiento se calculará aplicando las siguientes tarifas:</w:t>
      </w:r>
    </w:p>
    <w:p w:rsidR="0048190D" w:rsidRPr="004E6DD9" w:rsidRDefault="0048190D" w:rsidP="0048190D">
      <w:pPr>
        <w:widowControl w:val="0"/>
        <w:autoSpaceDE w:val="0"/>
        <w:autoSpaceDN w:val="0"/>
        <w:adjustRightInd w:val="0"/>
        <w:spacing w:after="0" w:line="360" w:lineRule="auto"/>
        <w:ind w:left="1322" w:right="87"/>
        <w:rPr>
          <w:rFonts w:ascii="Arial" w:hAnsi="Arial" w:cs="Arial"/>
          <w:spacing w:val="-2"/>
          <w:w w:val="110"/>
          <w:sz w:val="20"/>
          <w:szCs w:val="20"/>
        </w:rPr>
      </w:pPr>
      <w:r w:rsidRPr="004E6DD9">
        <w:rPr>
          <w:rFonts w:ascii="Arial" w:eastAsia="Arial" w:hAnsi="Arial" w:cs="Arial"/>
          <w:b/>
          <w:bCs/>
          <w:spacing w:val="-2"/>
          <w:w w:val="110"/>
          <w:sz w:val="20"/>
          <w:szCs w:val="20"/>
        </w:rPr>
        <w:t>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w:t>
      </w:r>
      <w:r w:rsidRPr="004E6DD9">
        <w:rPr>
          <w:rFonts w:ascii="Arial" w:hAnsi="Arial" w:cs="Arial"/>
          <w:spacing w:val="-1"/>
          <w:w w:val="110"/>
          <w:sz w:val="20"/>
          <w:szCs w:val="20"/>
        </w:rPr>
        <w:t xml:space="preserve"> </w:t>
      </w:r>
      <w:proofErr w:type="gramStart"/>
      <w:r w:rsidRPr="004E6DD9">
        <w:rPr>
          <w:rFonts w:ascii="Arial" w:hAnsi="Arial" w:cs="Arial"/>
          <w:spacing w:val="-3"/>
          <w:w w:val="110"/>
          <w:sz w:val="20"/>
          <w:szCs w:val="20"/>
        </w:rPr>
        <w:t>v</w:t>
      </w:r>
      <w:r w:rsidRPr="004E6DD9">
        <w:rPr>
          <w:rFonts w:ascii="Arial" w:hAnsi="Arial" w:cs="Arial"/>
          <w:spacing w:val="-2"/>
          <w:w w:val="110"/>
          <w:sz w:val="20"/>
          <w:szCs w:val="20"/>
        </w:rPr>
        <w:t>acuno</w:t>
      </w:r>
      <w:r>
        <w:rPr>
          <w:rFonts w:ascii="Arial" w:hAnsi="Arial" w:cs="Arial"/>
          <w:spacing w:val="-2"/>
          <w:w w:val="110"/>
          <w:sz w:val="20"/>
          <w:szCs w:val="20"/>
        </w:rPr>
        <w:t xml:space="preserve"> …</w:t>
      </w:r>
      <w:proofErr w:type="gramEnd"/>
      <w:r>
        <w:rPr>
          <w:rFonts w:ascii="Arial" w:hAnsi="Arial" w:cs="Arial"/>
          <w:spacing w:val="-2"/>
          <w:w w:val="110"/>
          <w:sz w:val="20"/>
          <w:szCs w:val="20"/>
        </w:rPr>
        <w:t>……………………………………………….</w:t>
      </w:r>
      <w:r w:rsidRPr="004E6DD9">
        <w:rPr>
          <w:rFonts w:ascii="Arial" w:hAnsi="Arial" w:cs="Arial"/>
          <w:spacing w:val="-2"/>
          <w:w w:val="110"/>
          <w:sz w:val="20"/>
          <w:szCs w:val="20"/>
        </w:rPr>
        <w:tab/>
      </w:r>
      <w:r w:rsidRPr="004E6DD9">
        <w:rPr>
          <w:rFonts w:ascii="Arial" w:hAnsi="Arial" w:cs="Arial"/>
          <w:w w:val="110"/>
          <w:sz w:val="20"/>
          <w:szCs w:val="20"/>
        </w:rPr>
        <w:t>$</w:t>
      </w:r>
      <w:r w:rsidRPr="004E6DD9">
        <w:rPr>
          <w:rFonts w:ascii="Arial" w:hAnsi="Arial" w:cs="Arial"/>
          <w:spacing w:val="22"/>
          <w:w w:val="110"/>
          <w:sz w:val="20"/>
          <w:szCs w:val="20"/>
        </w:rPr>
        <w:t xml:space="preserve"> </w:t>
      </w:r>
      <w:r w:rsidR="00E85F1A">
        <w:rPr>
          <w:rFonts w:ascii="Arial" w:hAnsi="Arial" w:cs="Arial"/>
          <w:spacing w:val="-2"/>
          <w:w w:val="110"/>
          <w:sz w:val="20"/>
          <w:szCs w:val="20"/>
        </w:rPr>
        <w:t>3</w:t>
      </w:r>
      <w:r>
        <w:rPr>
          <w:rFonts w:ascii="Arial" w:hAnsi="Arial" w:cs="Arial"/>
          <w:spacing w:val="-2"/>
          <w:w w:val="110"/>
          <w:sz w:val="20"/>
          <w:szCs w:val="20"/>
        </w:rPr>
        <w:t>0</w:t>
      </w:r>
      <w:r w:rsidRPr="004E6DD9">
        <w:rPr>
          <w:rFonts w:ascii="Arial" w:hAnsi="Arial" w:cs="Arial"/>
          <w:spacing w:val="-2"/>
          <w:w w:val="110"/>
          <w:sz w:val="20"/>
          <w:szCs w:val="20"/>
        </w:rPr>
        <w:t>.00</w:t>
      </w:r>
      <w:r w:rsidRPr="004E6DD9">
        <w:rPr>
          <w:rFonts w:ascii="Arial" w:hAnsi="Arial" w:cs="Arial"/>
          <w:spacing w:val="2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21"/>
          <w:w w:val="110"/>
          <w:sz w:val="20"/>
          <w:szCs w:val="20"/>
        </w:rPr>
        <w:t xml:space="preserve"> </w:t>
      </w:r>
      <w:r w:rsidRPr="004E6DD9">
        <w:rPr>
          <w:rFonts w:ascii="Arial" w:hAnsi="Arial" w:cs="Arial"/>
          <w:spacing w:val="-2"/>
          <w:w w:val="110"/>
          <w:sz w:val="20"/>
          <w:szCs w:val="20"/>
        </w:rPr>
        <w:t>cabeza.</w:t>
      </w:r>
    </w:p>
    <w:p w:rsidR="0048190D" w:rsidRPr="00B34AEE" w:rsidRDefault="0048190D" w:rsidP="00E85F1A">
      <w:pPr>
        <w:widowControl w:val="0"/>
        <w:autoSpaceDE w:val="0"/>
        <w:autoSpaceDN w:val="0"/>
        <w:adjustRightInd w:val="0"/>
        <w:spacing w:after="0" w:line="360" w:lineRule="auto"/>
        <w:ind w:left="1322" w:right="87"/>
        <w:rPr>
          <w:rFonts w:ascii="Arial" w:hAnsi="Arial" w:cs="Arial"/>
          <w:spacing w:val="-2"/>
          <w:w w:val="110"/>
          <w:sz w:val="20"/>
          <w:szCs w:val="20"/>
        </w:rPr>
      </w:pPr>
      <w:r w:rsidRPr="004E6DD9">
        <w:rPr>
          <w:rFonts w:ascii="Arial" w:eastAsia="Arial" w:hAnsi="Arial" w:cs="Arial"/>
          <w:b/>
          <w:bCs/>
          <w:spacing w:val="-2"/>
          <w:w w:val="110"/>
          <w:sz w:val="20"/>
          <w:szCs w:val="20"/>
        </w:rPr>
        <w:t>II.-</w:t>
      </w:r>
      <w:r w:rsidRPr="004E6DD9">
        <w:rPr>
          <w:rFonts w:ascii="Arial" w:eastAsia="Arial" w:hAnsi="Arial" w:cs="Arial"/>
          <w:b/>
          <w:bCs/>
          <w:spacing w:val="-7"/>
          <w:w w:val="110"/>
          <w:sz w:val="20"/>
          <w:szCs w:val="20"/>
        </w:rPr>
        <w:t xml:space="preserve"> </w:t>
      </w:r>
      <w:r w:rsidRPr="004E6DD9">
        <w:rPr>
          <w:rFonts w:ascii="Arial" w:hAnsi="Arial" w:cs="Arial"/>
          <w:spacing w:val="-2"/>
          <w:w w:val="110"/>
          <w:sz w:val="20"/>
          <w:szCs w:val="20"/>
        </w:rPr>
        <w:t>Ganado po</w:t>
      </w:r>
      <w:r w:rsidRPr="004E6DD9">
        <w:rPr>
          <w:rFonts w:ascii="Arial" w:hAnsi="Arial" w:cs="Arial"/>
          <w:spacing w:val="-3"/>
          <w:w w:val="110"/>
          <w:sz w:val="20"/>
          <w:szCs w:val="20"/>
        </w:rPr>
        <w:t>r</w:t>
      </w:r>
      <w:r w:rsidRPr="004E6DD9">
        <w:rPr>
          <w:rFonts w:ascii="Arial" w:hAnsi="Arial" w:cs="Arial"/>
          <w:spacing w:val="-2"/>
          <w:w w:val="110"/>
          <w:sz w:val="20"/>
          <w:szCs w:val="20"/>
        </w:rPr>
        <w:t>c</w:t>
      </w:r>
      <w:r w:rsidRPr="004E6DD9">
        <w:rPr>
          <w:rFonts w:ascii="Arial" w:hAnsi="Arial" w:cs="Arial"/>
          <w:spacing w:val="-3"/>
          <w:w w:val="110"/>
          <w:sz w:val="20"/>
          <w:szCs w:val="20"/>
        </w:rPr>
        <w:t>i</w:t>
      </w:r>
      <w:r w:rsidRPr="004E6DD9">
        <w:rPr>
          <w:rFonts w:ascii="Arial" w:hAnsi="Arial" w:cs="Arial"/>
          <w:spacing w:val="-2"/>
          <w:w w:val="110"/>
          <w:sz w:val="20"/>
          <w:szCs w:val="20"/>
        </w:rPr>
        <w:t>no</w:t>
      </w:r>
      <w:r>
        <w:rPr>
          <w:rFonts w:ascii="Arial" w:hAnsi="Arial" w:cs="Arial"/>
          <w:spacing w:val="-2"/>
          <w:w w:val="110"/>
          <w:sz w:val="20"/>
          <w:szCs w:val="20"/>
        </w:rPr>
        <w:t xml:space="preserve"> ………………………………………………...</w:t>
      </w:r>
      <w:r w:rsidRPr="004E6DD9">
        <w:rPr>
          <w:rFonts w:ascii="Arial" w:hAnsi="Arial" w:cs="Arial"/>
          <w:spacing w:val="-2"/>
          <w:w w:val="110"/>
          <w:sz w:val="20"/>
          <w:szCs w:val="20"/>
        </w:rPr>
        <w:tab/>
      </w:r>
      <w:r w:rsidRPr="004E6DD9">
        <w:rPr>
          <w:rFonts w:ascii="Arial" w:hAnsi="Arial" w:cs="Arial"/>
          <w:w w:val="110"/>
          <w:sz w:val="20"/>
          <w:szCs w:val="20"/>
        </w:rPr>
        <w:t xml:space="preserve">$ </w:t>
      </w:r>
      <w:r w:rsidR="00E85F1A">
        <w:rPr>
          <w:rFonts w:ascii="Arial" w:hAnsi="Arial" w:cs="Arial"/>
          <w:w w:val="110"/>
          <w:sz w:val="20"/>
          <w:szCs w:val="20"/>
        </w:rPr>
        <w:t>25</w:t>
      </w:r>
      <w:r w:rsidRPr="004E6DD9">
        <w:rPr>
          <w:rFonts w:ascii="Arial" w:hAnsi="Arial" w:cs="Arial"/>
          <w:w w:val="110"/>
          <w:sz w:val="20"/>
          <w:szCs w:val="20"/>
        </w:rPr>
        <w:t>.00</w:t>
      </w:r>
      <w:r w:rsidRPr="004E6DD9">
        <w:rPr>
          <w:rFonts w:ascii="Arial" w:hAnsi="Arial" w:cs="Arial"/>
          <w:spacing w:val="-2"/>
          <w:w w:val="110"/>
          <w:sz w:val="20"/>
          <w:szCs w:val="20"/>
        </w:rPr>
        <w:t xml:space="preserve"> </w:t>
      </w:r>
      <w:r w:rsidRPr="004E6DD9">
        <w:rPr>
          <w:rFonts w:ascii="Arial" w:hAnsi="Arial" w:cs="Arial"/>
          <w:spacing w:val="-1"/>
          <w:w w:val="110"/>
          <w:sz w:val="20"/>
          <w:szCs w:val="20"/>
        </w:rPr>
        <w:t>po</w:t>
      </w:r>
      <w:r w:rsidRPr="004E6DD9">
        <w:rPr>
          <w:rFonts w:ascii="Arial" w:hAnsi="Arial" w:cs="Arial"/>
          <w:spacing w:val="-2"/>
          <w:w w:val="110"/>
          <w:sz w:val="20"/>
          <w:szCs w:val="20"/>
        </w:rPr>
        <w:t>r</w:t>
      </w:r>
      <w:r w:rsidRPr="004E6DD9">
        <w:rPr>
          <w:rFonts w:ascii="Arial" w:hAnsi="Arial" w:cs="Arial"/>
          <w:spacing w:val="13"/>
          <w:w w:val="110"/>
          <w:sz w:val="20"/>
          <w:szCs w:val="20"/>
        </w:rPr>
        <w:t xml:space="preserve"> </w:t>
      </w:r>
      <w:r w:rsidRPr="004E6DD9">
        <w:rPr>
          <w:rFonts w:ascii="Arial" w:hAnsi="Arial" w:cs="Arial"/>
          <w:spacing w:val="-2"/>
          <w:w w:val="110"/>
          <w:sz w:val="20"/>
          <w:szCs w:val="20"/>
        </w:rPr>
        <w:t>cabeza</w:t>
      </w:r>
    </w:p>
    <w:p w:rsidR="0048190D" w:rsidRDefault="0048190D" w:rsidP="0048190D">
      <w:pPr>
        <w:widowControl w:val="0"/>
        <w:autoSpaceDE w:val="0"/>
        <w:autoSpaceDN w:val="0"/>
        <w:adjustRightInd w:val="0"/>
        <w:spacing w:after="0" w:line="360" w:lineRule="auto"/>
        <w:ind w:right="4040"/>
        <w:rPr>
          <w:rFonts w:ascii="Arial" w:hAnsi="Arial" w:cs="Arial"/>
          <w:b/>
          <w:bCs/>
          <w:sz w:val="20"/>
          <w:szCs w:val="20"/>
        </w:rPr>
      </w:pPr>
    </w:p>
    <w:p w:rsidR="0014509A" w:rsidRDefault="0014509A" w:rsidP="0048190D">
      <w:pPr>
        <w:widowControl w:val="0"/>
        <w:autoSpaceDE w:val="0"/>
        <w:autoSpaceDN w:val="0"/>
        <w:adjustRightInd w:val="0"/>
        <w:spacing w:after="0" w:line="360" w:lineRule="auto"/>
        <w:ind w:right="4040"/>
        <w:rPr>
          <w:rFonts w:ascii="Arial" w:hAnsi="Arial" w:cs="Arial"/>
          <w:b/>
          <w:bCs/>
          <w:sz w:val="20"/>
          <w:szCs w:val="20"/>
        </w:rPr>
      </w:pPr>
    </w:p>
    <w:p w:rsidR="0048190D" w:rsidRPr="004E6DD9" w:rsidRDefault="0048190D" w:rsidP="0048190D">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4E6DD9">
        <w:rPr>
          <w:rFonts w:ascii="Arial" w:hAnsi="Arial" w:cs="Arial"/>
          <w:b/>
          <w:bCs/>
          <w:sz w:val="20"/>
          <w:szCs w:val="20"/>
        </w:rPr>
        <w:t>CAPÍTULO VII</w:t>
      </w:r>
    </w:p>
    <w:p w:rsidR="0048190D" w:rsidRPr="004E6DD9" w:rsidRDefault="0048190D" w:rsidP="0048190D">
      <w:pPr>
        <w:widowControl w:val="0"/>
        <w:autoSpaceDE w:val="0"/>
        <w:autoSpaceDN w:val="0"/>
        <w:adjustRightInd w:val="0"/>
        <w:spacing w:after="0" w:line="360" w:lineRule="auto"/>
        <w:ind w:left="3889" w:right="2689"/>
        <w:jc w:val="center"/>
        <w:rPr>
          <w:rFonts w:ascii="Arial" w:hAnsi="Arial" w:cs="Arial"/>
          <w:sz w:val="20"/>
          <w:szCs w:val="20"/>
        </w:rPr>
      </w:pPr>
      <w:r w:rsidRPr="004E6DD9">
        <w:rPr>
          <w:rFonts w:ascii="Arial" w:hAnsi="Arial" w:cs="Arial"/>
          <w:b/>
          <w:bCs/>
          <w:sz w:val="20"/>
          <w:szCs w:val="20"/>
        </w:rPr>
        <w:t>Derechos por Certificados y Constancias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84"/>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33</w:t>
      </w:r>
      <w:r w:rsidRPr="004E6DD9">
        <w:rPr>
          <w:rFonts w:ascii="Arial" w:hAnsi="Arial" w:cs="Arial"/>
          <w:b/>
          <w:bCs/>
          <w:sz w:val="20"/>
          <w:szCs w:val="20"/>
        </w:rPr>
        <w:t xml:space="preserve">.- </w:t>
      </w:r>
      <w:r w:rsidRPr="004E6DD9">
        <w:rPr>
          <w:rFonts w:ascii="Arial" w:hAnsi="Arial" w:cs="Arial"/>
          <w:sz w:val="20"/>
          <w:szCs w:val="20"/>
        </w:rPr>
        <w:t>Por los certificados y constancias que expida la autoridad municipal, se pagarán las cuotas siguientes:</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 xml:space="preserve">Por </w:t>
      </w:r>
      <w:r w:rsidR="00E85F1A">
        <w:rPr>
          <w:rFonts w:ascii="Arial" w:hAnsi="Arial" w:cs="Arial"/>
          <w:sz w:val="20"/>
          <w:szCs w:val="20"/>
        </w:rPr>
        <w:t>participar en Licitaciones  $ 1,200.00</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II.- </w:t>
      </w:r>
      <w:r w:rsidR="00E85F1A">
        <w:rPr>
          <w:rFonts w:ascii="Arial" w:hAnsi="Arial" w:cs="Arial"/>
          <w:sz w:val="20"/>
          <w:szCs w:val="20"/>
        </w:rPr>
        <w:t>Certificaciones y Constancias que expida el Ayuntamiento  $ 16.00 por hoja</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III.- </w:t>
      </w:r>
      <w:r w:rsidR="00E85F1A">
        <w:rPr>
          <w:rFonts w:ascii="Arial" w:hAnsi="Arial" w:cs="Arial"/>
          <w:sz w:val="20"/>
          <w:szCs w:val="20"/>
        </w:rPr>
        <w:t xml:space="preserve"> Reposición de Constancias  $ 15.00 por hoja</w:t>
      </w:r>
    </w:p>
    <w:p w:rsidR="00E85F1A" w:rsidRDefault="00E85F1A" w:rsidP="0048190D">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IV.</w:t>
      </w:r>
      <w:r>
        <w:rPr>
          <w:rFonts w:ascii="Arial" w:hAnsi="Arial" w:cs="Arial"/>
          <w:sz w:val="20"/>
          <w:szCs w:val="20"/>
        </w:rPr>
        <w:t>- Compulsa de Documentos   $ 8.00 por hoja</w:t>
      </w:r>
    </w:p>
    <w:p w:rsidR="00E85F1A" w:rsidRDefault="00E85F1A" w:rsidP="0048190D">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V.</w:t>
      </w:r>
      <w:r>
        <w:rPr>
          <w:rFonts w:ascii="Arial" w:hAnsi="Arial" w:cs="Arial"/>
          <w:sz w:val="20"/>
          <w:szCs w:val="20"/>
        </w:rPr>
        <w:t>-  Por certificado de no adeudo de impuestos  $ 30.00</w:t>
      </w:r>
    </w:p>
    <w:p w:rsidR="00E85F1A" w:rsidRPr="004E6DD9" w:rsidRDefault="00E85F1A" w:rsidP="0048190D">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VI.</w:t>
      </w:r>
      <w:r>
        <w:rPr>
          <w:rFonts w:ascii="Arial" w:hAnsi="Arial" w:cs="Arial"/>
          <w:sz w:val="20"/>
          <w:szCs w:val="20"/>
        </w:rPr>
        <w:t>- Por expedición de duplicados de recibos oficiales  $ 18.00 c/u</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ED2BF5" w:rsidRDefault="00ED2BF5" w:rsidP="0048190D">
      <w:pPr>
        <w:widowControl w:val="0"/>
        <w:autoSpaceDE w:val="0"/>
        <w:autoSpaceDN w:val="0"/>
        <w:adjustRightInd w:val="0"/>
        <w:spacing w:after="0" w:line="360" w:lineRule="auto"/>
        <w:ind w:left="5214" w:right="3614"/>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3614"/>
        <w:jc w:val="center"/>
        <w:rPr>
          <w:rFonts w:ascii="Arial" w:hAnsi="Arial" w:cs="Arial"/>
          <w:sz w:val="20"/>
          <w:szCs w:val="20"/>
        </w:rPr>
      </w:pPr>
      <w:r w:rsidRPr="004E6DD9">
        <w:rPr>
          <w:rFonts w:ascii="Arial" w:hAnsi="Arial" w:cs="Arial"/>
          <w:b/>
          <w:bCs/>
          <w:sz w:val="20"/>
          <w:szCs w:val="20"/>
        </w:rPr>
        <w:t xml:space="preserve">CAPÍTULO </w:t>
      </w:r>
      <w:proofErr w:type="spellStart"/>
      <w:r w:rsidRPr="004E6DD9">
        <w:rPr>
          <w:rFonts w:ascii="Arial" w:hAnsi="Arial" w:cs="Arial"/>
          <w:b/>
          <w:bCs/>
          <w:sz w:val="20"/>
          <w:szCs w:val="20"/>
        </w:rPr>
        <w:t>VlII</w:t>
      </w:r>
      <w:proofErr w:type="spellEnd"/>
    </w:p>
    <w:p w:rsidR="0048190D" w:rsidRPr="004E6DD9" w:rsidRDefault="0048190D" w:rsidP="0048190D">
      <w:pPr>
        <w:widowControl w:val="0"/>
        <w:autoSpaceDE w:val="0"/>
        <w:autoSpaceDN w:val="0"/>
        <w:adjustRightInd w:val="0"/>
        <w:spacing w:after="0" w:line="360" w:lineRule="auto"/>
        <w:ind w:left="2957" w:right="1755"/>
        <w:jc w:val="center"/>
        <w:rPr>
          <w:rFonts w:ascii="Arial" w:hAnsi="Arial" w:cs="Arial"/>
          <w:sz w:val="20"/>
          <w:szCs w:val="20"/>
        </w:rPr>
      </w:pPr>
      <w:r w:rsidRPr="004E6DD9">
        <w:rPr>
          <w:rFonts w:ascii="Arial" w:hAnsi="Arial" w:cs="Arial"/>
          <w:b/>
          <w:bCs/>
          <w:sz w:val="20"/>
          <w:szCs w:val="20"/>
        </w:rPr>
        <w:t>Derechos por Servicios de Mercados y Centrales de Abastos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93"/>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34</w:t>
      </w:r>
      <w:r w:rsidRPr="004E6DD9">
        <w:rPr>
          <w:rFonts w:ascii="Arial" w:hAnsi="Arial" w:cs="Arial"/>
          <w:b/>
          <w:bCs/>
          <w:sz w:val="20"/>
          <w:szCs w:val="20"/>
        </w:rPr>
        <w:t xml:space="preserve">.- </w:t>
      </w:r>
      <w:r w:rsidRPr="004E6DD9">
        <w:rPr>
          <w:rFonts w:ascii="Arial" w:hAnsi="Arial" w:cs="Arial"/>
          <w:sz w:val="20"/>
          <w:szCs w:val="20"/>
        </w:rPr>
        <w:t>Los derechos por servicios de mercados se causarán y pagarán de conformidad con las siguientes tarifas:</w:t>
      </w:r>
    </w:p>
    <w:p w:rsidR="0048190D" w:rsidRPr="004E6DD9"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Locatarios fijos</w:t>
      </w:r>
      <w:r w:rsidR="00A40169">
        <w:rPr>
          <w:rFonts w:ascii="Arial" w:hAnsi="Arial" w:cs="Arial"/>
          <w:sz w:val="20"/>
          <w:szCs w:val="20"/>
        </w:rPr>
        <w:t xml:space="preserve"> en bazares y mercados municipales…..</w:t>
      </w:r>
      <w:r w:rsidRPr="004E6DD9">
        <w:rPr>
          <w:rFonts w:ascii="Arial" w:hAnsi="Arial" w:cs="Arial"/>
          <w:sz w:val="20"/>
          <w:szCs w:val="20"/>
        </w:rPr>
        <w:t xml:space="preserve">……………..…...$ </w:t>
      </w:r>
      <w:r w:rsidR="00A40169">
        <w:rPr>
          <w:rFonts w:ascii="Arial" w:hAnsi="Arial" w:cs="Arial"/>
          <w:sz w:val="20"/>
          <w:szCs w:val="20"/>
        </w:rPr>
        <w:t>13</w:t>
      </w:r>
      <w:r>
        <w:rPr>
          <w:rFonts w:ascii="Arial" w:hAnsi="Arial" w:cs="Arial"/>
          <w:sz w:val="20"/>
          <w:szCs w:val="20"/>
        </w:rPr>
        <w:t>0.0</w:t>
      </w:r>
      <w:r w:rsidRPr="004E6DD9">
        <w:rPr>
          <w:rFonts w:ascii="Arial" w:hAnsi="Arial" w:cs="Arial"/>
          <w:sz w:val="20"/>
          <w:szCs w:val="20"/>
        </w:rPr>
        <w:t xml:space="preserve">0 </w:t>
      </w:r>
      <w:r>
        <w:rPr>
          <w:rFonts w:ascii="Arial" w:hAnsi="Arial" w:cs="Arial"/>
          <w:sz w:val="20"/>
          <w:szCs w:val="20"/>
        </w:rPr>
        <w:t>mensual</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sidRPr="004E6DD9">
        <w:rPr>
          <w:rFonts w:ascii="Arial" w:hAnsi="Arial" w:cs="Arial"/>
          <w:b/>
          <w:bCs/>
          <w:sz w:val="20"/>
          <w:szCs w:val="20"/>
        </w:rPr>
        <w:t xml:space="preserve">II.- </w:t>
      </w:r>
      <w:r w:rsidR="00A40169">
        <w:rPr>
          <w:rFonts w:ascii="Arial" w:hAnsi="Arial" w:cs="Arial"/>
          <w:sz w:val="20"/>
          <w:szCs w:val="20"/>
        </w:rPr>
        <w:t>Locatarios Semifijos….</w:t>
      </w:r>
      <w:r w:rsidRPr="004E6DD9">
        <w:rPr>
          <w:rFonts w:ascii="Arial" w:hAnsi="Arial" w:cs="Arial"/>
          <w:sz w:val="20"/>
          <w:szCs w:val="20"/>
        </w:rPr>
        <w:t>.…………………………………………</w:t>
      </w:r>
      <w:r>
        <w:rPr>
          <w:rFonts w:ascii="Arial" w:hAnsi="Arial" w:cs="Arial"/>
          <w:sz w:val="20"/>
          <w:szCs w:val="20"/>
        </w:rPr>
        <w:t>………..</w:t>
      </w:r>
      <w:r w:rsidRPr="004E6DD9">
        <w:rPr>
          <w:rFonts w:ascii="Arial" w:hAnsi="Arial" w:cs="Arial"/>
          <w:sz w:val="20"/>
          <w:szCs w:val="20"/>
        </w:rPr>
        <w:t xml:space="preserve">……$ </w:t>
      </w:r>
      <w:r w:rsidR="001174B6">
        <w:rPr>
          <w:rFonts w:ascii="Arial" w:hAnsi="Arial" w:cs="Arial"/>
          <w:sz w:val="20"/>
          <w:szCs w:val="20"/>
        </w:rPr>
        <w:t xml:space="preserve"> </w:t>
      </w:r>
      <w:r w:rsidR="00A40169">
        <w:rPr>
          <w:rFonts w:ascii="Arial" w:hAnsi="Arial" w:cs="Arial"/>
          <w:sz w:val="20"/>
          <w:szCs w:val="20"/>
        </w:rPr>
        <w:t>2</w:t>
      </w:r>
      <w:r w:rsidR="00ED2BF5">
        <w:rPr>
          <w:rFonts w:ascii="Arial" w:hAnsi="Arial" w:cs="Arial"/>
          <w:sz w:val="20"/>
          <w:szCs w:val="20"/>
        </w:rPr>
        <w:t>0</w:t>
      </w:r>
      <w:r w:rsidR="00A40169">
        <w:rPr>
          <w:rFonts w:ascii="Arial" w:hAnsi="Arial" w:cs="Arial"/>
          <w:sz w:val="20"/>
          <w:szCs w:val="20"/>
        </w:rPr>
        <w:t>.00 por día</w:t>
      </w:r>
    </w:p>
    <w:p w:rsidR="0048190D" w:rsidRDefault="0048190D" w:rsidP="0048190D">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III.</w:t>
      </w:r>
      <w:r>
        <w:rPr>
          <w:rFonts w:ascii="Arial" w:hAnsi="Arial" w:cs="Arial"/>
          <w:sz w:val="20"/>
          <w:szCs w:val="20"/>
        </w:rPr>
        <w:t>- Derecho de Pis</w:t>
      </w:r>
      <w:r w:rsidR="00ED2BF5">
        <w:rPr>
          <w:rFonts w:ascii="Arial" w:hAnsi="Arial" w:cs="Arial"/>
          <w:sz w:val="20"/>
          <w:szCs w:val="20"/>
        </w:rPr>
        <w:t>o …</w:t>
      </w:r>
      <w:r w:rsidR="001174B6">
        <w:rPr>
          <w:rFonts w:ascii="Arial" w:hAnsi="Arial" w:cs="Arial"/>
          <w:sz w:val="20"/>
          <w:szCs w:val="20"/>
        </w:rPr>
        <w:t xml:space="preserve">………………………………………………………….. $   </w:t>
      </w:r>
      <w:r w:rsidR="00A40169">
        <w:rPr>
          <w:rFonts w:ascii="Arial" w:hAnsi="Arial" w:cs="Arial"/>
          <w:sz w:val="20"/>
          <w:szCs w:val="20"/>
        </w:rPr>
        <w:t>35.00 por día</w:t>
      </w:r>
    </w:p>
    <w:p w:rsidR="00A40169" w:rsidRPr="004E6DD9" w:rsidRDefault="00A40169" w:rsidP="0048190D">
      <w:pPr>
        <w:widowControl w:val="0"/>
        <w:autoSpaceDE w:val="0"/>
        <w:autoSpaceDN w:val="0"/>
        <w:adjustRightInd w:val="0"/>
        <w:spacing w:after="0" w:line="360" w:lineRule="auto"/>
        <w:ind w:left="1322"/>
        <w:rPr>
          <w:rFonts w:ascii="Arial" w:hAnsi="Arial" w:cs="Arial"/>
          <w:sz w:val="20"/>
          <w:szCs w:val="20"/>
        </w:rPr>
      </w:pPr>
      <w:r>
        <w:rPr>
          <w:rFonts w:ascii="Arial" w:hAnsi="Arial" w:cs="Arial"/>
          <w:b/>
          <w:bCs/>
          <w:sz w:val="20"/>
          <w:szCs w:val="20"/>
        </w:rPr>
        <w:t>IV.</w:t>
      </w:r>
      <w:r>
        <w:rPr>
          <w:rFonts w:ascii="Arial" w:hAnsi="Arial" w:cs="Arial"/>
          <w:sz w:val="20"/>
          <w:szCs w:val="20"/>
        </w:rPr>
        <w:t>- Por uso de B</w:t>
      </w:r>
      <w:r w:rsidR="001174B6">
        <w:rPr>
          <w:rFonts w:ascii="Arial" w:hAnsi="Arial" w:cs="Arial"/>
          <w:sz w:val="20"/>
          <w:szCs w:val="20"/>
        </w:rPr>
        <w:t>años Públicos ……………………………………………...</w:t>
      </w:r>
      <w:r>
        <w:rPr>
          <w:rFonts w:ascii="Arial" w:hAnsi="Arial" w:cs="Arial"/>
          <w:sz w:val="20"/>
          <w:szCs w:val="20"/>
        </w:rPr>
        <w:t xml:space="preserve">…..$ </w:t>
      </w:r>
      <w:r w:rsidR="001174B6">
        <w:rPr>
          <w:rFonts w:ascii="Arial" w:hAnsi="Arial" w:cs="Arial"/>
          <w:sz w:val="20"/>
          <w:szCs w:val="20"/>
        </w:rPr>
        <w:t xml:space="preserve"> </w:t>
      </w:r>
      <w:r>
        <w:rPr>
          <w:rFonts w:ascii="Arial" w:hAnsi="Arial" w:cs="Arial"/>
          <w:sz w:val="20"/>
          <w:szCs w:val="20"/>
        </w:rPr>
        <w:t xml:space="preserve"> 3.00 por servicio</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ED2BF5" w:rsidRDefault="00ED2BF5" w:rsidP="0048190D">
      <w:pPr>
        <w:widowControl w:val="0"/>
        <w:autoSpaceDE w:val="0"/>
        <w:autoSpaceDN w:val="0"/>
        <w:adjustRightInd w:val="0"/>
        <w:spacing w:after="0" w:line="360" w:lineRule="auto"/>
        <w:ind w:left="5185" w:right="3985"/>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185" w:right="3985"/>
        <w:jc w:val="center"/>
        <w:rPr>
          <w:rFonts w:ascii="Arial" w:hAnsi="Arial" w:cs="Arial"/>
          <w:sz w:val="20"/>
          <w:szCs w:val="20"/>
        </w:rPr>
      </w:pPr>
      <w:r w:rsidRPr="004E6DD9">
        <w:rPr>
          <w:rFonts w:ascii="Arial" w:hAnsi="Arial" w:cs="Arial"/>
          <w:b/>
          <w:bCs/>
          <w:sz w:val="20"/>
          <w:szCs w:val="20"/>
        </w:rPr>
        <w:t>CAPÍTULO IX</w:t>
      </w:r>
    </w:p>
    <w:p w:rsidR="0048190D" w:rsidRPr="004E6DD9" w:rsidRDefault="0048190D" w:rsidP="0048190D">
      <w:pPr>
        <w:widowControl w:val="0"/>
        <w:autoSpaceDE w:val="0"/>
        <w:autoSpaceDN w:val="0"/>
        <w:adjustRightInd w:val="0"/>
        <w:spacing w:after="0" w:line="360" w:lineRule="auto"/>
        <w:ind w:left="3952" w:right="2752"/>
        <w:jc w:val="center"/>
        <w:rPr>
          <w:rFonts w:ascii="Arial" w:hAnsi="Arial" w:cs="Arial"/>
          <w:sz w:val="20"/>
          <w:szCs w:val="20"/>
        </w:rPr>
      </w:pPr>
      <w:r w:rsidRPr="004E6DD9">
        <w:rPr>
          <w:rFonts w:ascii="Arial" w:hAnsi="Arial" w:cs="Arial"/>
          <w:b/>
          <w:bCs/>
          <w:sz w:val="20"/>
          <w:szCs w:val="20"/>
        </w:rPr>
        <w:t xml:space="preserve">Derechos por Servicios </w:t>
      </w:r>
      <w:r w:rsidR="00ED2BF5">
        <w:rPr>
          <w:rFonts w:ascii="Arial" w:hAnsi="Arial" w:cs="Arial"/>
          <w:b/>
          <w:bCs/>
          <w:sz w:val="20"/>
          <w:szCs w:val="20"/>
        </w:rPr>
        <w:t>en Panteones</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35</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causarán y pagarán conforme a las siguientes cuotas: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gridCol w:w="1919"/>
      </w:tblGrid>
      <w:tr w:rsidR="0048190D" w:rsidRPr="005C1F76" w:rsidTr="00ED2BF5">
        <w:tc>
          <w:tcPr>
            <w:tcW w:w="7452" w:type="dxa"/>
          </w:tcPr>
          <w:p w:rsidR="0048190D" w:rsidRPr="005C1F76" w:rsidRDefault="0048190D" w:rsidP="00847891">
            <w:pPr>
              <w:spacing w:line="24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Servicios de inhumación </w:t>
            </w:r>
            <w:r w:rsidR="00847891">
              <w:rPr>
                <w:rFonts w:ascii="Arial" w:hAnsi="Arial" w:cs="Arial"/>
                <w:sz w:val="20"/>
                <w:szCs w:val="20"/>
              </w:rPr>
              <w:t>por 3 años</w:t>
            </w:r>
          </w:p>
        </w:tc>
        <w:tc>
          <w:tcPr>
            <w:tcW w:w="1919" w:type="dxa"/>
          </w:tcPr>
          <w:p w:rsidR="0048190D" w:rsidRPr="005C1F76" w:rsidRDefault="0048190D" w:rsidP="00ED2BF5">
            <w:pPr>
              <w:spacing w:line="240" w:lineRule="auto"/>
              <w:jc w:val="right"/>
              <w:rPr>
                <w:rFonts w:ascii="Arial" w:hAnsi="Arial" w:cs="Arial"/>
                <w:sz w:val="20"/>
                <w:szCs w:val="20"/>
              </w:rPr>
            </w:pPr>
            <w:r w:rsidRPr="005C1F76">
              <w:rPr>
                <w:rFonts w:ascii="Arial" w:hAnsi="Arial" w:cs="Arial"/>
                <w:sz w:val="20"/>
                <w:szCs w:val="20"/>
              </w:rPr>
              <w:t xml:space="preserve">$ </w:t>
            </w:r>
            <w:r w:rsidR="00ED2BF5">
              <w:rPr>
                <w:rFonts w:ascii="Arial" w:hAnsi="Arial" w:cs="Arial"/>
                <w:sz w:val="20"/>
                <w:szCs w:val="20"/>
              </w:rPr>
              <w:t xml:space="preserve">              300</w:t>
            </w:r>
            <w:r w:rsidRPr="005C1F76">
              <w:rPr>
                <w:rFonts w:ascii="Arial" w:hAnsi="Arial" w:cs="Arial"/>
                <w:sz w:val="20"/>
                <w:szCs w:val="20"/>
              </w:rPr>
              <w:t>.00</w:t>
            </w:r>
          </w:p>
        </w:tc>
      </w:tr>
      <w:tr w:rsidR="0048190D" w:rsidRPr="005C1F76" w:rsidTr="00ED2BF5">
        <w:tc>
          <w:tcPr>
            <w:tcW w:w="7452" w:type="dxa"/>
          </w:tcPr>
          <w:p w:rsidR="0048190D" w:rsidRPr="005C1F76" w:rsidRDefault="0048190D" w:rsidP="00847891">
            <w:pPr>
              <w:spacing w:line="24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w:t>
            </w:r>
            <w:r w:rsidR="00847891">
              <w:rPr>
                <w:rFonts w:ascii="Arial" w:hAnsi="Arial" w:cs="Arial"/>
                <w:sz w:val="20"/>
                <w:szCs w:val="20"/>
              </w:rPr>
              <w:t>Servicios de exhumación</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1,000</w:t>
            </w:r>
            <w:r w:rsidR="0048190D" w:rsidRPr="005C1F76">
              <w:rPr>
                <w:rFonts w:ascii="Arial" w:hAnsi="Arial" w:cs="Arial"/>
                <w:sz w:val="20"/>
                <w:szCs w:val="20"/>
              </w:rPr>
              <w:t>.00</w:t>
            </w:r>
          </w:p>
        </w:tc>
      </w:tr>
      <w:tr w:rsidR="0048190D" w:rsidRPr="005C1F76" w:rsidTr="00ED2BF5">
        <w:tc>
          <w:tcPr>
            <w:tcW w:w="7452" w:type="dxa"/>
          </w:tcPr>
          <w:p w:rsidR="0048190D" w:rsidRPr="005C1F76" w:rsidRDefault="0048190D" w:rsidP="00847891">
            <w:pPr>
              <w:spacing w:line="24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w:t>
            </w:r>
            <w:r w:rsidR="00847891" w:rsidRPr="005C1F76">
              <w:rPr>
                <w:rFonts w:ascii="Arial" w:hAnsi="Arial" w:cs="Arial"/>
                <w:sz w:val="20"/>
                <w:szCs w:val="20"/>
              </w:rPr>
              <w:t xml:space="preserve">Por permiso de </w:t>
            </w:r>
            <w:r w:rsidR="00847891">
              <w:rPr>
                <w:rFonts w:ascii="Arial" w:hAnsi="Arial" w:cs="Arial"/>
                <w:sz w:val="20"/>
                <w:szCs w:val="20"/>
              </w:rPr>
              <w:t xml:space="preserve">mantenimiento o </w:t>
            </w:r>
            <w:r w:rsidR="00847891" w:rsidRPr="005C1F76">
              <w:rPr>
                <w:rFonts w:ascii="Arial" w:hAnsi="Arial" w:cs="Arial"/>
                <w:sz w:val="20"/>
                <w:szCs w:val="20"/>
              </w:rPr>
              <w:t>construcción de cripta, bóveda u osario</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1,0</w:t>
            </w:r>
            <w:r w:rsidR="0048190D" w:rsidRPr="005C1F76">
              <w:rPr>
                <w:rFonts w:ascii="Arial" w:hAnsi="Arial" w:cs="Arial"/>
                <w:sz w:val="20"/>
                <w:szCs w:val="20"/>
              </w:rPr>
              <w:t>00.00</w:t>
            </w:r>
          </w:p>
        </w:tc>
      </w:tr>
      <w:tr w:rsidR="0048190D" w:rsidRPr="005C1F76" w:rsidTr="00ED2BF5">
        <w:tc>
          <w:tcPr>
            <w:tcW w:w="7452" w:type="dxa"/>
          </w:tcPr>
          <w:p w:rsidR="0048190D" w:rsidRPr="005C1F76" w:rsidRDefault="0048190D" w:rsidP="00847891">
            <w:pPr>
              <w:spacing w:line="24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w:t>
            </w:r>
            <w:r w:rsidR="00847891">
              <w:rPr>
                <w:rFonts w:ascii="Arial" w:hAnsi="Arial" w:cs="Arial"/>
                <w:sz w:val="20"/>
                <w:szCs w:val="20"/>
              </w:rPr>
              <w:t>Servicios de exhumación después de transcurrido el termino de Ley</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10</w:t>
            </w:r>
            <w:r w:rsidR="0048190D" w:rsidRPr="005C1F76">
              <w:rPr>
                <w:rFonts w:ascii="Arial" w:hAnsi="Arial" w:cs="Arial"/>
                <w:sz w:val="20"/>
                <w:szCs w:val="20"/>
              </w:rPr>
              <w:t>,000.00</w:t>
            </w:r>
          </w:p>
        </w:tc>
      </w:tr>
      <w:tr w:rsidR="0048190D" w:rsidRPr="005C1F76" w:rsidTr="00ED2BF5">
        <w:tc>
          <w:tcPr>
            <w:tcW w:w="7452" w:type="dxa"/>
          </w:tcPr>
          <w:p w:rsidR="0048190D" w:rsidRPr="005C1F76" w:rsidRDefault="0048190D" w:rsidP="00847891">
            <w:pPr>
              <w:spacing w:line="240" w:lineRule="auto"/>
              <w:jc w:val="both"/>
              <w:rPr>
                <w:rFonts w:ascii="Arial" w:hAnsi="Arial" w:cs="Arial"/>
                <w:sz w:val="20"/>
                <w:szCs w:val="20"/>
              </w:rPr>
            </w:pPr>
            <w:r w:rsidRPr="005C1F76">
              <w:rPr>
                <w:rFonts w:ascii="Arial" w:hAnsi="Arial" w:cs="Arial"/>
                <w:b/>
                <w:sz w:val="20"/>
                <w:szCs w:val="20"/>
              </w:rPr>
              <w:lastRenderedPageBreak/>
              <w:t>V.-</w:t>
            </w:r>
            <w:r w:rsidRPr="005C1F76">
              <w:rPr>
                <w:rFonts w:ascii="Arial" w:hAnsi="Arial" w:cs="Arial"/>
                <w:sz w:val="20"/>
                <w:szCs w:val="20"/>
              </w:rPr>
              <w:t xml:space="preserve"> </w:t>
            </w:r>
            <w:r w:rsidR="00847891">
              <w:rPr>
                <w:rFonts w:ascii="Arial" w:hAnsi="Arial" w:cs="Arial"/>
                <w:sz w:val="20"/>
                <w:szCs w:val="20"/>
              </w:rPr>
              <w:t>A solicitud del interesado anualmente por mantenimiento se pagara</w:t>
            </w:r>
          </w:p>
        </w:tc>
        <w:tc>
          <w:tcPr>
            <w:tcW w:w="1919" w:type="dxa"/>
          </w:tcPr>
          <w:p w:rsidR="0048190D" w:rsidRPr="005C1F76" w:rsidRDefault="00ED2BF5" w:rsidP="00ED2BF5">
            <w:pPr>
              <w:spacing w:line="240" w:lineRule="auto"/>
              <w:jc w:val="right"/>
              <w:rPr>
                <w:rFonts w:ascii="Arial" w:hAnsi="Arial" w:cs="Arial"/>
                <w:sz w:val="20"/>
                <w:szCs w:val="20"/>
              </w:rPr>
            </w:pPr>
            <w:r>
              <w:rPr>
                <w:rFonts w:ascii="Arial" w:hAnsi="Arial" w:cs="Arial"/>
                <w:sz w:val="20"/>
                <w:szCs w:val="20"/>
              </w:rPr>
              <w:t>$            3,0</w:t>
            </w:r>
            <w:r w:rsidR="0048190D" w:rsidRPr="005C1F76">
              <w:rPr>
                <w:rFonts w:ascii="Arial" w:hAnsi="Arial" w:cs="Arial"/>
                <w:sz w:val="20"/>
                <w:szCs w:val="20"/>
              </w:rPr>
              <w:t>00.00</w:t>
            </w:r>
          </w:p>
        </w:tc>
      </w:tr>
    </w:tbl>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847891" w:rsidRPr="00847891" w:rsidRDefault="00847891" w:rsidP="00847891">
      <w:pPr>
        <w:widowControl w:val="0"/>
        <w:autoSpaceDE w:val="0"/>
        <w:autoSpaceDN w:val="0"/>
        <w:adjustRightInd w:val="0"/>
        <w:spacing w:after="0" w:line="360" w:lineRule="auto"/>
        <w:ind w:left="1322" w:right="85"/>
        <w:rPr>
          <w:rFonts w:ascii="Arial" w:hAnsi="Arial" w:cs="Arial"/>
          <w:bCs/>
          <w:sz w:val="20"/>
          <w:szCs w:val="20"/>
        </w:rPr>
      </w:pPr>
      <w:r w:rsidRPr="00847891">
        <w:rPr>
          <w:rFonts w:ascii="Arial" w:hAnsi="Arial" w:cs="Arial"/>
          <w:bCs/>
          <w:sz w:val="20"/>
          <w:szCs w:val="20"/>
        </w:rPr>
        <w:t>En</w:t>
      </w:r>
      <w:r>
        <w:rPr>
          <w:rFonts w:ascii="Arial" w:hAnsi="Arial" w:cs="Arial"/>
          <w:b/>
          <w:bCs/>
          <w:sz w:val="20"/>
          <w:szCs w:val="20"/>
        </w:rPr>
        <w:t xml:space="preserve"> </w:t>
      </w:r>
      <w:r w:rsidRPr="00847891">
        <w:rPr>
          <w:rFonts w:ascii="Arial" w:hAnsi="Arial" w:cs="Arial"/>
          <w:bCs/>
          <w:sz w:val="20"/>
          <w:szCs w:val="20"/>
        </w:rPr>
        <w:t>las fosas o criptas para niños, las tarifas aplicadas a cada uno de los conceptos serán el 50% de las aplicadas a los adultos.</w:t>
      </w:r>
    </w:p>
    <w:p w:rsidR="00847891" w:rsidRDefault="00847891" w:rsidP="00847891">
      <w:pPr>
        <w:widowControl w:val="0"/>
        <w:autoSpaceDE w:val="0"/>
        <w:autoSpaceDN w:val="0"/>
        <w:adjustRightInd w:val="0"/>
        <w:spacing w:after="0" w:line="360" w:lineRule="auto"/>
        <w:ind w:left="1322" w:right="85"/>
        <w:rPr>
          <w:rFonts w:ascii="Arial" w:hAnsi="Arial" w:cs="Arial"/>
          <w:b/>
          <w:bCs/>
          <w:sz w:val="20"/>
          <w:szCs w:val="20"/>
        </w:rPr>
      </w:pPr>
    </w:p>
    <w:p w:rsidR="00847891" w:rsidRPr="004E6DD9" w:rsidRDefault="00847891" w:rsidP="00847891">
      <w:pPr>
        <w:widowControl w:val="0"/>
        <w:autoSpaceDE w:val="0"/>
        <w:autoSpaceDN w:val="0"/>
        <w:adjustRightInd w:val="0"/>
        <w:spacing w:after="0" w:line="360" w:lineRule="auto"/>
        <w:ind w:left="1322" w:right="85"/>
        <w:rPr>
          <w:rFonts w:ascii="Arial" w:hAnsi="Arial" w:cs="Arial"/>
          <w:sz w:val="20"/>
          <w:szCs w:val="20"/>
        </w:rPr>
      </w:pPr>
      <w:r w:rsidRPr="00EA43F3">
        <w:rPr>
          <w:rFonts w:ascii="Arial" w:hAnsi="Arial" w:cs="Arial"/>
          <w:b/>
          <w:bCs/>
          <w:sz w:val="20"/>
          <w:szCs w:val="20"/>
        </w:rPr>
        <w:t>Artículo 3</w:t>
      </w:r>
      <w:r w:rsidR="00EA43F3" w:rsidRPr="00EA43F3">
        <w:rPr>
          <w:rFonts w:ascii="Arial" w:hAnsi="Arial" w:cs="Arial"/>
          <w:b/>
          <w:bCs/>
          <w:sz w:val="20"/>
          <w:szCs w:val="20"/>
        </w:rPr>
        <w:t>6</w:t>
      </w:r>
      <w:r w:rsidRPr="00EA43F3">
        <w:rPr>
          <w:rFonts w:ascii="Arial" w:hAnsi="Arial" w:cs="Arial"/>
          <w:bCs/>
          <w:sz w:val="20"/>
          <w:szCs w:val="20"/>
        </w:rPr>
        <w:t>.-</w:t>
      </w:r>
      <w:r w:rsidRPr="004E6DD9">
        <w:rPr>
          <w:rFonts w:ascii="Arial" w:hAnsi="Arial" w:cs="Arial"/>
          <w:b/>
          <w:bCs/>
          <w:sz w:val="20"/>
          <w:szCs w:val="20"/>
        </w:rPr>
        <w:t xml:space="preserve"> </w:t>
      </w:r>
      <w:r>
        <w:rPr>
          <w:rFonts w:ascii="Arial" w:hAnsi="Arial" w:cs="Arial"/>
          <w:sz w:val="20"/>
          <w:szCs w:val="20"/>
        </w:rPr>
        <w:t>Por el uso de la fosa adquirida a perpetuidad se pagará  la cuota de $1,560.00 por M2</w:t>
      </w:r>
    </w:p>
    <w:p w:rsidR="0048190D" w:rsidRDefault="0048190D" w:rsidP="00847891">
      <w:pPr>
        <w:widowControl w:val="0"/>
        <w:autoSpaceDE w:val="0"/>
        <w:autoSpaceDN w:val="0"/>
        <w:adjustRightInd w:val="0"/>
        <w:spacing w:after="0" w:line="360" w:lineRule="auto"/>
        <w:ind w:right="3936"/>
        <w:rPr>
          <w:rFonts w:ascii="Arial" w:hAnsi="Arial" w:cs="Arial"/>
          <w:b/>
          <w:bCs/>
          <w:sz w:val="20"/>
          <w:szCs w:val="20"/>
        </w:rPr>
      </w:pPr>
    </w:p>
    <w:p w:rsidR="0014509A" w:rsidRPr="004E6DD9" w:rsidRDefault="0014509A" w:rsidP="0048190D">
      <w:pPr>
        <w:widowControl w:val="0"/>
        <w:autoSpaceDE w:val="0"/>
        <w:autoSpaceDN w:val="0"/>
        <w:adjustRightInd w:val="0"/>
        <w:spacing w:after="0" w:line="360" w:lineRule="auto"/>
        <w:ind w:left="5159" w:right="3936"/>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159" w:right="3936"/>
        <w:jc w:val="center"/>
        <w:rPr>
          <w:rFonts w:ascii="Arial" w:hAnsi="Arial" w:cs="Arial"/>
          <w:sz w:val="20"/>
          <w:szCs w:val="20"/>
        </w:rPr>
      </w:pPr>
      <w:r w:rsidRPr="004E6DD9">
        <w:rPr>
          <w:rFonts w:ascii="Arial" w:hAnsi="Arial" w:cs="Arial"/>
          <w:b/>
          <w:bCs/>
          <w:sz w:val="20"/>
          <w:szCs w:val="20"/>
        </w:rPr>
        <w:t>CAPÍTULO X</w:t>
      </w:r>
    </w:p>
    <w:p w:rsidR="0048190D" w:rsidRPr="004E6DD9" w:rsidRDefault="0048190D" w:rsidP="0048190D">
      <w:pPr>
        <w:widowControl w:val="0"/>
        <w:autoSpaceDE w:val="0"/>
        <w:autoSpaceDN w:val="0"/>
        <w:adjustRightInd w:val="0"/>
        <w:spacing w:after="0" w:line="360" w:lineRule="auto"/>
        <w:ind w:left="2295" w:right="1072"/>
        <w:jc w:val="center"/>
        <w:rPr>
          <w:rFonts w:ascii="Arial" w:hAnsi="Arial" w:cs="Arial"/>
          <w:sz w:val="20"/>
          <w:szCs w:val="20"/>
        </w:rPr>
      </w:pPr>
      <w:r w:rsidRPr="004E6DD9">
        <w:rPr>
          <w:rFonts w:ascii="Arial" w:hAnsi="Arial" w:cs="Arial"/>
          <w:b/>
          <w:bCs/>
          <w:sz w:val="20"/>
          <w:szCs w:val="20"/>
        </w:rPr>
        <w:t>Derechos por Servicios de la Unidad Municipal de Acceso a la Información</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1322" w:right="67"/>
        <w:jc w:val="both"/>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37</w:t>
      </w:r>
      <w:r w:rsidRPr="004E6DD9">
        <w:rPr>
          <w:rFonts w:ascii="Arial" w:hAnsi="Arial" w:cs="Arial"/>
          <w:b/>
          <w:bCs/>
          <w:sz w:val="20"/>
          <w:szCs w:val="20"/>
        </w:rPr>
        <w:t xml:space="preserve">.- </w:t>
      </w:r>
      <w:r w:rsidRPr="004E6DD9">
        <w:rPr>
          <w:rFonts w:ascii="Arial" w:hAnsi="Arial" w:cs="Arial"/>
          <w:sz w:val="20"/>
          <w:szCs w:val="20"/>
        </w:rPr>
        <w:t>Los derechos a que se refiere este capítulo se pagarán de  conformidad con las siguientes cuotas:</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  l.- </w:t>
      </w:r>
      <w:r w:rsidR="001174B6">
        <w:rPr>
          <w:rFonts w:ascii="Arial" w:hAnsi="Arial" w:cs="Arial"/>
          <w:sz w:val="20"/>
          <w:szCs w:val="20"/>
        </w:rPr>
        <w:t>Expedición de copia simplificada…</w:t>
      </w:r>
      <w:r w:rsidRPr="004E6DD9">
        <w:rPr>
          <w:rFonts w:ascii="Arial" w:hAnsi="Arial" w:cs="Arial"/>
          <w:sz w:val="20"/>
          <w:szCs w:val="20"/>
        </w:rPr>
        <w:t>…………………………………………</w:t>
      </w:r>
      <w:r w:rsidRPr="004E6DD9">
        <w:rPr>
          <w:rFonts w:ascii="Arial" w:hAnsi="Arial" w:cs="Arial"/>
          <w:sz w:val="20"/>
          <w:szCs w:val="20"/>
        </w:rPr>
        <w:tab/>
        <w:t xml:space="preserve">$  </w:t>
      </w:r>
      <w:r w:rsidR="001174B6">
        <w:rPr>
          <w:rFonts w:ascii="Arial" w:hAnsi="Arial" w:cs="Arial"/>
          <w:sz w:val="20"/>
          <w:szCs w:val="20"/>
        </w:rPr>
        <w:t>3</w:t>
      </w:r>
      <w:r w:rsidRPr="004E6DD9">
        <w:rPr>
          <w:rFonts w:ascii="Arial" w:hAnsi="Arial" w:cs="Arial"/>
          <w:sz w:val="20"/>
          <w:szCs w:val="20"/>
        </w:rPr>
        <w:t>.00</w:t>
      </w:r>
      <w:r>
        <w:rPr>
          <w:rFonts w:ascii="Arial" w:hAnsi="Arial" w:cs="Arial"/>
          <w:sz w:val="20"/>
          <w:szCs w:val="20"/>
        </w:rPr>
        <w:t xml:space="preserve"> por hoja</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r w:rsidRPr="004E6DD9">
        <w:rPr>
          <w:rFonts w:ascii="Arial" w:hAnsi="Arial" w:cs="Arial"/>
          <w:b/>
          <w:bCs/>
          <w:sz w:val="20"/>
          <w:szCs w:val="20"/>
        </w:rPr>
        <w:t xml:space="preserve"> ll.- </w:t>
      </w:r>
      <w:r w:rsidR="001174B6">
        <w:rPr>
          <w:rFonts w:ascii="Arial" w:hAnsi="Arial" w:cs="Arial"/>
          <w:sz w:val="20"/>
          <w:szCs w:val="20"/>
        </w:rPr>
        <w:t>Emisión de copias simples</w:t>
      </w:r>
      <w:r w:rsidRPr="004E6DD9">
        <w:rPr>
          <w:rFonts w:ascii="Arial" w:hAnsi="Arial" w:cs="Arial"/>
          <w:sz w:val="20"/>
          <w:szCs w:val="20"/>
        </w:rPr>
        <w:t>……..…………………………………………..………</w:t>
      </w:r>
      <w:r w:rsidRPr="004E6DD9">
        <w:rPr>
          <w:rFonts w:ascii="Arial" w:hAnsi="Arial" w:cs="Arial"/>
          <w:sz w:val="20"/>
          <w:szCs w:val="20"/>
        </w:rPr>
        <w:tab/>
        <w:t xml:space="preserve">$ </w:t>
      </w:r>
      <w:r w:rsidR="001174B6">
        <w:rPr>
          <w:rFonts w:ascii="Arial" w:hAnsi="Arial" w:cs="Arial"/>
          <w:sz w:val="20"/>
          <w:szCs w:val="20"/>
        </w:rPr>
        <w:t xml:space="preserve"> 1</w:t>
      </w:r>
      <w:r w:rsidRPr="004E6DD9">
        <w:rPr>
          <w:rFonts w:ascii="Arial" w:hAnsi="Arial" w:cs="Arial"/>
          <w:sz w:val="20"/>
          <w:szCs w:val="20"/>
        </w:rPr>
        <w:t>.00</w:t>
      </w:r>
      <w:r>
        <w:rPr>
          <w:rFonts w:ascii="Arial" w:hAnsi="Arial" w:cs="Arial"/>
          <w:sz w:val="20"/>
          <w:szCs w:val="20"/>
        </w:rPr>
        <w:t xml:space="preserve"> por hoja</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4E6DD9">
        <w:rPr>
          <w:rFonts w:ascii="Arial" w:hAnsi="Arial" w:cs="Arial"/>
          <w:b/>
          <w:bCs/>
          <w:sz w:val="20"/>
          <w:szCs w:val="20"/>
        </w:rPr>
        <w:t>lll</w:t>
      </w:r>
      <w:proofErr w:type="spellEnd"/>
      <w:proofErr w:type="gramEnd"/>
      <w:r w:rsidRPr="004E6DD9">
        <w:rPr>
          <w:rFonts w:ascii="Arial" w:hAnsi="Arial" w:cs="Arial"/>
          <w:b/>
          <w:bCs/>
          <w:sz w:val="20"/>
          <w:szCs w:val="20"/>
        </w:rPr>
        <w:t xml:space="preserve">.- </w:t>
      </w:r>
      <w:r w:rsidRPr="004E6DD9">
        <w:rPr>
          <w:rFonts w:ascii="Arial" w:hAnsi="Arial" w:cs="Arial"/>
          <w:sz w:val="20"/>
          <w:szCs w:val="20"/>
        </w:rPr>
        <w:t>Por información en discos magnéticos y discos compactos……………………...</w:t>
      </w:r>
      <w:r w:rsidRPr="004E6DD9">
        <w:rPr>
          <w:rFonts w:ascii="Arial" w:hAnsi="Arial" w:cs="Arial"/>
          <w:sz w:val="20"/>
          <w:szCs w:val="20"/>
        </w:rPr>
        <w:tab/>
        <w:t xml:space="preserve">$ </w:t>
      </w:r>
      <w:r w:rsidR="001174B6">
        <w:rPr>
          <w:rFonts w:ascii="Arial" w:hAnsi="Arial" w:cs="Arial"/>
          <w:sz w:val="20"/>
          <w:szCs w:val="20"/>
        </w:rPr>
        <w:t>3</w:t>
      </w:r>
      <w:r>
        <w:rPr>
          <w:rFonts w:ascii="Arial" w:hAnsi="Arial" w:cs="Arial"/>
          <w:sz w:val="20"/>
          <w:szCs w:val="20"/>
        </w:rPr>
        <w:t>0</w:t>
      </w:r>
      <w:r w:rsidRPr="004E6DD9">
        <w:rPr>
          <w:rFonts w:ascii="Arial" w:hAnsi="Arial" w:cs="Arial"/>
          <w:sz w:val="20"/>
          <w:szCs w:val="20"/>
        </w:rPr>
        <w:t>.00</w:t>
      </w:r>
      <w:r>
        <w:rPr>
          <w:rFonts w:ascii="Arial" w:hAnsi="Arial" w:cs="Arial"/>
          <w:sz w:val="20"/>
          <w:szCs w:val="20"/>
        </w:rPr>
        <w:t xml:space="preserve"> por c/u</w:t>
      </w:r>
    </w:p>
    <w:p w:rsidR="0048190D" w:rsidRPr="004E6DD9" w:rsidRDefault="0048190D" w:rsidP="0048190D">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4E6DD9">
        <w:rPr>
          <w:rFonts w:ascii="Arial" w:hAnsi="Arial" w:cs="Arial"/>
          <w:b/>
          <w:bCs/>
          <w:sz w:val="20"/>
          <w:szCs w:val="20"/>
        </w:rPr>
        <w:t>lV</w:t>
      </w:r>
      <w:proofErr w:type="spellEnd"/>
      <w:proofErr w:type="gramEnd"/>
      <w:r w:rsidRPr="004E6DD9">
        <w:rPr>
          <w:rFonts w:ascii="Arial" w:hAnsi="Arial" w:cs="Arial"/>
          <w:b/>
          <w:bCs/>
          <w:sz w:val="20"/>
          <w:szCs w:val="20"/>
        </w:rPr>
        <w:t xml:space="preserve">.- </w:t>
      </w:r>
      <w:r w:rsidRPr="004E6DD9">
        <w:rPr>
          <w:rFonts w:ascii="Arial" w:hAnsi="Arial" w:cs="Arial"/>
          <w:sz w:val="20"/>
          <w:szCs w:val="20"/>
        </w:rPr>
        <w:t>Por información en discos en formato DVD………………………………………</w:t>
      </w:r>
      <w:r w:rsidRPr="004E6DD9">
        <w:rPr>
          <w:rFonts w:ascii="Arial" w:hAnsi="Arial" w:cs="Arial"/>
          <w:sz w:val="20"/>
          <w:szCs w:val="20"/>
        </w:rPr>
        <w:tab/>
      </w:r>
      <w:r w:rsidR="001174B6">
        <w:rPr>
          <w:rFonts w:ascii="Arial" w:hAnsi="Arial" w:cs="Arial"/>
          <w:sz w:val="20"/>
          <w:szCs w:val="20"/>
        </w:rPr>
        <w:t>$ 5</w:t>
      </w:r>
      <w:r w:rsidRPr="004E6DD9">
        <w:rPr>
          <w:rFonts w:ascii="Arial" w:hAnsi="Arial" w:cs="Arial"/>
          <w:sz w:val="20"/>
          <w:szCs w:val="20"/>
        </w:rPr>
        <w:t>0.00</w:t>
      </w:r>
      <w:r>
        <w:rPr>
          <w:rFonts w:ascii="Arial" w:hAnsi="Arial" w:cs="Arial"/>
          <w:sz w:val="20"/>
          <w:szCs w:val="20"/>
        </w:rPr>
        <w:t xml:space="preserve"> por c/u</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5214" w:right="3991"/>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14" w:right="3991"/>
        <w:jc w:val="center"/>
        <w:rPr>
          <w:rFonts w:ascii="Arial" w:hAnsi="Arial" w:cs="Arial"/>
          <w:sz w:val="20"/>
          <w:szCs w:val="20"/>
        </w:rPr>
      </w:pPr>
      <w:r w:rsidRPr="004E6DD9">
        <w:rPr>
          <w:rFonts w:ascii="Arial" w:hAnsi="Arial" w:cs="Arial"/>
          <w:b/>
          <w:bCs/>
          <w:sz w:val="20"/>
          <w:szCs w:val="20"/>
        </w:rPr>
        <w:t>CAPÍTULO XI</w:t>
      </w:r>
    </w:p>
    <w:p w:rsidR="0048190D" w:rsidRPr="004E6DD9" w:rsidRDefault="0048190D" w:rsidP="0048190D">
      <w:pPr>
        <w:widowControl w:val="0"/>
        <w:autoSpaceDE w:val="0"/>
        <w:autoSpaceDN w:val="0"/>
        <w:adjustRightInd w:val="0"/>
        <w:spacing w:after="0" w:line="360" w:lineRule="auto"/>
        <w:ind w:left="3697" w:right="2476"/>
        <w:jc w:val="center"/>
        <w:rPr>
          <w:rFonts w:ascii="Arial" w:hAnsi="Arial" w:cs="Arial"/>
          <w:sz w:val="20"/>
          <w:szCs w:val="20"/>
        </w:rPr>
      </w:pPr>
      <w:r w:rsidRPr="004E6DD9">
        <w:rPr>
          <w:rFonts w:ascii="Arial" w:hAnsi="Arial" w:cs="Arial"/>
          <w:b/>
          <w:bCs/>
          <w:sz w:val="20"/>
          <w:szCs w:val="20"/>
        </w:rPr>
        <w:t>Derechos por Servicio de Alumbrado Público</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66"/>
        <w:jc w:val="both"/>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38</w:t>
      </w:r>
      <w:r w:rsidRPr="004E6DD9">
        <w:rPr>
          <w:rFonts w:ascii="Arial" w:hAnsi="Arial" w:cs="Arial"/>
          <w:b/>
          <w:bCs/>
          <w:sz w:val="20"/>
          <w:szCs w:val="20"/>
        </w:rPr>
        <w:t xml:space="preserve">.- </w:t>
      </w:r>
      <w:r w:rsidRPr="004E6DD9">
        <w:rPr>
          <w:rFonts w:ascii="Arial" w:hAnsi="Arial" w:cs="Arial"/>
          <w:sz w:val="20"/>
          <w:szCs w:val="20"/>
        </w:rPr>
        <w:t>El derecho por el servicio de alumbrado público será el que resulte de aplicar la tarifa que se describe en la Ley General de Hacienda para los Municipios del Estado de Yucatán.</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Default="0048190D" w:rsidP="0048190D">
      <w:pPr>
        <w:widowControl w:val="0"/>
        <w:autoSpaceDE w:val="0"/>
        <w:autoSpaceDN w:val="0"/>
        <w:adjustRightInd w:val="0"/>
        <w:spacing w:after="0" w:line="360" w:lineRule="auto"/>
        <w:ind w:left="5240" w:right="3897"/>
        <w:jc w:val="center"/>
        <w:rPr>
          <w:rFonts w:ascii="Arial" w:hAnsi="Arial" w:cs="Arial"/>
          <w:b/>
          <w:bCs/>
          <w:sz w:val="20"/>
          <w:szCs w:val="20"/>
        </w:rPr>
      </w:pPr>
    </w:p>
    <w:p w:rsidR="0048190D" w:rsidRPr="004E6DD9" w:rsidRDefault="0048190D" w:rsidP="0048190D">
      <w:pPr>
        <w:widowControl w:val="0"/>
        <w:autoSpaceDE w:val="0"/>
        <w:autoSpaceDN w:val="0"/>
        <w:adjustRightInd w:val="0"/>
        <w:spacing w:after="0" w:line="360" w:lineRule="auto"/>
        <w:ind w:left="5240" w:right="3897"/>
        <w:jc w:val="center"/>
        <w:rPr>
          <w:rFonts w:ascii="Arial" w:hAnsi="Arial" w:cs="Arial"/>
          <w:sz w:val="20"/>
          <w:szCs w:val="20"/>
        </w:rPr>
      </w:pPr>
      <w:r w:rsidRPr="004E6DD9">
        <w:rPr>
          <w:rFonts w:ascii="Arial" w:hAnsi="Arial" w:cs="Arial"/>
          <w:b/>
          <w:bCs/>
          <w:sz w:val="20"/>
          <w:szCs w:val="20"/>
        </w:rPr>
        <w:t>CAPÍTULO XII</w:t>
      </w:r>
    </w:p>
    <w:p w:rsidR="0048190D" w:rsidRPr="004E6DD9" w:rsidRDefault="0048190D" w:rsidP="0048190D">
      <w:pPr>
        <w:widowControl w:val="0"/>
        <w:autoSpaceDE w:val="0"/>
        <w:autoSpaceDN w:val="0"/>
        <w:adjustRightInd w:val="0"/>
        <w:spacing w:after="0" w:line="360" w:lineRule="auto"/>
        <w:ind w:left="2967" w:right="1742"/>
        <w:jc w:val="center"/>
        <w:rPr>
          <w:rFonts w:ascii="Arial" w:hAnsi="Arial" w:cs="Arial"/>
          <w:sz w:val="20"/>
          <w:szCs w:val="20"/>
        </w:rPr>
      </w:pPr>
      <w:r w:rsidRPr="004E6DD9">
        <w:rPr>
          <w:rFonts w:ascii="Arial" w:hAnsi="Arial" w:cs="Arial"/>
          <w:b/>
          <w:bCs/>
          <w:sz w:val="20"/>
          <w:szCs w:val="20"/>
        </w:rPr>
        <w:t>Derechos por Servicios de Supervisión Sanitaria de Matanza</w:t>
      </w:r>
    </w:p>
    <w:p w:rsidR="0048190D" w:rsidRPr="004E6DD9" w:rsidRDefault="0048190D" w:rsidP="0048190D">
      <w:pPr>
        <w:widowControl w:val="0"/>
        <w:autoSpaceDE w:val="0"/>
        <w:autoSpaceDN w:val="0"/>
        <w:adjustRightInd w:val="0"/>
        <w:spacing w:after="0" w:line="360" w:lineRule="auto"/>
        <w:rPr>
          <w:rFonts w:ascii="Arial" w:hAnsi="Arial" w:cs="Arial"/>
          <w:sz w:val="20"/>
          <w:szCs w:val="20"/>
        </w:rPr>
      </w:pPr>
    </w:p>
    <w:p w:rsidR="0048190D" w:rsidRPr="004E6DD9" w:rsidRDefault="0048190D" w:rsidP="0048190D">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39</w:t>
      </w:r>
      <w:r w:rsidRPr="004E6DD9">
        <w:rPr>
          <w:rFonts w:ascii="Arial" w:hAnsi="Arial" w:cs="Arial"/>
          <w:b/>
          <w:bCs/>
          <w:sz w:val="20"/>
          <w:szCs w:val="20"/>
        </w:rPr>
        <w:t xml:space="preserve">.- </w:t>
      </w:r>
      <w:r w:rsidRPr="004E6DD9">
        <w:rPr>
          <w:rFonts w:ascii="Arial" w:hAnsi="Arial" w:cs="Arial"/>
          <w:sz w:val="20"/>
          <w:szCs w:val="20"/>
        </w:rPr>
        <w:t>Los derechos por la autorización de la matanza de ganado se pagarán de acuerdo a la siguiente tarifa:</w:t>
      </w:r>
    </w:p>
    <w:p w:rsidR="0048190D" w:rsidRPr="004E6DD9" w:rsidRDefault="0048190D" w:rsidP="0048190D">
      <w:pPr>
        <w:widowControl w:val="0"/>
        <w:autoSpaceDE w:val="0"/>
        <w:autoSpaceDN w:val="0"/>
        <w:adjustRightInd w:val="0"/>
        <w:spacing w:after="0" w:line="360" w:lineRule="auto"/>
        <w:ind w:left="1322" w:right="424"/>
        <w:jc w:val="both"/>
        <w:rPr>
          <w:rFonts w:ascii="Arial" w:hAnsi="Arial" w:cs="Arial"/>
          <w:sz w:val="20"/>
          <w:szCs w:val="20"/>
        </w:rPr>
      </w:pPr>
      <w:r w:rsidRPr="004E6DD9">
        <w:rPr>
          <w:rFonts w:ascii="Arial" w:hAnsi="Arial" w:cs="Arial"/>
          <w:b/>
          <w:bCs/>
          <w:sz w:val="20"/>
          <w:szCs w:val="20"/>
        </w:rPr>
        <w:t xml:space="preserve"> I.- </w:t>
      </w:r>
      <w:r w:rsidRPr="004E6DD9">
        <w:rPr>
          <w:rFonts w:ascii="Arial" w:hAnsi="Arial" w:cs="Arial"/>
          <w:sz w:val="20"/>
          <w:szCs w:val="20"/>
        </w:rPr>
        <w:t xml:space="preserve">Ganado vacuno…………………………………………………………………$ </w:t>
      </w:r>
      <w:r w:rsidR="00E85F1A">
        <w:rPr>
          <w:rFonts w:ascii="Arial" w:hAnsi="Arial" w:cs="Arial"/>
          <w:sz w:val="20"/>
          <w:szCs w:val="20"/>
        </w:rPr>
        <w:t>37</w:t>
      </w:r>
      <w:r w:rsidRPr="004E6DD9">
        <w:rPr>
          <w:rFonts w:ascii="Arial" w:hAnsi="Arial" w:cs="Arial"/>
          <w:sz w:val="20"/>
          <w:szCs w:val="20"/>
        </w:rPr>
        <w:t>.00 por cabeza</w:t>
      </w:r>
    </w:p>
    <w:p w:rsidR="0048190D" w:rsidRPr="004E6DD9" w:rsidRDefault="0048190D" w:rsidP="0048190D">
      <w:pPr>
        <w:widowControl w:val="0"/>
        <w:autoSpaceDE w:val="0"/>
        <w:autoSpaceDN w:val="0"/>
        <w:adjustRightInd w:val="0"/>
        <w:spacing w:after="0" w:line="360" w:lineRule="auto"/>
        <w:ind w:left="1322" w:right="476"/>
        <w:jc w:val="both"/>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Ganado porcino………………………..……………………………………….$</w:t>
      </w:r>
      <w:r w:rsidR="00E85F1A">
        <w:rPr>
          <w:rFonts w:ascii="Arial" w:hAnsi="Arial" w:cs="Arial"/>
          <w:sz w:val="20"/>
          <w:szCs w:val="20"/>
        </w:rPr>
        <w:t xml:space="preserve"> 32</w:t>
      </w:r>
      <w:r w:rsidRPr="004E6DD9">
        <w:rPr>
          <w:rFonts w:ascii="Arial" w:hAnsi="Arial" w:cs="Arial"/>
          <w:sz w:val="20"/>
          <w:szCs w:val="20"/>
        </w:rPr>
        <w:t>.00 por cabeza</w:t>
      </w:r>
    </w:p>
    <w:p w:rsidR="00B35C66" w:rsidRDefault="00B35C66" w:rsidP="0089484A">
      <w:pPr>
        <w:widowControl w:val="0"/>
        <w:autoSpaceDE w:val="0"/>
        <w:autoSpaceDN w:val="0"/>
        <w:adjustRightInd w:val="0"/>
        <w:spacing w:after="0" w:line="360" w:lineRule="auto"/>
        <w:ind w:left="1322" w:right="81"/>
        <w:jc w:val="both"/>
        <w:rPr>
          <w:rFonts w:ascii="Arial" w:hAnsi="Arial" w:cs="Arial"/>
          <w:sz w:val="20"/>
          <w:szCs w:val="20"/>
        </w:rPr>
      </w:pPr>
    </w:p>
    <w:p w:rsidR="0014509A" w:rsidRDefault="0014509A" w:rsidP="00147BB6">
      <w:pPr>
        <w:widowControl w:val="0"/>
        <w:autoSpaceDE w:val="0"/>
        <w:autoSpaceDN w:val="0"/>
        <w:adjustRightInd w:val="0"/>
        <w:spacing w:after="0" w:line="360" w:lineRule="auto"/>
        <w:ind w:left="5281" w:right="4076"/>
        <w:jc w:val="center"/>
        <w:rPr>
          <w:rFonts w:ascii="Arial" w:hAnsi="Arial" w:cs="Arial"/>
          <w:b/>
          <w:bCs/>
          <w:sz w:val="20"/>
          <w:szCs w:val="20"/>
        </w:rPr>
      </w:pPr>
    </w:p>
    <w:p w:rsidR="00147BB6" w:rsidRPr="004E6DD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 xml:space="preserve">CAPÍTULO </w:t>
      </w:r>
      <w:r w:rsidR="00ED2BF5">
        <w:rPr>
          <w:rFonts w:ascii="Arial" w:hAnsi="Arial" w:cs="Arial"/>
          <w:b/>
          <w:bCs/>
          <w:sz w:val="20"/>
          <w:szCs w:val="20"/>
        </w:rPr>
        <w:t>XII</w:t>
      </w:r>
    </w:p>
    <w:p w:rsidR="00147BB6" w:rsidRPr="004E6DD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 xml:space="preserve">Derechos por Servicios de Catastro </w:t>
      </w:r>
    </w:p>
    <w:p w:rsidR="00F40447" w:rsidRPr="004E6DD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rsidR="00433C39" w:rsidRDefault="00EA43F3" w:rsidP="00433C39">
      <w:pPr>
        <w:widowControl w:val="0"/>
        <w:autoSpaceDE w:val="0"/>
        <w:autoSpaceDN w:val="0"/>
        <w:adjustRightInd w:val="0"/>
        <w:spacing w:after="0" w:line="360" w:lineRule="auto"/>
        <w:ind w:left="1322" w:right="85"/>
        <w:rPr>
          <w:rFonts w:ascii="Arial" w:hAnsi="Arial" w:cs="Arial"/>
          <w:sz w:val="20"/>
          <w:szCs w:val="20"/>
        </w:rPr>
      </w:pPr>
      <w:r>
        <w:rPr>
          <w:rFonts w:ascii="Arial" w:hAnsi="Arial" w:cs="Arial"/>
          <w:b/>
          <w:sz w:val="20"/>
          <w:szCs w:val="20"/>
        </w:rPr>
        <w:t>Artículo 40</w:t>
      </w:r>
      <w:r w:rsidR="00F40447" w:rsidRPr="004E6DD9">
        <w:rPr>
          <w:rFonts w:ascii="Arial" w:hAnsi="Arial" w:cs="Arial"/>
          <w:b/>
          <w:sz w:val="20"/>
          <w:szCs w:val="20"/>
        </w:rPr>
        <w:t>.-</w:t>
      </w:r>
      <w:r w:rsidR="00F40447" w:rsidRPr="004E6DD9">
        <w:rPr>
          <w:rFonts w:ascii="Arial" w:hAnsi="Arial" w:cs="Arial"/>
          <w:sz w:val="20"/>
          <w:szCs w:val="20"/>
        </w:rPr>
        <w:t xml:space="preserve"> Por servicios de </w:t>
      </w:r>
      <w:r w:rsidR="006E1B1C" w:rsidRPr="004E6DD9">
        <w:rPr>
          <w:rFonts w:ascii="Arial" w:hAnsi="Arial" w:cs="Arial"/>
          <w:sz w:val="20"/>
          <w:szCs w:val="20"/>
        </w:rPr>
        <w:t xml:space="preserve">catastro </w:t>
      </w:r>
      <w:r w:rsidR="00F40447" w:rsidRPr="004E6DD9">
        <w:rPr>
          <w:rFonts w:ascii="Arial" w:hAnsi="Arial" w:cs="Arial"/>
          <w:sz w:val="20"/>
          <w:szCs w:val="20"/>
        </w:rPr>
        <w:t>que preste el Ayuntamiento se pagará, una cuota de acuerdo a la siguiente tarifa:</w:t>
      </w:r>
    </w:p>
    <w:p w:rsidR="00EA43F3" w:rsidRDefault="00EA43F3" w:rsidP="00433C39">
      <w:pPr>
        <w:widowControl w:val="0"/>
        <w:autoSpaceDE w:val="0"/>
        <w:autoSpaceDN w:val="0"/>
        <w:adjustRightInd w:val="0"/>
        <w:spacing w:after="0" w:line="360" w:lineRule="auto"/>
        <w:ind w:left="1322" w:right="85"/>
        <w:rPr>
          <w:rFonts w:ascii="Arial" w:hAnsi="Arial" w:cs="Arial"/>
          <w:sz w:val="20"/>
          <w:szCs w:val="20"/>
        </w:rPr>
      </w:pPr>
    </w:p>
    <w:p w:rsidR="00433C39" w:rsidRPr="004E6DD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lastRenderedPageBreak/>
        <w:t xml:space="preserve">I.- </w:t>
      </w:r>
      <w:r w:rsidRPr="004E6DD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tblPr>
      <w:tblGrid>
        <w:gridCol w:w="5866"/>
        <w:gridCol w:w="2145"/>
      </w:tblGrid>
      <w:tr w:rsidR="00433C39" w:rsidRPr="004E6DD9"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433C39" w:rsidRPr="004E6DD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cada copia simple tamaño carta de cédulas,</w:t>
            </w:r>
            <w:r w:rsidRPr="004E6DD9">
              <w:rPr>
                <w:rFonts w:ascii="Arial" w:hAnsi="Arial" w:cs="Arial"/>
                <w:sz w:val="20"/>
                <w:szCs w:val="20"/>
              </w:rPr>
              <w:tab/>
              <w:t>planos,</w:t>
            </w:r>
            <w:r w:rsidRPr="004E6DD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 xml:space="preserve">  </w:t>
            </w:r>
            <w:r w:rsidR="00ED2BF5">
              <w:rPr>
                <w:rFonts w:ascii="Arial" w:hAnsi="Arial" w:cs="Arial"/>
                <w:sz w:val="20"/>
                <w:szCs w:val="20"/>
              </w:rPr>
              <w:t xml:space="preserve"> </w:t>
            </w:r>
            <w:r w:rsidR="00E85F1A">
              <w:rPr>
                <w:rFonts w:ascii="Arial" w:hAnsi="Arial" w:cs="Arial"/>
                <w:sz w:val="20"/>
                <w:szCs w:val="20"/>
              </w:rPr>
              <w:t>16</w:t>
            </w:r>
            <w:r w:rsidR="005F525A" w:rsidRPr="004E6DD9">
              <w:rPr>
                <w:rFonts w:ascii="Arial" w:hAnsi="Arial" w:cs="Arial"/>
                <w:sz w:val="20"/>
                <w:szCs w:val="20"/>
              </w:rPr>
              <w:t>.00</w:t>
            </w:r>
          </w:p>
        </w:tc>
      </w:tr>
      <w:tr w:rsidR="00433C39" w:rsidRPr="004E6DD9"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433C39" w:rsidRPr="004E6DD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433C39" w:rsidRPr="004E6DD9" w:rsidRDefault="00433C39" w:rsidP="00E85F1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 xml:space="preserve">  </w:t>
            </w:r>
            <w:r w:rsidR="00ED2BF5">
              <w:rPr>
                <w:rFonts w:ascii="Arial" w:hAnsi="Arial" w:cs="Arial"/>
                <w:sz w:val="20"/>
                <w:szCs w:val="20"/>
              </w:rPr>
              <w:t xml:space="preserve"> </w:t>
            </w:r>
            <w:r w:rsidR="00E85F1A">
              <w:rPr>
                <w:rFonts w:ascii="Arial" w:hAnsi="Arial" w:cs="Arial"/>
                <w:sz w:val="20"/>
                <w:szCs w:val="20"/>
              </w:rPr>
              <w:t>21</w:t>
            </w:r>
            <w:r w:rsidR="005F525A" w:rsidRPr="004E6DD9">
              <w:rPr>
                <w:rFonts w:ascii="Arial" w:hAnsi="Arial" w:cs="Arial"/>
                <w:sz w:val="20"/>
                <w:szCs w:val="20"/>
              </w:rPr>
              <w:t>.00</w:t>
            </w:r>
          </w:p>
        </w:tc>
      </w:tr>
    </w:tbl>
    <w:p w:rsidR="00306300" w:rsidRPr="004E6DD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II.- </w:t>
      </w:r>
      <w:r w:rsidRPr="004E6DD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tblPr>
      <w:tblGrid>
        <w:gridCol w:w="5866"/>
        <w:gridCol w:w="2145"/>
      </w:tblGrid>
      <w:tr w:rsidR="00433C39" w:rsidRPr="004E6DD9"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4E6DD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 xml:space="preserve">  32</w:t>
            </w:r>
            <w:r w:rsidR="005F525A" w:rsidRPr="004E6DD9">
              <w:rPr>
                <w:rFonts w:ascii="Arial" w:hAnsi="Arial" w:cs="Arial"/>
                <w:sz w:val="20"/>
                <w:szCs w:val="20"/>
              </w:rPr>
              <w:t>.00</w:t>
            </w:r>
          </w:p>
        </w:tc>
      </w:tr>
      <w:tr w:rsidR="00433C39" w:rsidRPr="004E6DD9"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4E6DD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 xml:space="preserve">  37</w:t>
            </w:r>
            <w:r w:rsidR="005F525A" w:rsidRPr="004E6DD9">
              <w:rPr>
                <w:rFonts w:ascii="Arial" w:hAnsi="Arial" w:cs="Arial"/>
                <w:sz w:val="20"/>
                <w:szCs w:val="20"/>
              </w:rPr>
              <w:t>.00</w:t>
            </w:r>
          </w:p>
        </w:tc>
      </w:tr>
      <w:tr w:rsidR="00433C39" w:rsidRPr="004E6DD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954EB9">
              <w:rPr>
                <w:rFonts w:ascii="Arial" w:hAnsi="Arial" w:cs="Arial"/>
                <w:sz w:val="20"/>
                <w:szCs w:val="20"/>
              </w:rPr>
              <w:t xml:space="preserve">  </w:t>
            </w:r>
            <w:r w:rsidR="00ED2BF5">
              <w:rPr>
                <w:rFonts w:ascii="Arial" w:hAnsi="Arial" w:cs="Arial"/>
                <w:sz w:val="20"/>
                <w:szCs w:val="20"/>
              </w:rPr>
              <w:t xml:space="preserve">  </w:t>
            </w:r>
            <w:r w:rsidR="00954EB9">
              <w:rPr>
                <w:rFonts w:ascii="Arial" w:hAnsi="Arial" w:cs="Arial"/>
                <w:sz w:val="20"/>
                <w:szCs w:val="20"/>
              </w:rPr>
              <w:t>65</w:t>
            </w:r>
            <w:r w:rsidR="005F525A" w:rsidRPr="004E6DD9">
              <w:rPr>
                <w:rFonts w:ascii="Arial" w:hAnsi="Arial" w:cs="Arial"/>
                <w:sz w:val="20"/>
                <w:szCs w:val="20"/>
              </w:rPr>
              <w:t>.00</w:t>
            </w:r>
          </w:p>
        </w:tc>
      </w:tr>
      <w:tr w:rsidR="00433C39" w:rsidRPr="004E6DD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125</w:t>
            </w:r>
            <w:r w:rsidR="005F525A" w:rsidRPr="004E6DD9">
              <w:rPr>
                <w:rFonts w:ascii="Arial" w:hAnsi="Arial" w:cs="Arial"/>
                <w:sz w:val="20"/>
                <w:szCs w:val="20"/>
              </w:rPr>
              <w:t>.00</w:t>
            </w:r>
          </w:p>
        </w:tc>
      </w:tr>
    </w:tbl>
    <w:p w:rsidR="00ED2BF5" w:rsidRPr="004E6DD9" w:rsidRDefault="00ED2BF5"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III.- </w:t>
      </w:r>
      <w:r w:rsidRPr="004E6DD9">
        <w:rPr>
          <w:rFonts w:ascii="Arial" w:hAnsi="Arial" w:cs="Arial"/>
          <w:sz w:val="20"/>
          <w:szCs w:val="20"/>
        </w:rPr>
        <w:t>Por la expedición de oficios de:</w:t>
      </w:r>
    </w:p>
    <w:tbl>
      <w:tblPr>
        <w:tblW w:w="0" w:type="auto"/>
        <w:jc w:val="center"/>
        <w:tblLayout w:type="fixed"/>
        <w:tblCellMar>
          <w:left w:w="0" w:type="dxa"/>
          <w:right w:w="0" w:type="dxa"/>
        </w:tblCellMar>
        <w:tblLook w:val="0000"/>
      </w:tblPr>
      <w:tblGrid>
        <w:gridCol w:w="5870"/>
        <w:gridCol w:w="2141"/>
      </w:tblGrid>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4E6DD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954EB9">
              <w:rPr>
                <w:rFonts w:ascii="Arial" w:hAnsi="Arial" w:cs="Arial"/>
                <w:sz w:val="20"/>
                <w:szCs w:val="20"/>
              </w:rPr>
              <w:t xml:space="preserve">    </w:t>
            </w:r>
            <w:r w:rsidR="005F525A" w:rsidRPr="004E6DD9">
              <w:rPr>
                <w:rFonts w:ascii="Arial" w:hAnsi="Arial" w:cs="Arial"/>
                <w:sz w:val="20"/>
                <w:szCs w:val="20"/>
              </w:rPr>
              <w:t>5</w:t>
            </w:r>
            <w:r w:rsidR="00954EB9">
              <w:rPr>
                <w:rFonts w:ascii="Arial" w:hAnsi="Arial" w:cs="Arial"/>
                <w:sz w:val="20"/>
                <w:szCs w:val="20"/>
              </w:rPr>
              <w:t>2</w:t>
            </w:r>
            <w:r w:rsidR="005F525A" w:rsidRPr="004E6DD9">
              <w:rPr>
                <w:rFonts w:ascii="Arial" w:hAnsi="Arial" w:cs="Arial"/>
                <w:sz w:val="20"/>
                <w:szCs w:val="20"/>
              </w:rPr>
              <w:t>.00</w:t>
            </w:r>
          </w:p>
          <w:p w:rsidR="00433C39" w:rsidRPr="004E6DD9" w:rsidRDefault="00954EB9" w:rsidP="005F525A">
            <w:pPr>
              <w:tabs>
                <w:tab w:val="left" w:pos="0"/>
                <w:tab w:val="decimal" w:pos="1800"/>
              </w:tabs>
              <w:kinsoku w:val="0"/>
              <w:overflowPunct w:val="0"/>
              <w:spacing w:line="360" w:lineRule="auto"/>
              <w:jc w:val="right"/>
              <w:textAlignment w:val="baseline"/>
              <w:rPr>
                <w:rFonts w:ascii="Arial" w:hAnsi="Arial" w:cs="Arial"/>
                <w:sz w:val="20"/>
                <w:szCs w:val="20"/>
              </w:rPr>
            </w:pPr>
            <w:r>
              <w:rPr>
                <w:rFonts w:ascii="Arial" w:hAnsi="Arial" w:cs="Arial"/>
                <w:sz w:val="20"/>
                <w:szCs w:val="20"/>
              </w:rPr>
              <w:t>2</w:t>
            </w:r>
          </w:p>
        </w:tc>
      </w:tr>
      <w:tr w:rsidR="00433C39" w:rsidRPr="004E6DD9"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954EB9">
              <w:rPr>
                <w:rFonts w:ascii="Arial" w:hAnsi="Arial" w:cs="Arial"/>
                <w:sz w:val="20"/>
                <w:szCs w:val="20"/>
              </w:rPr>
              <w:t xml:space="preserve">  </w:t>
            </w:r>
            <w:r w:rsidR="00ED2BF5">
              <w:rPr>
                <w:rFonts w:ascii="Arial" w:hAnsi="Arial" w:cs="Arial"/>
                <w:sz w:val="20"/>
                <w:szCs w:val="20"/>
              </w:rPr>
              <w:t xml:space="preserve">  </w:t>
            </w:r>
            <w:r w:rsidR="005F525A" w:rsidRPr="004E6DD9">
              <w:rPr>
                <w:rFonts w:ascii="Arial" w:hAnsi="Arial" w:cs="Arial"/>
                <w:sz w:val="20"/>
                <w:szCs w:val="20"/>
              </w:rPr>
              <w:t>5</w:t>
            </w:r>
            <w:r w:rsidR="00954EB9">
              <w:rPr>
                <w:rFonts w:ascii="Arial" w:hAnsi="Arial" w:cs="Arial"/>
                <w:sz w:val="20"/>
                <w:szCs w:val="20"/>
              </w:rPr>
              <w:t>2</w:t>
            </w:r>
            <w:r w:rsidR="005F525A" w:rsidRPr="004E6DD9">
              <w:rPr>
                <w:rFonts w:ascii="Arial" w:hAnsi="Arial" w:cs="Arial"/>
                <w:sz w:val="20"/>
                <w:szCs w:val="20"/>
              </w:rPr>
              <w:t>.00</w:t>
            </w:r>
          </w:p>
        </w:tc>
      </w:tr>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4E6DD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 xml:space="preserve"> </w:t>
            </w:r>
            <w:r w:rsidR="00ED2BF5">
              <w:rPr>
                <w:rFonts w:ascii="Arial" w:hAnsi="Arial" w:cs="Arial"/>
                <w:sz w:val="20"/>
                <w:szCs w:val="20"/>
              </w:rPr>
              <w:t xml:space="preserve"> </w:t>
            </w:r>
            <w:r w:rsidR="00954EB9">
              <w:rPr>
                <w:rFonts w:ascii="Arial" w:hAnsi="Arial" w:cs="Arial"/>
                <w:sz w:val="20"/>
                <w:szCs w:val="20"/>
              </w:rPr>
              <w:t>52</w:t>
            </w:r>
            <w:r w:rsidR="005F525A" w:rsidRPr="004E6DD9">
              <w:rPr>
                <w:rFonts w:ascii="Arial" w:hAnsi="Arial" w:cs="Arial"/>
                <w:sz w:val="20"/>
                <w:szCs w:val="20"/>
              </w:rPr>
              <w:t>.00</w:t>
            </w:r>
          </w:p>
        </w:tc>
      </w:tr>
      <w:tr w:rsidR="00433C39" w:rsidRPr="004E6DD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433C39" w:rsidRDefault="00433C39" w:rsidP="005F525A">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 xml:space="preserve"> </w:t>
            </w:r>
            <w:r w:rsidR="00ED2BF5">
              <w:rPr>
                <w:rFonts w:ascii="Arial" w:hAnsi="Arial" w:cs="Arial"/>
                <w:sz w:val="20"/>
                <w:szCs w:val="20"/>
              </w:rPr>
              <w:t xml:space="preserve"> </w:t>
            </w:r>
            <w:r w:rsidR="00954EB9">
              <w:rPr>
                <w:rFonts w:ascii="Arial" w:hAnsi="Arial" w:cs="Arial"/>
                <w:sz w:val="20"/>
                <w:szCs w:val="20"/>
              </w:rPr>
              <w:t>82</w:t>
            </w:r>
            <w:r w:rsidR="005F525A" w:rsidRPr="004E6DD9">
              <w:rPr>
                <w:rFonts w:ascii="Arial" w:hAnsi="Arial" w:cs="Arial"/>
                <w:sz w:val="20"/>
                <w:szCs w:val="20"/>
              </w:rPr>
              <w:t>.00</w:t>
            </w:r>
          </w:p>
          <w:p w:rsidR="00954EB9" w:rsidRDefault="00954EB9" w:rsidP="005F525A">
            <w:pPr>
              <w:jc w:val="right"/>
              <w:rPr>
                <w:rFonts w:ascii="Arial" w:hAnsi="Arial" w:cs="Arial"/>
                <w:sz w:val="20"/>
                <w:szCs w:val="20"/>
              </w:rPr>
            </w:pPr>
          </w:p>
          <w:p w:rsidR="00954EB9" w:rsidRDefault="00954EB9" w:rsidP="005F525A">
            <w:pPr>
              <w:jc w:val="right"/>
              <w:rPr>
                <w:rFonts w:ascii="Arial" w:hAnsi="Arial" w:cs="Arial"/>
                <w:sz w:val="20"/>
                <w:szCs w:val="20"/>
              </w:rPr>
            </w:pPr>
          </w:p>
          <w:p w:rsidR="00954EB9" w:rsidRDefault="00954EB9" w:rsidP="005F525A">
            <w:pPr>
              <w:jc w:val="right"/>
              <w:rPr>
                <w:rFonts w:ascii="Arial" w:hAnsi="Arial" w:cs="Arial"/>
                <w:sz w:val="20"/>
                <w:szCs w:val="20"/>
              </w:rPr>
            </w:pPr>
          </w:p>
          <w:p w:rsidR="00954EB9" w:rsidRPr="004E6DD9" w:rsidRDefault="00954EB9" w:rsidP="00954EB9">
            <w:pPr>
              <w:rPr>
                <w:rFonts w:ascii="Arial" w:hAnsi="Arial" w:cs="Arial"/>
                <w:sz w:val="20"/>
                <w:szCs w:val="20"/>
              </w:rPr>
            </w:pPr>
          </w:p>
        </w:tc>
      </w:tr>
      <w:tr w:rsidR="00954EB9" w:rsidRPr="004E6DD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954EB9" w:rsidRPr="004E6DD9" w:rsidRDefault="00954EB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Pr>
                <w:rFonts w:ascii="Arial" w:hAnsi="Arial" w:cs="Arial"/>
                <w:sz w:val="20"/>
                <w:szCs w:val="20"/>
              </w:rPr>
              <w:t>Certificado de inscripción vigente, constancia de valor catastral</w:t>
            </w:r>
          </w:p>
        </w:tc>
        <w:tc>
          <w:tcPr>
            <w:tcW w:w="2141" w:type="dxa"/>
            <w:tcBorders>
              <w:top w:val="single" w:sz="4" w:space="0" w:color="auto"/>
              <w:left w:val="single" w:sz="4" w:space="0" w:color="auto"/>
              <w:bottom w:val="single" w:sz="4" w:space="0" w:color="auto"/>
              <w:right w:val="single" w:sz="4" w:space="0" w:color="auto"/>
            </w:tcBorders>
          </w:tcPr>
          <w:p w:rsidR="00954EB9" w:rsidRPr="004E6DD9" w:rsidRDefault="00954EB9" w:rsidP="005F525A">
            <w:pPr>
              <w:jc w:val="right"/>
              <w:rPr>
                <w:rFonts w:ascii="Arial" w:hAnsi="Arial" w:cs="Arial"/>
                <w:sz w:val="20"/>
                <w:szCs w:val="20"/>
              </w:rPr>
            </w:pPr>
            <w:r>
              <w:rPr>
                <w:rFonts w:ascii="Arial" w:hAnsi="Arial" w:cs="Arial"/>
                <w:sz w:val="20"/>
                <w:szCs w:val="20"/>
              </w:rPr>
              <w:t>$ 105.00</w:t>
            </w:r>
          </w:p>
        </w:tc>
      </w:tr>
    </w:tbl>
    <w:p w:rsidR="005B2045" w:rsidRDefault="005B2045"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IV.- </w:t>
      </w:r>
      <w:r w:rsidRPr="004E6DD9">
        <w:rPr>
          <w:rFonts w:ascii="Arial" w:hAnsi="Arial" w:cs="Arial"/>
          <w:sz w:val="20"/>
          <w:szCs w:val="20"/>
        </w:rPr>
        <w:t>Por la elaboración de planos:</w:t>
      </w:r>
    </w:p>
    <w:tbl>
      <w:tblPr>
        <w:tblW w:w="0" w:type="auto"/>
        <w:jc w:val="center"/>
        <w:tblLayout w:type="fixed"/>
        <w:tblCellMar>
          <w:left w:w="0" w:type="dxa"/>
          <w:right w:w="0" w:type="dxa"/>
        </w:tblCellMar>
        <w:tblLook w:val="0000"/>
      </w:tblPr>
      <w:tblGrid>
        <w:gridCol w:w="5870"/>
        <w:gridCol w:w="2160"/>
      </w:tblGrid>
      <w:tr w:rsidR="00433C39" w:rsidRPr="004E6DD9"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4E6DD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2</w:t>
            </w:r>
            <w:r w:rsidR="00954EB9">
              <w:rPr>
                <w:rFonts w:ascii="Arial" w:hAnsi="Arial" w:cs="Arial"/>
                <w:sz w:val="20"/>
                <w:szCs w:val="20"/>
              </w:rPr>
              <w:t>6</w:t>
            </w:r>
            <w:r w:rsidR="005F525A" w:rsidRPr="004E6DD9">
              <w:rPr>
                <w:rFonts w:ascii="Arial" w:hAnsi="Arial" w:cs="Arial"/>
                <w:sz w:val="20"/>
                <w:szCs w:val="20"/>
              </w:rPr>
              <w:t>0.00</w:t>
            </w:r>
          </w:p>
        </w:tc>
      </w:tr>
      <w:tr w:rsidR="00433C39" w:rsidRPr="004E6DD9"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4E6DD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5F525A" w:rsidRPr="004E6DD9">
              <w:rPr>
                <w:rFonts w:ascii="Arial" w:hAnsi="Arial" w:cs="Arial"/>
                <w:sz w:val="20"/>
                <w:szCs w:val="20"/>
              </w:rPr>
              <w:t>5</w:t>
            </w:r>
            <w:r w:rsidR="00954EB9">
              <w:rPr>
                <w:rFonts w:ascii="Arial" w:hAnsi="Arial" w:cs="Arial"/>
                <w:sz w:val="20"/>
                <w:szCs w:val="20"/>
              </w:rPr>
              <w:t>7</w:t>
            </w:r>
            <w:r w:rsidR="005F525A" w:rsidRPr="004E6DD9">
              <w:rPr>
                <w:rFonts w:ascii="Arial" w:hAnsi="Arial" w:cs="Arial"/>
                <w:sz w:val="20"/>
                <w:szCs w:val="20"/>
              </w:rPr>
              <w:t>0.00</w:t>
            </w:r>
          </w:p>
        </w:tc>
      </w:tr>
      <w:tr w:rsidR="00433C39" w:rsidRPr="004E6DD9"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954EB9">
              <w:rPr>
                <w:rFonts w:ascii="Arial" w:hAnsi="Arial" w:cs="Arial"/>
                <w:sz w:val="20"/>
                <w:szCs w:val="20"/>
              </w:rPr>
              <w:t xml:space="preserve">  </w:t>
            </w:r>
            <w:r w:rsidR="00ED2BF5">
              <w:rPr>
                <w:rFonts w:ascii="Arial" w:hAnsi="Arial" w:cs="Arial"/>
                <w:sz w:val="20"/>
                <w:szCs w:val="20"/>
              </w:rPr>
              <w:t xml:space="preserve">  </w:t>
            </w:r>
            <w:r w:rsidR="00954EB9">
              <w:rPr>
                <w:rFonts w:ascii="Arial" w:hAnsi="Arial" w:cs="Arial"/>
                <w:sz w:val="20"/>
                <w:szCs w:val="20"/>
              </w:rPr>
              <w:t>3</w:t>
            </w:r>
            <w:r w:rsidR="00223977" w:rsidRPr="004E6DD9">
              <w:rPr>
                <w:rFonts w:ascii="Arial" w:hAnsi="Arial" w:cs="Arial"/>
                <w:sz w:val="20"/>
                <w:szCs w:val="20"/>
              </w:rPr>
              <w:t>5.00</w:t>
            </w:r>
          </w:p>
        </w:tc>
      </w:tr>
    </w:tbl>
    <w:p w:rsidR="00306300"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V</w:t>
      </w:r>
      <w:r w:rsidR="00954EB9">
        <w:rPr>
          <w:rFonts w:ascii="Arial" w:hAnsi="Arial" w:cs="Arial"/>
          <w:sz w:val="20"/>
          <w:szCs w:val="20"/>
        </w:rPr>
        <w:t>.- Por reproducción de documentos microfilmados</w:t>
      </w:r>
      <w:r w:rsidRPr="004E6DD9">
        <w:rPr>
          <w:rFonts w:ascii="Arial" w:hAnsi="Arial" w:cs="Arial"/>
          <w:sz w:val="20"/>
          <w:szCs w:val="20"/>
        </w:rPr>
        <w:t>:</w:t>
      </w:r>
    </w:p>
    <w:tbl>
      <w:tblPr>
        <w:tblW w:w="0" w:type="auto"/>
        <w:jc w:val="center"/>
        <w:tblLayout w:type="fixed"/>
        <w:tblCellMar>
          <w:left w:w="0" w:type="dxa"/>
          <w:right w:w="0" w:type="dxa"/>
        </w:tblCellMar>
        <w:tblLook w:val="0000"/>
      </w:tblPr>
      <w:tblGrid>
        <w:gridCol w:w="5870"/>
        <w:gridCol w:w="2141"/>
      </w:tblGrid>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4E6DD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55</w:t>
            </w:r>
            <w:r w:rsidR="00223977" w:rsidRPr="004E6DD9">
              <w:rPr>
                <w:rFonts w:ascii="Arial" w:hAnsi="Arial" w:cs="Arial"/>
                <w:sz w:val="20"/>
                <w:szCs w:val="20"/>
              </w:rPr>
              <w:t>.00</w:t>
            </w:r>
          </w:p>
        </w:tc>
      </w:tr>
      <w:tr w:rsidR="00433C39" w:rsidRPr="004E6DD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4E6DD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ED2BF5" w:rsidP="00223977">
            <w:pPr>
              <w:jc w:val="right"/>
              <w:rPr>
                <w:rFonts w:ascii="Arial" w:hAnsi="Arial" w:cs="Arial"/>
                <w:sz w:val="20"/>
                <w:szCs w:val="20"/>
              </w:rPr>
            </w:pPr>
            <w:r>
              <w:rPr>
                <w:rFonts w:ascii="Arial" w:hAnsi="Arial" w:cs="Arial"/>
                <w:sz w:val="20"/>
                <w:szCs w:val="20"/>
              </w:rPr>
              <w:t xml:space="preserve"> </w:t>
            </w:r>
            <w:r w:rsidR="00433C39" w:rsidRPr="004E6DD9">
              <w:rPr>
                <w:rFonts w:ascii="Arial" w:hAnsi="Arial" w:cs="Arial"/>
                <w:sz w:val="20"/>
                <w:szCs w:val="20"/>
              </w:rPr>
              <w:t>$</w:t>
            </w:r>
            <w:r>
              <w:rPr>
                <w:rFonts w:ascii="Arial" w:hAnsi="Arial" w:cs="Arial"/>
                <w:sz w:val="20"/>
                <w:szCs w:val="20"/>
              </w:rPr>
              <w:t xml:space="preserve">    </w:t>
            </w:r>
            <w:r w:rsidR="00954EB9">
              <w:rPr>
                <w:rFonts w:ascii="Arial" w:hAnsi="Arial" w:cs="Arial"/>
                <w:sz w:val="20"/>
                <w:szCs w:val="20"/>
              </w:rPr>
              <w:t>65</w:t>
            </w:r>
            <w:r w:rsidR="00223977" w:rsidRPr="004E6DD9">
              <w:rPr>
                <w:rFonts w:ascii="Arial" w:hAnsi="Arial" w:cs="Arial"/>
                <w:sz w:val="20"/>
                <w:szCs w:val="20"/>
              </w:rPr>
              <w:t>.00</w:t>
            </w:r>
          </w:p>
        </w:tc>
      </w:tr>
      <w:tr w:rsidR="00433C39" w:rsidRPr="004E6DD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4E6DD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433C39" w:rsidRPr="004E6DD9" w:rsidRDefault="00433C39" w:rsidP="00223977">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954EB9">
              <w:rPr>
                <w:rFonts w:ascii="Arial" w:hAnsi="Arial" w:cs="Arial"/>
                <w:sz w:val="20"/>
                <w:szCs w:val="20"/>
              </w:rPr>
              <w:t>26</w:t>
            </w:r>
            <w:r w:rsidR="00223977" w:rsidRPr="004E6DD9">
              <w:rPr>
                <w:rFonts w:ascii="Arial" w:hAnsi="Arial" w:cs="Arial"/>
                <w:sz w:val="20"/>
                <w:szCs w:val="20"/>
              </w:rPr>
              <w:t>0.00</w:t>
            </w:r>
          </w:p>
        </w:tc>
      </w:tr>
    </w:tbl>
    <w:p w:rsidR="00306300"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rsidR="00433C39" w:rsidRDefault="00433C39" w:rsidP="00306300">
      <w:pPr>
        <w:widowControl w:val="0"/>
        <w:autoSpaceDE w:val="0"/>
        <w:autoSpaceDN w:val="0"/>
        <w:adjustRightInd w:val="0"/>
        <w:spacing w:after="0" w:line="360" w:lineRule="auto"/>
        <w:ind w:left="1322" w:right="85"/>
        <w:rPr>
          <w:rFonts w:ascii="Arial" w:hAnsi="Arial" w:cs="Arial"/>
          <w:spacing w:val="-3"/>
          <w:sz w:val="20"/>
          <w:szCs w:val="20"/>
        </w:rPr>
      </w:pPr>
      <w:r w:rsidRPr="004E6DD9">
        <w:rPr>
          <w:rFonts w:ascii="Arial" w:hAnsi="Arial" w:cs="Arial"/>
          <w:b/>
          <w:bCs/>
          <w:spacing w:val="-3"/>
          <w:sz w:val="20"/>
          <w:szCs w:val="20"/>
        </w:rPr>
        <w:t xml:space="preserve">VI.- </w:t>
      </w:r>
      <w:r w:rsidR="00954EB9" w:rsidRPr="004E6DD9">
        <w:rPr>
          <w:rFonts w:ascii="Arial" w:hAnsi="Arial" w:cs="Arial"/>
          <w:sz w:val="20"/>
          <w:szCs w:val="20"/>
        </w:rPr>
        <w:t>Por diligencias de verificación de medidas físicas y colindancias de predios</w:t>
      </w:r>
      <w:r w:rsidR="00954EB9">
        <w:rPr>
          <w:rFonts w:ascii="Arial" w:hAnsi="Arial" w:cs="Arial"/>
          <w:sz w:val="20"/>
          <w:szCs w:val="20"/>
        </w:rPr>
        <w:t xml:space="preserve"> con informe pericial $350.00</w:t>
      </w:r>
      <w:r w:rsidR="00954EB9">
        <w:rPr>
          <w:rFonts w:ascii="Arial" w:hAnsi="Arial" w:cs="Arial"/>
          <w:sz w:val="20"/>
          <w:szCs w:val="20"/>
        </w:rPr>
        <w:tab/>
      </w:r>
    </w:p>
    <w:p w:rsidR="00ED2BF5" w:rsidRPr="004E6DD9" w:rsidRDefault="00ED2BF5" w:rsidP="00954EB9">
      <w:pPr>
        <w:widowControl w:val="0"/>
        <w:autoSpaceDE w:val="0"/>
        <w:autoSpaceDN w:val="0"/>
        <w:adjustRightInd w:val="0"/>
        <w:spacing w:after="0" w:line="360" w:lineRule="auto"/>
        <w:ind w:right="85"/>
        <w:rPr>
          <w:rFonts w:ascii="Arial" w:hAnsi="Arial" w:cs="Arial"/>
          <w:b/>
          <w:sz w:val="20"/>
          <w:szCs w:val="20"/>
        </w:rPr>
      </w:pPr>
    </w:p>
    <w:p w:rsidR="00433C39" w:rsidRPr="004E6DD9" w:rsidRDefault="00EA43F3" w:rsidP="00306300">
      <w:pPr>
        <w:widowControl w:val="0"/>
        <w:autoSpaceDE w:val="0"/>
        <w:autoSpaceDN w:val="0"/>
        <w:adjustRightInd w:val="0"/>
        <w:spacing w:after="0" w:line="360" w:lineRule="auto"/>
        <w:ind w:left="1322" w:right="85"/>
        <w:rPr>
          <w:rFonts w:ascii="Arial" w:hAnsi="Arial" w:cs="Arial"/>
          <w:sz w:val="20"/>
          <w:szCs w:val="20"/>
        </w:rPr>
      </w:pPr>
      <w:r>
        <w:rPr>
          <w:rFonts w:ascii="Arial" w:hAnsi="Arial" w:cs="Arial"/>
          <w:b/>
          <w:bCs/>
          <w:sz w:val="20"/>
          <w:szCs w:val="20"/>
        </w:rPr>
        <w:t>Articulo 41</w:t>
      </w:r>
      <w:r w:rsidR="00433C39" w:rsidRPr="004E6DD9">
        <w:rPr>
          <w:rFonts w:ascii="Arial" w:hAnsi="Arial" w:cs="Arial"/>
          <w:b/>
          <w:bCs/>
          <w:sz w:val="20"/>
          <w:szCs w:val="20"/>
        </w:rPr>
        <w:t xml:space="preserve">.- </w:t>
      </w:r>
      <w:r w:rsidR="00433C39" w:rsidRPr="004E6DD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tblPr>
      <w:tblGrid>
        <w:gridCol w:w="3814"/>
        <w:gridCol w:w="3261"/>
        <w:gridCol w:w="1147"/>
      </w:tblGrid>
      <w:tr w:rsidR="00433C39" w:rsidRPr="004E6DD9" w:rsidTr="00954EB9">
        <w:trPr>
          <w:trHeight w:hRule="exact" w:val="381"/>
          <w:jc w:val="center"/>
        </w:trPr>
        <w:tc>
          <w:tcPr>
            <w:tcW w:w="3814" w:type="dxa"/>
            <w:tcBorders>
              <w:top w:val="single" w:sz="4" w:space="0" w:color="auto"/>
              <w:left w:val="single" w:sz="4" w:space="0" w:color="auto"/>
              <w:bottom w:val="single" w:sz="4" w:space="0" w:color="auto"/>
              <w:right w:val="single" w:sz="4" w:space="0" w:color="auto"/>
            </w:tcBorders>
          </w:tcPr>
          <w:p w:rsidR="00433C39" w:rsidRPr="004E6DD9" w:rsidRDefault="00954EB9" w:rsidP="00954EB9">
            <w:pPr>
              <w:tabs>
                <w:tab w:val="left" w:pos="0"/>
                <w:tab w:val="left" w:pos="1440"/>
              </w:tabs>
              <w:kinsoku w:val="0"/>
              <w:overflowPunct w:val="0"/>
              <w:spacing w:line="360" w:lineRule="auto"/>
              <w:ind w:right="917"/>
              <w:textAlignment w:val="baseline"/>
              <w:rPr>
                <w:rFonts w:ascii="Arial" w:hAnsi="Arial" w:cs="Arial"/>
                <w:spacing w:val="-5"/>
                <w:sz w:val="20"/>
                <w:szCs w:val="20"/>
              </w:rPr>
            </w:pPr>
            <w:r>
              <w:rPr>
                <w:rFonts w:ascii="Arial" w:hAnsi="Arial" w:cs="Arial"/>
                <w:spacing w:val="-5"/>
                <w:sz w:val="20"/>
                <w:szCs w:val="20"/>
              </w:rPr>
              <w:t>De un valor de</w:t>
            </w:r>
            <w:r>
              <w:rPr>
                <w:rFonts w:ascii="Arial" w:hAnsi="Arial" w:cs="Arial"/>
                <w:spacing w:val="-5"/>
                <w:sz w:val="20"/>
                <w:szCs w:val="20"/>
              </w:rPr>
              <w:tab/>
            </w:r>
            <w:r w:rsidR="00A40169">
              <w:rPr>
                <w:rFonts w:ascii="Arial" w:hAnsi="Arial" w:cs="Arial"/>
                <w:spacing w:val="-5"/>
                <w:sz w:val="20"/>
                <w:szCs w:val="20"/>
              </w:rPr>
              <w:t xml:space="preserve">        </w:t>
            </w:r>
            <w:r>
              <w:rPr>
                <w:rFonts w:ascii="Arial" w:hAnsi="Arial" w:cs="Arial"/>
                <w:spacing w:val="-5"/>
                <w:sz w:val="20"/>
                <w:szCs w:val="20"/>
              </w:rPr>
              <w:t>0.01</w:t>
            </w:r>
          </w:p>
        </w:tc>
        <w:tc>
          <w:tcPr>
            <w:tcW w:w="3261" w:type="dxa"/>
            <w:tcBorders>
              <w:top w:val="single" w:sz="4" w:space="0" w:color="auto"/>
              <w:left w:val="single" w:sz="4" w:space="0" w:color="auto"/>
              <w:bottom w:val="single" w:sz="4" w:space="0" w:color="auto"/>
              <w:right w:val="single" w:sz="4" w:space="0" w:color="auto"/>
            </w:tcBorders>
          </w:tcPr>
          <w:p w:rsidR="00433C39" w:rsidRPr="004E6DD9" w:rsidRDefault="00A40169" w:rsidP="005F525A">
            <w:pPr>
              <w:tabs>
                <w:tab w:val="left" w:pos="0"/>
                <w:tab w:val="left" w:pos="1728"/>
              </w:tabs>
              <w:kinsoku w:val="0"/>
              <w:overflowPunct w:val="0"/>
              <w:spacing w:line="360" w:lineRule="auto"/>
              <w:ind w:left="115"/>
              <w:textAlignment w:val="baseline"/>
              <w:rPr>
                <w:rFonts w:ascii="Arial" w:hAnsi="Arial" w:cs="Arial"/>
                <w:sz w:val="20"/>
                <w:szCs w:val="20"/>
              </w:rPr>
            </w:pPr>
            <w:r>
              <w:rPr>
                <w:rFonts w:ascii="Arial" w:hAnsi="Arial" w:cs="Arial"/>
                <w:sz w:val="20"/>
                <w:szCs w:val="20"/>
              </w:rPr>
              <w:t>Hasta un valor de</w:t>
            </w:r>
            <w:r>
              <w:rPr>
                <w:rFonts w:ascii="Arial" w:hAnsi="Arial" w:cs="Arial"/>
                <w:sz w:val="20"/>
                <w:szCs w:val="20"/>
              </w:rPr>
              <w:tab/>
              <w:t>10</w:t>
            </w:r>
            <w:r w:rsidR="00433C39" w:rsidRPr="004E6DD9">
              <w:rPr>
                <w:rFonts w:ascii="Arial" w:hAnsi="Arial" w:cs="Arial"/>
                <w:sz w:val="20"/>
                <w:szCs w:val="20"/>
              </w:rPr>
              <w:t>,000.00</w:t>
            </w:r>
          </w:p>
        </w:tc>
        <w:tc>
          <w:tcPr>
            <w:tcW w:w="1147" w:type="dxa"/>
            <w:tcBorders>
              <w:top w:val="single" w:sz="4" w:space="0" w:color="auto"/>
              <w:left w:val="single" w:sz="4" w:space="0" w:color="auto"/>
              <w:bottom w:val="single" w:sz="4" w:space="0" w:color="auto"/>
              <w:right w:val="single" w:sz="4" w:space="0" w:color="auto"/>
            </w:tcBorders>
          </w:tcPr>
          <w:p w:rsidR="00433C39" w:rsidRPr="004E6DD9" w:rsidRDefault="00433C39" w:rsidP="00A40169">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A40169">
              <w:rPr>
                <w:rFonts w:ascii="Arial" w:hAnsi="Arial" w:cs="Arial"/>
                <w:sz w:val="20"/>
                <w:szCs w:val="20"/>
              </w:rPr>
              <w:t xml:space="preserve">  </w:t>
            </w:r>
            <w:r w:rsidR="00ED2BF5">
              <w:rPr>
                <w:rFonts w:ascii="Arial" w:hAnsi="Arial" w:cs="Arial"/>
                <w:sz w:val="20"/>
                <w:szCs w:val="20"/>
              </w:rPr>
              <w:t xml:space="preserve"> </w:t>
            </w:r>
            <w:r w:rsidR="00A40169">
              <w:rPr>
                <w:rFonts w:ascii="Arial" w:hAnsi="Arial" w:cs="Arial"/>
                <w:sz w:val="20"/>
                <w:szCs w:val="20"/>
              </w:rPr>
              <w:t>35</w:t>
            </w:r>
            <w:r w:rsidR="00223977" w:rsidRPr="004E6DD9">
              <w:rPr>
                <w:rFonts w:ascii="Arial" w:hAnsi="Arial" w:cs="Arial"/>
                <w:sz w:val="20"/>
                <w:szCs w:val="20"/>
              </w:rPr>
              <w:t>.00</w:t>
            </w:r>
          </w:p>
        </w:tc>
      </w:tr>
      <w:tr w:rsidR="00433C39" w:rsidRPr="004E6DD9" w:rsidTr="00954EB9">
        <w:trPr>
          <w:trHeight w:hRule="exact" w:val="381"/>
          <w:jc w:val="center"/>
        </w:trPr>
        <w:tc>
          <w:tcPr>
            <w:tcW w:w="3814" w:type="dxa"/>
            <w:tcBorders>
              <w:top w:val="single" w:sz="4" w:space="0" w:color="auto"/>
              <w:left w:val="single" w:sz="4" w:space="0" w:color="auto"/>
              <w:bottom w:val="single" w:sz="4" w:space="0" w:color="auto"/>
              <w:right w:val="single" w:sz="4" w:space="0" w:color="auto"/>
            </w:tcBorders>
          </w:tcPr>
          <w:p w:rsidR="00433C39" w:rsidRPr="004E6DD9" w:rsidRDefault="00433C39" w:rsidP="00954EB9">
            <w:pPr>
              <w:tabs>
                <w:tab w:val="left" w:pos="0"/>
                <w:tab w:val="left" w:pos="1440"/>
              </w:tabs>
              <w:kinsoku w:val="0"/>
              <w:overflowPunct w:val="0"/>
              <w:spacing w:line="360" w:lineRule="auto"/>
              <w:ind w:right="917"/>
              <w:textAlignment w:val="baseline"/>
              <w:rPr>
                <w:rFonts w:ascii="Arial" w:hAnsi="Arial" w:cs="Arial"/>
                <w:spacing w:val="-5"/>
                <w:sz w:val="20"/>
                <w:szCs w:val="20"/>
              </w:rPr>
            </w:pPr>
            <w:r w:rsidRPr="004E6DD9">
              <w:rPr>
                <w:rFonts w:ascii="Arial" w:hAnsi="Arial" w:cs="Arial"/>
                <w:spacing w:val="-5"/>
                <w:sz w:val="20"/>
                <w:szCs w:val="20"/>
              </w:rPr>
              <w:t>D</w:t>
            </w:r>
            <w:r w:rsidR="00954EB9">
              <w:rPr>
                <w:rFonts w:ascii="Arial" w:hAnsi="Arial" w:cs="Arial"/>
                <w:spacing w:val="-5"/>
                <w:sz w:val="20"/>
                <w:szCs w:val="20"/>
              </w:rPr>
              <w:t xml:space="preserve">e un valor de </w:t>
            </w:r>
            <w:r w:rsidR="00A40169">
              <w:rPr>
                <w:rFonts w:ascii="Arial" w:hAnsi="Arial" w:cs="Arial"/>
                <w:spacing w:val="-5"/>
                <w:sz w:val="20"/>
                <w:szCs w:val="20"/>
              </w:rPr>
              <w:t xml:space="preserve"> </w:t>
            </w:r>
            <w:r w:rsidR="00954EB9">
              <w:rPr>
                <w:rFonts w:ascii="Arial" w:hAnsi="Arial" w:cs="Arial"/>
                <w:spacing w:val="-5"/>
                <w:sz w:val="20"/>
                <w:szCs w:val="20"/>
              </w:rPr>
              <w:t>10,000</w:t>
            </w:r>
            <w:r w:rsidRPr="004E6DD9">
              <w:rPr>
                <w:rFonts w:ascii="Arial" w:hAnsi="Arial" w:cs="Arial"/>
                <w:spacing w:val="-5"/>
                <w:sz w:val="20"/>
                <w:szCs w:val="20"/>
              </w:rPr>
              <w:t>.0</w:t>
            </w:r>
            <w:r w:rsidR="00954EB9">
              <w:rPr>
                <w:rFonts w:ascii="Arial" w:hAnsi="Arial" w:cs="Arial"/>
                <w:spacing w:val="-5"/>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433C39" w:rsidRPr="004E6DD9" w:rsidRDefault="00A40169" w:rsidP="005F525A">
            <w:pPr>
              <w:tabs>
                <w:tab w:val="left" w:pos="0"/>
              </w:tabs>
              <w:kinsoku w:val="0"/>
              <w:overflowPunct w:val="0"/>
              <w:spacing w:line="360" w:lineRule="auto"/>
              <w:ind w:left="115"/>
              <w:textAlignment w:val="baseline"/>
              <w:rPr>
                <w:rFonts w:ascii="Arial" w:hAnsi="Arial" w:cs="Arial"/>
                <w:spacing w:val="-1"/>
                <w:sz w:val="20"/>
                <w:szCs w:val="20"/>
              </w:rPr>
            </w:pPr>
            <w:r>
              <w:rPr>
                <w:rFonts w:ascii="Arial" w:hAnsi="Arial" w:cs="Arial"/>
                <w:spacing w:val="-1"/>
                <w:sz w:val="20"/>
                <w:szCs w:val="20"/>
              </w:rPr>
              <w:t>Hasta un valor de 2</w:t>
            </w:r>
            <w:r w:rsidR="00433C39" w:rsidRPr="004E6DD9">
              <w:rPr>
                <w:rFonts w:ascii="Arial" w:hAnsi="Arial" w:cs="Arial"/>
                <w:spacing w:val="-1"/>
                <w:sz w:val="20"/>
                <w:szCs w:val="20"/>
              </w:rPr>
              <w:t>0,000.00</w:t>
            </w:r>
          </w:p>
        </w:tc>
        <w:tc>
          <w:tcPr>
            <w:tcW w:w="1147" w:type="dxa"/>
            <w:tcBorders>
              <w:top w:val="single" w:sz="4" w:space="0" w:color="auto"/>
              <w:left w:val="single" w:sz="4" w:space="0" w:color="auto"/>
              <w:bottom w:val="single" w:sz="4" w:space="0" w:color="auto"/>
              <w:right w:val="single" w:sz="4" w:space="0" w:color="auto"/>
            </w:tcBorders>
          </w:tcPr>
          <w:p w:rsidR="00433C39" w:rsidRPr="004E6DD9" w:rsidRDefault="00433C39" w:rsidP="00A40169">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A40169">
              <w:rPr>
                <w:rFonts w:ascii="Arial" w:hAnsi="Arial" w:cs="Arial"/>
                <w:sz w:val="20"/>
                <w:szCs w:val="20"/>
              </w:rPr>
              <w:t xml:space="preserve">  </w:t>
            </w:r>
            <w:r w:rsidR="00ED2BF5">
              <w:rPr>
                <w:rFonts w:ascii="Arial" w:hAnsi="Arial" w:cs="Arial"/>
                <w:sz w:val="20"/>
                <w:szCs w:val="20"/>
              </w:rPr>
              <w:t xml:space="preserve"> </w:t>
            </w:r>
            <w:r w:rsidR="00A40169">
              <w:rPr>
                <w:rFonts w:ascii="Arial" w:hAnsi="Arial" w:cs="Arial"/>
                <w:sz w:val="20"/>
                <w:szCs w:val="20"/>
              </w:rPr>
              <w:t>50</w:t>
            </w:r>
            <w:r w:rsidR="00223977" w:rsidRPr="004E6DD9">
              <w:rPr>
                <w:rFonts w:ascii="Arial" w:hAnsi="Arial" w:cs="Arial"/>
                <w:sz w:val="20"/>
                <w:szCs w:val="20"/>
              </w:rPr>
              <w:t>.00</w:t>
            </w:r>
          </w:p>
        </w:tc>
      </w:tr>
      <w:tr w:rsidR="00A40169" w:rsidRPr="004E6DD9" w:rsidTr="00954EB9">
        <w:trPr>
          <w:trHeight w:hRule="exact" w:val="386"/>
          <w:jc w:val="center"/>
        </w:trPr>
        <w:tc>
          <w:tcPr>
            <w:tcW w:w="3814" w:type="dxa"/>
            <w:tcBorders>
              <w:top w:val="single" w:sz="4" w:space="0" w:color="auto"/>
              <w:left w:val="single" w:sz="4" w:space="0" w:color="auto"/>
              <w:bottom w:val="single" w:sz="4" w:space="0" w:color="auto"/>
              <w:right w:val="single" w:sz="4" w:space="0" w:color="auto"/>
            </w:tcBorders>
          </w:tcPr>
          <w:p w:rsidR="00A40169" w:rsidRPr="004E6DD9" w:rsidRDefault="00A40169" w:rsidP="00954EB9">
            <w:pPr>
              <w:tabs>
                <w:tab w:val="left" w:pos="0"/>
              </w:tabs>
              <w:kinsoku w:val="0"/>
              <w:overflowPunct w:val="0"/>
              <w:spacing w:line="360" w:lineRule="auto"/>
              <w:ind w:right="917"/>
              <w:textAlignment w:val="baseline"/>
              <w:rPr>
                <w:rFonts w:ascii="Arial" w:hAnsi="Arial" w:cs="Arial"/>
                <w:spacing w:val="-1"/>
                <w:sz w:val="20"/>
                <w:szCs w:val="20"/>
              </w:rPr>
            </w:pPr>
            <w:r w:rsidRPr="004E6DD9">
              <w:rPr>
                <w:rFonts w:ascii="Arial" w:hAnsi="Arial" w:cs="Arial"/>
                <w:spacing w:val="-5"/>
                <w:sz w:val="20"/>
                <w:szCs w:val="20"/>
              </w:rPr>
              <w:lastRenderedPageBreak/>
              <w:t>D</w:t>
            </w:r>
            <w:r>
              <w:rPr>
                <w:rFonts w:ascii="Arial" w:hAnsi="Arial" w:cs="Arial"/>
                <w:spacing w:val="-5"/>
                <w:sz w:val="20"/>
                <w:szCs w:val="20"/>
              </w:rPr>
              <w:t>e un valor de  20,000</w:t>
            </w:r>
            <w:r w:rsidRPr="004E6DD9">
              <w:rPr>
                <w:rFonts w:ascii="Arial" w:hAnsi="Arial" w:cs="Arial"/>
                <w:spacing w:val="-5"/>
                <w:sz w:val="20"/>
                <w:szCs w:val="20"/>
              </w:rPr>
              <w:t>.0</w:t>
            </w:r>
            <w:r>
              <w:rPr>
                <w:rFonts w:ascii="Arial" w:hAnsi="Arial" w:cs="Arial"/>
                <w:spacing w:val="-5"/>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A40169" w:rsidRPr="004E6DD9" w:rsidRDefault="00A40169" w:rsidP="005F525A">
            <w:pPr>
              <w:tabs>
                <w:tab w:val="left" w:pos="0"/>
              </w:tabs>
              <w:kinsoku w:val="0"/>
              <w:overflowPunct w:val="0"/>
              <w:spacing w:line="360" w:lineRule="auto"/>
              <w:ind w:left="115"/>
              <w:textAlignment w:val="baseline"/>
              <w:rPr>
                <w:rFonts w:ascii="Arial" w:hAnsi="Arial" w:cs="Arial"/>
                <w:spacing w:val="-1"/>
                <w:sz w:val="20"/>
                <w:szCs w:val="20"/>
              </w:rPr>
            </w:pPr>
            <w:r>
              <w:rPr>
                <w:rFonts w:ascii="Arial" w:hAnsi="Arial" w:cs="Arial"/>
                <w:spacing w:val="-1"/>
                <w:sz w:val="20"/>
                <w:szCs w:val="20"/>
              </w:rPr>
              <w:t>Hasta un valor de 4</w:t>
            </w:r>
            <w:r w:rsidRPr="004E6DD9">
              <w:rPr>
                <w:rFonts w:ascii="Arial" w:hAnsi="Arial" w:cs="Arial"/>
                <w:spacing w:val="-1"/>
                <w:sz w:val="20"/>
                <w:szCs w:val="20"/>
              </w:rPr>
              <w:t>0,000.00</w:t>
            </w:r>
          </w:p>
        </w:tc>
        <w:tc>
          <w:tcPr>
            <w:tcW w:w="1147" w:type="dxa"/>
            <w:tcBorders>
              <w:top w:val="single" w:sz="4" w:space="0" w:color="auto"/>
              <w:left w:val="single" w:sz="4" w:space="0" w:color="auto"/>
              <w:bottom w:val="single" w:sz="4" w:space="0" w:color="auto"/>
              <w:right w:val="single" w:sz="4" w:space="0" w:color="auto"/>
            </w:tcBorders>
          </w:tcPr>
          <w:p w:rsidR="00A40169" w:rsidRPr="004E6DD9" w:rsidRDefault="00A40169" w:rsidP="00A40169">
            <w:pPr>
              <w:jc w:val="right"/>
              <w:rPr>
                <w:rFonts w:ascii="Arial" w:hAnsi="Arial" w:cs="Arial"/>
                <w:sz w:val="20"/>
                <w:szCs w:val="20"/>
              </w:rPr>
            </w:pPr>
            <w:r w:rsidRPr="004E6DD9">
              <w:rPr>
                <w:rFonts w:ascii="Arial" w:hAnsi="Arial" w:cs="Arial"/>
                <w:sz w:val="20"/>
                <w:szCs w:val="20"/>
              </w:rPr>
              <w:t>$</w:t>
            </w:r>
            <w:r>
              <w:rPr>
                <w:rFonts w:ascii="Arial" w:hAnsi="Arial" w:cs="Arial"/>
                <w:sz w:val="20"/>
                <w:szCs w:val="20"/>
              </w:rPr>
              <w:t xml:space="preserve">    65</w:t>
            </w:r>
            <w:r w:rsidRPr="004E6DD9">
              <w:rPr>
                <w:rFonts w:ascii="Arial" w:hAnsi="Arial" w:cs="Arial"/>
                <w:sz w:val="20"/>
                <w:szCs w:val="20"/>
              </w:rPr>
              <w:t>.00</w:t>
            </w:r>
          </w:p>
        </w:tc>
      </w:tr>
      <w:tr w:rsidR="00A40169" w:rsidRPr="004E6DD9" w:rsidTr="00954EB9">
        <w:trPr>
          <w:trHeight w:hRule="exact" w:val="386"/>
          <w:jc w:val="center"/>
        </w:trPr>
        <w:tc>
          <w:tcPr>
            <w:tcW w:w="3814" w:type="dxa"/>
            <w:tcBorders>
              <w:top w:val="single" w:sz="4" w:space="0" w:color="auto"/>
              <w:left w:val="single" w:sz="4" w:space="0" w:color="auto"/>
              <w:bottom w:val="single" w:sz="4" w:space="0" w:color="auto"/>
              <w:right w:val="single" w:sz="4" w:space="0" w:color="auto"/>
            </w:tcBorders>
          </w:tcPr>
          <w:p w:rsidR="00A40169" w:rsidRPr="004E6DD9" w:rsidRDefault="00A40169" w:rsidP="00954EB9">
            <w:pPr>
              <w:tabs>
                <w:tab w:val="left" w:pos="0"/>
              </w:tabs>
              <w:kinsoku w:val="0"/>
              <w:overflowPunct w:val="0"/>
              <w:spacing w:line="360" w:lineRule="auto"/>
              <w:ind w:right="917"/>
              <w:textAlignment w:val="baseline"/>
              <w:rPr>
                <w:rFonts w:ascii="Arial" w:hAnsi="Arial" w:cs="Arial"/>
                <w:spacing w:val="-1"/>
                <w:sz w:val="20"/>
                <w:szCs w:val="20"/>
              </w:rPr>
            </w:pPr>
            <w:r w:rsidRPr="004E6DD9">
              <w:rPr>
                <w:rFonts w:ascii="Arial" w:hAnsi="Arial" w:cs="Arial"/>
                <w:spacing w:val="-5"/>
                <w:sz w:val="20"/>
                <w:szCs w:val="20"/>
              </w:rPr>
              <w:t>D</w:t>
            </w:r>
            <w:r>
              <w:rPr>
                <w:rFonts w:ascii="Arial" w:hAnsi="Arial" w:cs="Arial"/>
                <w:spacing w:val="-5"/>
                <w:sz w:val="20"/>
                <w:szCs w:val="20"/>
              </w:rPr>
              <w:t>e un valor de  40,000</w:t>
            </w:r>
            <w:r w:rsidRPr="004E6DD9">
              <w:rPr>
                <w:rFonts w:ascii="Arial" w:hAnsi="Arial" w:cs="Arial"/>
                <w:spacing w:val="-5"/>
                <w:sz w:val="20"/>
                <w:szCs w:val="20"/>
              </w:rPr>
              <w:t>.0</w:t>
            </w:r>
            <w:r>
              <w:rPr>
                <w:rFonts w:ascii="Arial" w:hAnsi="Arial" w:cs="Arial"/>
                <w:spacing w:val="-5"/>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A40169" w:rsidRPr="004E6DD9" w:rsidRDefault="00A40169" w:rsidP="005F525A">
            <w:pPr>
              <w:tabs>
                <w:tab w:val="left" w:pos="0"/>
              </w:tabs>
              <w:kinsoku w:val="0"/>
              <w:overflowPunct w:val="0"/>
              <w:spacing w:line="360" w:lineRule="auto"/>
              <w:ind w:left="115"/>
              <w:textAlignment w:val="baseline"/>
              <w:rPr>
                <w:rFonts w:ascii="Arial" w:hAnsi="Arial" w:cs="Arial"/>
                <w:spacing w:val="-1"/>
                <w:sz w:val="20"/>
                <w:szCs w:val="20"/>
              </w:rPr>
            </w:pPr>
            <w:r>
              <w:rPr>
                <w:rFonts w:ascii="Arial" w:hAnsi="Arial" w:cs="Arial"/>
                <w:spacing w:val="-1"/>
                <w:sz w:val="20"/>
                <w:szCs w:val="20"/>
              </w:rPr>
              <w:t>Hasta un valor de 5</w:t>
            </w:r>
            <w:r w:rsidRPr="004E6DD9">
              <w:rPr>
                <w:rFonts w:ascii="Arial" w:hAnsi="Arial" w:cs="Arial"/>
                <w:spacing w:val="-1"/>
                <w:sz w:val="20"/>
                <w:szCs w:val="20"/>
              </w:rPr>
              <w:t>0,000.00</w:t>
            </w:r>
          </w:p>
        </w:tc>
        <w:tc>
          <w:tcPr>
            <w:tcW w:w="1147" w:type="dxa"/>
            <w:tcBorders>
              <w:top w:val="single" w:sz="4" w:space="0" w:color="auto"/>
              <w:left w:val="single" w:sz="4" w:space="0" w:color="auto"/>
              <w:bottom w:val="single" w:sz="4" w:space="0" w:color="auto"/>
              <w:right w:val="single" w:sz="4" w:space="0" w:color="auto"/>
            </w:tcBorders>
          </w:tcPr>
          <w:p w:rsidR="00A40169" w:rsidRPr="004E6DD9" w:rsidRDefault="00A40169" w:rsidP="00A40169">
            <w:pPr>
              <w:jc w:val="right"/>
              <w:rPr>
                <w:rFonts w:ascii="Arial" w:hAnsi="Arial" w:cs="Arial"/>
                <w:sz w:val="20"/>
                <w:szCs w:val="20"/>
              </w:rPr>
            </w:pPr>
            <w:r w:rsidRPr="004E6DD9">
              <w:rPr>
                <w:rFonts w:ascii="Arial" w:hAnsi="Arial" w:cs="Arial"/>
                <w:sz w:val="20"/>
                <w:szCs w:val="20"/>
              </w:rPr>
              <w:t>$</w:t>
            </w:r>
            <w:r>
              <w:rPr>
                <w:rFonts w:ascii="Arial" w:hAnsi="Arial" w:cs="Arial"/>
                <w:sz w:val="20"/>
                <w:szCs w:val="20"/>
              </w:rPr>
              <w:t xml:space="preserve">    80</w:t>
            </w:r>
            <w:r w:rsidRPr="004E6DD9">
              <w:rPr>
                <w:rFonts w:ascii="Arial" w:hAnsi="Arial" w:cs="Arial"/>
                <w:sz w:val="20"/>
                <w:szCs w:val="20"/>
              </w:rPr>
              <w:t>.00</w:t>
            </w:r>
          </w:p>
        </w:tc>
      </w:tr>
      <w:tr w:rsidR="00A40169" w:rsidRPr="004E6DD9" w:rsidTr="00954EB9">
        <w:trPr>
          <w:trHeight w:hRule="exact" w:val="386"/>
          <w:jc w:val="center"/>
        </w:trPr>
        <w:tc>
          <w:tcPr>
            <w:tcW w:w="3814" w:type="dxa"/>
            <w:tcBorders>
              <w:top w:val="single" w:sz="4" w:space="0" w:color="auto"/>
              <w:left w:val="single" w:sz="4" w:space="0" w:color="auto"/>
              <w:bottom w:val="single" w:sz="4" w:space="0" w:color="auto"/>
              <w:right w:val="single" w:sz="4" w:space="0" w:color="auto"/>
            </w:tcBorders>
          </w:tcPr>
          <w:p w:rsidR="00A40169" w:rsidRPr="004E6DD9" w:rsidRDefault="00A40169" w:rsidP="00954EB9">
            <w:pPr>
              <w:tabs>
                <w:tab w:val="left" w:pos="0"/>
              </w:tabs>
              <w:kinsoku w:val="0"/>
              <w:overflowPunct w:val="0"/>
              <w:spacing w:line="360" w:lineRule="auto"/>
              <w:ind w:right="917"/>
              <w:textAlignment w:val="baseline"/>
              <w:rPr>
                <w:rFonts w:ascii="Arial" w:hAnsi="Arial" w:cs="Arial"/>
                <w:spacing w:val="-1"/>
                <w:sz w:val="20"/>
                <w:szCs w:val="20"/>
              </w:rPr>
            </w:pPr>
            <w:r w:rsidRPr="004E6DD9">
              <w:rPr>
                <w:rFonts w:ascii="Arial" w:hAnsi="Arial" w:cs="Arial"/>
                <w:spacing w:val="-5"/>
                <w:sz w:val="20"/>
                <w:szCs w:val="20"/>
              </w:rPr>
              <w:t>D</w:t>
            </w:r>
            <w:r>
              <w:rPr>
                <w:rFonts w:ascii="Arial" w:hAnsi="Arial" w:cs="Arial"/>
                <w:spacing w:val="-5"/>
                <w:sz w:val="20"/>
                <w:szCs w:val="20"/>
              </w:rPr>
              <w:t>e un valor de  50,000</w:t>
            </w:r>
            <w:r w:rsidRPr="004E6DD9">
              <w:rPr>
                <w:rFonts w:ascii="Arial" w:hAnsi="Arial" w:cs="Arial"/>
                <w:spacing w:val="-5"/>
                <w:sz w:val="20"/>
                <w:szCs w:val="20"/>
              </w:rPr>
              <w:t>.0</w:t>
            </w:r>
            <w:r>
              <w:rPr>
                <w:rFonts w:ascii="Arial" w:hAnsi="Arial" w:cs="Arial"/>
                <w:spacing w:val="-5"/>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A40169" w:rsidRPr="004E6DD9" w:rsidRDefault="00A40169" w:rsidP="005F525A">
            <w:pPr>
              <w:tabs>
                <w:tab w:val="left" w:pos="0"/>
              </w:tabs>
              <w:kinsoku w:val="0"/>
              <w:overflowPunct w:val="0"/>
              <w:spacing w:line="360" w:lineRule="auto"/>
              <w:ind w:left="115"/>
              <w:textAlignment w:val="baseline"/>
              <w:rPr>
                <w:rFonts w:ascii="Arial" w:hAnsi="Arial" w:cs="Arial"/>
                <w:spacing w:val="-1"/>
                <w:sz w:val="20"/>
                <w:szCs w:val="20"/>
              </w:rPr>
            </w:pPr>
            <w:r>
              <w:rPr>
                <w:rFonts w:ascii="Arial" w:hAnsi="Arial" w:cs="Arial"/>
                <w:spacing w:val="-1"/>
                <w:sz w:val="20"/>
                <w:szCs w:val="20"/>
              </w:rPr>
              <w:t>Hasta un valor de 6</w:t>
            </w:r>
            <w:r w:rsidRPr="004E6DD9">
              <w:rPr>
                <w:rFonts w:ascii="Arial" w:hAnsi="Arial" w:cs="Arial"/>
                <w:spacing w:val="-1"/>
                <w:sz w:val="20"/>
                <w:szCs w:val="20"/>
              </w:rPr>
              <w:t>0,000.00</w:t>
            </w:r>
          </w:p>
        </w:tc>
        <w:tc>
          <w:tcPr>
            <w:tcW w:w="1147" w:type="dxa"/>
            <w:tcBorders>
              <w:top w:val="single" w:sz="4" w:space="0" w:color="auto"/>
              <w:left w:val="single" w:sz="4" w:space="0" w:color="auto"/>
              <w:bottom w:val="single" w:sz="4" w:space="0" w:color="auto"/>
              <w:right w:val="single" w:sz="4" w:space="0" w:color="auto"/>
            </w:tcBorders>
          </w:tcPr>
          <w:p w:rsidR="00A40169" w:rsidRPr="004E6DD9" w:rsidRDefault="00A40169" w:rsidP="00A40169">
            <w:pPr>
              <w:jc w:val="right"/>
              <w:rPr>
                <w:rFonts w:ascii="Arial" w:hAnsi="Arial" w:cs="Arial"/>
                <w:sz w:val="20"/>
                <w:szCs w:val="20"/>
              </w:rPr>
            </w:pPr>
            <w:r w:rsidRPr="004E6DD9">
              <w:rPr>
                <w:rFonts w:ascii="Arial" w:hAnsi="Arial" w:cs="Arial"/>
                <w:sz w:val="20"/>
                <w:szCs w:val="20"/>
              </w:rPr>
              <w:t>$</w:t>
            </w:r>
            <w:r>
              <w:rPr>
                <w:rFonts w:ascii="Arial" w:hAnsi="Arial" w:cs="Arial"/>
                <w:sz w:val="20"/>
                <w:szCs w:val="20"/>
              </w:rPr>
              <w:t xml:space="preserve">    95</w:t>
            </w:r>
            <w:r w:rsidRPr="004E6DD9">
              <w:rPr>
                <w:rFonts w:ascii="Arial" w:hAnsi="Arial" w:cs="Arial"/>
                <w:sz w:val="20"/>
                <w:szCs w:val="20"/>
              </w:rPr>
              <w:t>.00</w:t>
            </w:r>
          </w:p>
        </w:tc>
      </w:tr>
      <w:tr w:rsidR="00A40169" w:rsidRPr="004E6DD9" w:rsidTr="00954EB9">
        <w:trPr>
          <w:trHeight w:hRule="exact" w:val="386"/>
          <w:jc w:val="center"/>
        </w:trPr>
        <w:tc>
          <w:tcPr>
            <w:tcW w:w="3814" w:type="dxa"/>
            <w:tcBorders>
              <w:top w:val="single" w:sz="4" w:space="0" w:color="auto"/>
              <w:left w:val="single" w:sz="4" w:space="0" w:color="auto"/>
              <w:bottom w:val="single" w:sz="4" w:space="0" w:color="auto"/>
              <w:right w:val="single" w:sz="4" w:space="0" w:color="auto"/>
            </w:tcBorders>
          </w:tcPr>
          <w:p w:rsidR="00A40169" w:rsidRPr="004E6DD9" w:rsidRDefault="00A40169" w:rsidP="00954EB9">
            <w:pPr>
              <w:tabs>
                <w:tab w:val="left" w:pos="0"/>
              </w:tabs>
              <w:kinsoku w:val="0"/>
              <w:overflowPunct w:val="0"/>
              <w:spacing w:line="360" w:lineRule="auto"/>
              <w:ind w:right="917"/>
              <w:textAlignment w:val="baseline"/>
              <w:rPr>
                <w:rFonts w:ascii="Arial" w:hAnsi="Arial" w:cs="Arial"/>
                <w:spacing w:val="-1"/>
                <w:sz w:val="20"/>
                <w:szCs w:val="20"/>
              </w:rPr>
            </w:pPr>
            <w:r>
              <w:rPr>
                <w:rFonts w:ascii="Arial" w:hAnsi="Arial" w:cs="Arial"/>
                <w:spacing w:val="-1"/>
                <w:sz w:val="20"/>
                <w:szCs w:val="20"/>
              </w:rPr>
              <w:t>De un valor de  60,000</w:t>
            </w:r>
            <w:r w:rsidRPr="004E6DD9">
              <w:rPr>
                <w:rFonts w:ascii="Arial" w:hAnsi="Arial" w:cs="Arial"/>
                <w:spacing w:val="-1"/>
                <w:sz w:val="20"/>
                <w:szCs w:val="20"/>
              </w:rPr>
              <w:t>.0</w:t>
            </w:r>
            <w:r>
              <w:rPr>
                <w:rFonts w:ascii="Arial" w:hAnsi="Arial" w:cs="Arial"/>
                <w:spacing w:val="-1"/>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A40169" w:rsidRPr="004E6DD9" w:rsidRDefault="00A40169" w:rsidP="005F525A">
            <w:pPr>
              <w:tabs>
                <w:tab w:val="left" w:pos="0"/>
              </w:tabs>
              <w:kinsoku w:val="0"/>
              <w:overflowPunct w:val="0"/>
              <w:spacing w:line="360" w:lineRule="auto"/>
              <w:ind w:left="115"/>
              <w:textAlignment w:val="baseline"/>
              <w:rPr>
                <w:rFonts w:ascii="Arial" w:hAnsi="Arial" w:cs="Arial"/>
                <w:spacing w:val="-1"/>
                <w:sz w:val="20"/>
                <w:szCs w:val="20"/>
              </w:rPr>
            </w:pPr>
            <w:r w:rsidRPr="004E6DD9">
              <w:rPr>
                <w:rFonts w:ascii="Arial" w:hAnsi="Arial" w:cs="Arial"/>
                <w:spacing w:val="-1"/>
                <w:sz w:val="20"/>
                <w:szCs w:val="20"/>
              </w:rPr>
              <w:t>En adelante</w:t>
            </w:r>
          </w:p>
        </w:tc>
        <w:tc>
          <w:tcPr>
            <w:tcW w:w="1147" w:type="dxa"/>
            <w:tcBorders>
              <w:top w:val="single" w:sz="4" w:space="0" w:color="auto"/>
              <w:left w:val="single" w:sz="4" w:space="0" w:color="auto"/>
              <w:bottom w:val="single" w:sz="4" w:space="0" w:color="auto"/>
              <w:right w:val="single" w:sz="4" w:space="0" w:color="auto"/>
            </w:tcBorders>
          </w:tcPr>
          <w:p w:rsidR="00A40169" w:rsidRPr="004E6DD9" w:rsidRDefault="00A40169" w:rsidP="00A40169">
            <w:pPr>
              <w:jc w:val="right"/>
              <w:rPr>
                <w:rFonts w:ascii="Arial" w:hAnsi="Arial" w:cs="Arial"/>
                <w:sz w:val="20"/>
                <w:szCs w:val="20"/>
              </w:rPr>
            </w:pPr>
            <w:r w:rsidRPr="004E6DD9">
              <w:rPr>
                <w:rFonts w:ascii="Arial" w:hAnsi="Arial" w:cs="Arial"/>
                <w:sz w:val="20"/>
                <w:szCs w:val="20"/>
              </w:rPr>
              <w:t>$</w:t>
            </w:r>
            <w:r>
              <w:rPr>
                <w:rFonts w:ascii="Arial" w:hAnsi="Arial" w:cs="Arial"/>
                <w:sz w:val="20"/>
                <w:szCs w:val="20"/>
              </w:rPr>
              <w:t xml:space="preserve">  10</w:t>
            </w:r>
            <w:r w:rsidRPr="004E6DD9">
              <w:rPr>
                <w:rFonts w:ascii="Arial" w:hAnsi="Arial" w:cs="Arial"/>
                <w:sz w:val="20"/>
                <w:szCs w:val="20"/>
              </w:rPr>
              <w:t>0.00</w:t>
            </w:r>
          </w:p>
        </w:tc>
      </w:tr>
    </w:tbl>
    <w:p w:rsidR="00ED2BF5" w:rsidRPr="004E6DD9" w:rsidRDefault="00ED2BF5" w:rsidP="000D673A">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Articulo </w:t>
      </w:r>
      <w:r w:rsidR="00EA43F3">
        <w:rPr>
          <w:rFonts w:ascii="Arial" w:hAnsi="Arial" w:cs="Arial"/>
          <w:b/>
          <w:bCs/>
          <w:sz w:val="20"/>
          <w:szCs w:val="20"/>
        </w:rPr>
        <w:t>42</w:t>
      </w:r>
      <w:r w:rsidRPr="004E6DD9">
        <w:rPr>
          <w:rFonts w:ascii="Arial" w:hAnsi="Arial" w:cs="Arial"/>
          <w:b/>
          <w:bCs/>
          <w:sz w:val="20"/>
          <w:szCs w:val="20"/>
        </w:rPr>
        <w:t xml:space="preserve">.- </w:t>
      </w:r>
      <w:r w:rsidRPr="004E6DD9">
        <w:rPr>
          <w:rFonts w:ascii="Arial" w:hAnsi="Arial" w:cs="Arial"/>
          <w:sz w:val="20"/>
          <w:szCs w:val="20"/>
        </w:rPr>
        <w:t>No causarán derecho alguno las divisiones o fracciones de terrenos en las zonas rústicas que sean destinadas plenamente a la producción agrícola o ganadera.</w:t>
      </w:r>
    </w:p>
    <w:p w:rsidR="00C03CA8" w:rsidRPr="004E6DD9"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rsidR="00433C39" w:rsidRPr="004E6DD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4E6DD9">
        <w:rPr>
          <w:rFonts w:ascii="Arial" w:hAnsi="Arial" w:cs="Arial"/>
          <w:b/>
          <w:bCs/>
          <w:sz w:val="20"/>
          <w:szCs w:val="20"/>
        </w:rPr>
        <w:t xml:space="preserve">Artículo </w:t>
      </w:r>
      <w:r w:rsidR="00EA43F3">
        <w:rPr>
          <w:rFonts w:ascii="Arial" w:hAnsi="Arial" w:cs="Arial"/>
          <w:b/>
          <w:bCs/>
          <w:sz w:val="20"/>
          <w:szCs w:val="20"/>
        </w:rPr>
        <w:t>43</w:t>
      </w:r>
      <w:r w:rsidRPr="004E6DD9">
        <w:rPr>
          <w:rFonts w:ascii="Arial" w:hAnsi="Arial" w:cs="Arial"/>
          <w:b/>
          <w:bCs/>
          <w:sz w:val="20"/>
          <w:szCs w:val="20"/>
        </w:rPr>
        <w:t xml:space="preserve">.- </w:t>
      </w:r>
      <w:r w:rsidRPr="004E6DD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tblPr>
      <w:tblGrid>
        <w:gridCol w:w="6119"/>
        <w:gridCol w:w="1892"/>
      </w:tblGrid>
      <w:tr w:rsidR="00433C39" w:rsidRPr="004E6DD9" w:rsidTr="00A40169">
        <w:trPr>
          <w:trHeight w:hRule="exact" w:val="336"/>
          <w:jc w:val="center"/>
        </w:trPr>
        <w:tc>
          <w:tcPr>
            <w:tcW w:w="6119"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Hasta 160,000 m2</w:t>
            </w:r>
          </w:p>
        </w:tc>
        <w:tc>
          <w:tcPr>
            <w:tcW w:w="1892" w:type="dxa"/>
            <w:tcBorders>
              <w:top w:val="single" w:sz="4" w:space="0" w:color="auto"/>
              <w:left w:val="single" w:sz="4" w:space="0" w:color="auto"/>
              <w:bottom w:val="single" w:sz="4" w:space="0" w:color="auto"/>
              <w:right w:val="single" w:sz="4" w:space="0" w:color="auto"/>
            </w:tcBorders>
          </w:tcPr>
          <w:p w:rsidR="00433C39" w:rsidRPr="004E6DD9" w:rsidRDefault="00433C39" w:rsidP="00ED2BF5">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A40169">
              <w:rPr>
                <w:rFonts w:ascii="Arial" w:hAnsi="Arial" w:cs="Arial"/>
                <w:sz w:val="20"/>
                <w:szCs w:val="20"/>
              </w:rPr>
              <w:t>0</w:t>
            </w:r>
            <w:r w:rsidR="00223977" w:rsidRPr="004E6DD9">
              <w:rPr>
                <w:rFonts w:ascii="Arial" w:hAnsi="Arial" w:cs="Arial"/>
                <w:sz w:val="20"/>
                <w:szCs w:val="20"/>
              </w:rPr>
              <w:t>.0</w:t>
            </w:r>
            <w:r w:rsidR="00A40169">
              <w:rPr>
                <w:rFonts w:ascii="Arial" w:hAnsi="Arial" w:cs="Arial"/>
                <w:sz w:val="20"/>
                <w:szCs w:val="20"/>
              </w:rPr>
              <w:t>6</w:t>
            </w:r>
            <w:r w:rsidR="00223977" w:rsidRPr="004E6DD9">
              <w:rPr>
                <w:rFonts w:ascii="Arial" w:hAnsi="Arial" w:cs="Arial"/>
                <w:sz w:val="20"/>
                <w:szCs w:val="20"/>
              </w:rPr>
              <w:t>0</w:t>
            </w:r>
            <w:r w:rsidR="00A40169">
              <w:rPr>
                <w:rFonts w:ascii="Arial" w:hAnsi="Arial" w:cs="Arial"/>
                <w:sz w:val="20"/>
                <w:szCs w:val="20"/>
              </w:rPr>
              <w:t xml:space="preserve"> por M2</w:t>
            </w:r>
          </w:p>
        </w:tc>
      </w:tr>
      <w:tr w:rsidR="00433C39" w:rsidRPr="004E6DD9" w:rsidTr="00A40169">
        <w:trPr>
          <w:trHeight w:hRule="exact" w:val="364"/>
          <w:jc w:val="center"/>
        </w:trPr>
        <w:tc>
          <w:tcPr>
            <w:tcW w:w="6119" w:type="dxa"/>
            <w:tcBorders>
              <w:top w:val="single" w:sz="4" w:space="0" w:color="auto"/>
              <w:left w:val="single" w:sz="4" w:space="0" w:color="auto"/>
              <w:bottom w:val="single" w:sz="4" w:space="0" w:color="auto"/>
              <w:right w:val="single" w:sz="4" w:space="0" w:color="auto"/>
            </w:tcBorders>
          </w:tcPr>
          <w:p w:rsidR="00433C39" w:rsidRPr="004E6DD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4E6DD9">
              <w:rPr>
                <w:rFonts w:ascii="Arial" w:hAnsi="Arial" w:cs="Arial"/>
                <w:sz w:val="20"/>
                <w:szCs w:val="20"/>
              </w:rPr>
              <w:t>Más de 160,000 m2</w:t>
            </w:r>
            <w:r w:rsidR="00A40169">
              <w:rPr>
                <w:rFonts w:ascii="Arial" w:hAnsi="Arial" w:cs="Arial"/>
                <w:sz w:val="20"/>
                <w:szCs w:val="20"/>
              </w:rPr>
              <w:t xml:space="preserve"> por metros excedentes</w:t>
            </w:r>
          </w:p>
        </w:tc>
        <w:tc>
          <w:tcPr>
            <w:tcW w:w="1892" w:type="dxa"/>
            <w:tcBorders>
              <w:top w:val="single" w:sz="4" w:space="0" w:color="auto"/>
              <w:left w:val="single" w:sz="4" w:space="0" w:color="auto"/>
              <w:bottom w:val="single" w:sz="4" w:space="0" w:color="auto"/>
              <w:right w:val="single" w:sz="4" w:space="0" w:color="auto"/>
            </w:tcBorders>
          </w:tcPr>
          <w:p w:rsidR="00433C39" w:rsidRPr="004E6DD9" w:rsidRDefault="00433C39" w:rsidP="00A40169">
            <w:pPr>
              <w:jc w:val="right"/>
              <w:rPr>
                <w:rFonts w:ascii="Arial" w:hAnsi="Arial" w:cs="Arial"/>
                <w:sz w:val="20"/>
                <w:szCs w:val="20"/>
              </w:rPr>
            </w:pPr>
            <w:r w:rsidRPr="004E6DD9">
              <w:rPr>
                <w:rFonts w:ascii="Arial" w:hAnsi="Arial" w:cs="Arial"/>
                <w:sz w:val="20"/>
                <w:szCs w:val="20"/>
              </w:rPr>
              <w:t>$</w:t>
            </w:r>
            <w:r w:rsidR="00ED2BF5">
              <w:rPr>
                <w:rFonts w:ascii="Arial" w:hAnsi="Arial" w:cs="Arial"/>
                <w:sz w:val="20"/>
                <w:szCs w:val="20"/>
              </w:rPr>
              <w:t xml:space="preserve">  </w:t>
            </w:r>
            <w:r w:rsidR="00A40169">
              <w:rPr>
                <w:rFonts w:ascii="Arial" w:hAnsi="Arial" w:cs="Arial"/>
                <w:sz w:val="20"/>
                <w:szCs w:val="20"/>
              </w:rPr>
              <w:t>0</w:t>
            </w:r>
            <w:r w:rsidR="00223977" w:rsidRPr="004E6DD9">
              <w:rPr>
                <w:rFonts w:ascii="Arial" w:hAnsi="Arial" w:cs="Arial"/>
                <w:sz w:val="20"/>
                <w:szCs w:val="20"/>
              </w:rPr>
              <w:t>.0</w:t>
            </w:r>
            <w:r w:rsidR="00A40169">
              <w:rPr>
                <w:rFonts w:ascii="Arial" w:hAnsi="Arial" w:cs="Arial"/>
                <w:sz w:val="20"/>
                <w:szCs w:val="20"/>
              </w:rPr>
              <w:t>3</w:t>
            </w:r>
            <w:r w:rsidR="00223977" w:rsidRPr="004E6DD9">
              <w:rPr>
                <w:rFonts w:ascii="Arial" w:hAnsi="Arial" w:cs="Arial"/>
                <w:sz w:val="20"/>
                <w:szCs w:val="20"/>
              </w:rPr>
              <w:t>0</w:t>
            </w:r>
            <w:r w:rsidR="00A40169">
              <w:rPr>
                <w:rFonts w:ascii="Arial" w:hAnsi="Arial" w:cs="Arial"/>
                <w:sz w:val="20"/>
                <w:szCs w:val="20"/>
              </w:rPr>
              <w:t xml:space="preserve"> por M2</w:t>
            </w:r>
          </w:p>
        </w:tc>
      </w:tr>
    </w:tbl>
    <w:p w:rsidR="00C03CA8" w:rsidRPr="004E6DD9" w:rsidRDefault="00C03CA8" w:rsidP="00C03CA8">
      <w:pPr>
        <w:widowControl w:val="0"/>
        <w:autoSpaceDE w:val="0"/>
        <w:autoSpaceDN w:val="0"/>
        <w:adjustRightInd w:val="0"/>
        <w:spacing w:after="0" w:line="360" w:lineRule="auto"/>
        <w:ind w:left="1322" w:right="85"/>
        <w:rPr>
          <w:rFonts w:ascii="Arial" w:hAnsi="Arial" w:cs="Arial"/>
          <w:b/>
          <w:sz w:val="20"/>
          <w:szCs w:val="20"/>
        </w:rPr>
      </w:pPr>
    </w:p>
    <w:p w:rsidR="00433C39" w:rsidRDefault="00EA43F3" w:rsidP="00C03CA8">
      <w:pPr>
        <w:widowControl w:val="0"/>
        <w:autoSpaceDE w:val="0"/>
        <w:autoSpaceDN w:val="0"/>
        <w:adjustRightInd w:val="0"/>
        <w:spacing w:after="0" w:line="360" w:lineRule="auto"/>
        <w:ind w:left="1322" w:right="85"/>
        <w:rPr>
          <w:rFonts w:ascii="Arial" w:hAnsi="Arial" w:cs="Arial"/>
          <w:sz w:val="20"/>
          <w:szCs w:val="20"/>
        </w:rPr>
      </w:pPr>
      <w:r>
        <w:rPr>
          <w:rFonts w:ascii="Arial" w:hAnsi="Arial" w:cs="Arial"/>
          <w:b/>
          <w:bCs/>
          <w:sz w:val="20"/>
          <w:szCs w:val="20"/>
        </w:rPr>
        <w:t>Articulo 44</w:t>
      </w:r>
      <w:r w:rsidR="00433C39" w:rsidRPr="004E6DD9">
        <w:rPr>
          <w:rFonts w:ascii="Arial" w:hAnsi="Arial" w:cs="Arial"/>
          <w:b/>
          <w:bCs/>
          <w:sz w:val="20"/>
          <w:szCs w:val="20"/>
        </w:rPr>
        <w:t xml:space="preserve">.- </w:t>
      </w:r>
      <w:r w:rsidR="00A40169">
        <w:rPr>
          <w:rFonts w:ascii="Arial" w:hAnsi="Arial" w:cs="Arial"/>
          <w:sz w:val="20"/>
          <w:szCs w:val="20"/>
        </w:rPr>
        <w:t>Quedan exentas del pago de los derechos que establecen esta sección las Instituciones Públicas.</w:t>
      </w:r>
    </w:p>
    <w:p w:rsidR="00EA43F3" w:rsidRDefault="00EA43F3" w:rsidP="00C03CA8">
      <w:pPr>
        <w:widowControl w:val="0"/>
        <w:autoSpaceDE w:val="0"/>
        <w:autoSpaceDN w:val="0"/>
        <w:adjustRightInd w:val="0"/>
        <w:spacing w:after="0" w:line="360" w:lineRule="auto"/>
        <w:ind w:left="1322" w:right="85"/>
        <w:rPr>
          <w:rFonts w:ascii="Arial" w:hAnsi="Arial" w:cs="Arial"/>
          <w:sz w:val="20"/>
          <w:szCs w:val="20"/>
        </w:rPr>
      </w:pPr>
    </w:p>
    <w:p w:rsidR="00EA43F3" w:rsidRPr="004E6DD9" w:rsidRDefault="00EA43F3" w:rsidP="00EA43F3">
      <w:pPr>
        <w:widowControl w:val="0"/>
        <w:autoSpaceDE w:val="0"/>
        <w:autoSpaceDN w:val="0"/>
        <w:adjustRightInd w:val="0"/>
        <w:spacing w:after="0" w:line="360" w:lineRule="auto"/>
        <w:ind w:left="5281" w:right="4076"/>
        <w:jc w:val="center"/>
        <w:rPr>
          <w:rFonts w:ascii="Arial" w:hAnsi="Arial" w:cs="Arial"/>
          <w:sz w:val="20"/>
          <w:szCs w:val="20"/>
        </w:rPr>
      </w:pPr>
      <w:r w:rsidRPr="004E6DD9">
        <w:rPr>
          <w:rFonts w:ascii="Arial" w:hAnsi="Arial" w:cs="Arial"/>
          <w:b/>
          <w:bCs/>
          <w:sz w:val="20"/>
          <w:szCs w:val="20"/>
        </w:rPr>
        <w:t xml:space="preserve">CAPÍTULO </w:t>
      </w:r>
      <w:r>
        <w:rPr>
          <w:rFonts w:ascii="Arial" w:hAnsi="Arial" w:cs="Arial"/>
          <w:b/>
          <w:bCs/>
          <w:sz w:val="20"/>
          <w:szCs w:val="20"/>
        </w:rPr>
        <w:t>XIII</w:t>
      </w:r>
    </w:p>
    <w:p w:rsidR="00EA43F3" w:rsidRPr="004E6DD9" w:rsidRDefault="00EA43F3" w:rsidP="00EA43F3">
      <w:pPr>
        <w:widowControl w:val="0"/>
        <w:autoSpaceDE w:val="0"/>
        <w:autoSpaceDN w:val="0"/>
        <w:adjustRightInd w:val="0"/>
        <w:spacing w:after="0" w:line="360" w:lineRule="auto"/>
        <w:ind w:left="4158" w:right="2955"/>
        <w:jc w:val="center"/>
        <w:rPr>
          <w:rFonts w:ascii="Arial" w:hAnsi="Arial" w:cs="Arial"/>
          <w:b/>
          <w:bCs/>
          <w:sz w:val="20"/>
          <w:szCs w:val="20"/>
        </w:rPr>
      </w:pPr>
      <w:r w:rsidRPr="004E6DD9">
        <w:rPr>
          <w:rFonts w:ascii="Arial" w:hAnsi="Arial" w:cs="Arial"/>
          <w:b/>
          <w:bCs/>
          <w:sz w:val="20"/>
          <w:szCs w:val="20"/>
        </w:rPr>
        <w:t xml:space="preserve">Derechos por Servicios de </w:t>
      </w:r>
      <w:r>
        <w:rPr>
          <w:rFonts w:ascii="Arial" w:hAnsi="Arial" w:cs="Arial"/>
          <w:b/>
          <w:bCs/>
          <w:sz w:val="20"/>
          <w:szCs w:val="20"/>
        </w:rPr>
        <w:t>Depósito Municipal de Vehículos</w:t>
      </w:r>
    </w:p>
    <w:p w:rsidR="00EA43F3" w:rsidRPr="004E6DD9" w:rsidRDefault="00EA43F3" w:rsidP="00EA43F3">
      <w:pPr>
        <w:widowControl w:val="0"/>
        <w:autoSpaceDE w:val="0"/>
        <w:autoSpaceDN w:val="0"/>
        <w:adjustRightInd w:val="0"/>
        <w:spacing w:after="0" w:line="360" w:lineRule="auto"/>
        <w:ind w:left="4158" w:right="2955"/>
        <w:jc w:val="center"/>
        <w:rPr>
          <w:rFonts w:ascii="Arial" w:hAnsi="Arial" w:cs="Arial"/>
          <w:sz w:val="20"/>
          <w:szCs w:val="20"/>
        </w:rPr>
      </w:pPr>
    </w:p>
    <w:p w:rsidR="00EA43F3" w:rsidRDefault="00EA43F3" w:rsidP="00EA43F3">
      <w:pPr>
        <w:widowControl w:val="0"/>
        <w:autoSpaceDE w:val="0"/>
        <w:autoSpaceDN w:val="0"/>
        <w:adjustRightInd w:val="0"/>
        <w:spacing w:after="0" w:line="360" w:lineRule="auto"/>
        <w:ind w:left="1322" w:right="85"/>
        <w:rPr>
          <w:rFonts w:ascii="Arial" w:hAnsi="Arial" w:cs="Arial"/>
          <w:sz w:val="20"/>
          <w:szCs w:val="20"/>
        </w:rPr>
      </w:pPr>
      <w:r>
        <w:rPr>
          <w:rFonts w:ascii="Arial" w:hAnsi="Arial" w:cs="Arial"/>
          <w:b/>
          <w:sz w:val="20"/>
          <w:szCs w:val="20"/>
        </w:rPr>
        <w:t>Artículo 45</w:t>
      </w:r>
      <w:r w:rsidRPr="004E6DD9">
        <w:rPr>
          <w:rFonts w:ascii="Arial" w:hAnsi="Arial" w:cs="Arial"/>
          <w:b/>
          <w:sz w:val="20"/>
          <w:szCs w:val="20"/>
        </w:rPr>
        <w:t>.-</w:t>
      </w:r>
      <w:r w:rsidRPr="004E6DD9">
        <w:rPr>
          <w:rFonts w:ascii="Arial" w:hAnsi="Arial" w:cs="Arial"/>
          <w:sz w:val="20"/>
          <w:szCs w:val="20"/>
        </w:rPr>
        <w:t xml:space="preserve"> </w:t>
      </w:r>
      <w:r>
        <w:rPr>
          <w:rFonts w:ascii="Arial" w:hAnsi="Arial" w:cs="Arial"/>
          <w:sz w:val="20"/>
          <w:szCs w:val="20"/>
        </w:rPr>
        <w:t>El cobro de derechos por el servicio de corralón que preste el Ayuntamiento, se realizará de conformidad con las siguientes tarifas diarias: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3"/>
        <w:gridCol w:w="2835"/>
      </w:tblGrid>
      <w:tr w:rsidR="00EA43F3" w:rsidRPr="005C1F76" w:rsidTr="00407874">
        <w:tc>
          <w:tcPr>
            <w:tcW w:w="5073" w:type="dxa"/>
          </w:tcPr>
          <w:p w:rsidR="00EA43F3" w:rsidRPr="005C1F76" w:rsidRDefault="00EA43F3" w:rsidP="00EA43F3">
            <w:pPr>
              <w:spacing w:after="120" w:line="360" w:lineRule="auto"/>
              <w:jc w:val="both"/>
              <w:rPr>
                <w:rFonts w:ascii="Arial" w:hAnsi="Arial" w:cs="Arial"/>
                <w:sz w:val="20"/>
                <w:szCs w:val="20"/>
              </w:rPr>
            </w:pPr>
            <w:r w:rsidRPr="005C1F76">
              <w:rPr>
                <w:rFonts w:ascii="Arial" w:hAnsi="Arial" w:cs="Arial"/>
                <w:b/>
                <w:sz w:val="20"/>
                <w:szCs w:val="20"/>
              </w:rPr>
              <w:t>I.-</w:t>
            </w:r>
            <w:r w:rsidRPr="005C1F76">
              <w:rPr>
                <w:rFonts w:ascii="Arial" w:hAnsi="Arial" w:cs="Arial"/>
                <w:sz w:val="20"/>
                <w:szCs w:val="20"/>
              </w:rPr>
              <w:t xml:space="preserve"> </w:t>
            </w:r>
            <w:r>
              <w:rPr>
                <w:rFonts w:ascii="Arial" w:hAnsi="Arial" w:cs="Arial"/>
                <w:sz w:val="20"/>
                <w:szCs w:val="20"/>
              </w:rPr>
              <w:t>Vehículos pesados</w:t>
            </w:r>
          </w:p>
        </w:tc>
        <w:tc>
          <w:tcPr>
            <w:tcW w:w="2835" w:type="dxa"/>
          </w:tcPr>
          <w:p w:rsidR="00EA43F3" w:rsidRPr="005C1F76" w:rsidRDefault="00EA43F3" w:rsidP="00407874">
            <w:pPr>
              <w:spacing w:after="120" w:line="360" w:lineRule="auto"/>
              <w:jc w:val="right"/>
              <w:rPr>
                <w:rFonts w:ascii="Arial" w:hAnsi="Arial" w:cs="Arial"/>
                <w:sz w:val="20"/>
                <w:szCs w:val="20"/>
              </w:rPr>
            </w:pPr>
            <w:r>
              <w:rPr>
                <w:rFonts w:ascii="Arial" w:hAnsi="Arial" w:cs="Arial"/>
                <w:sz w:val="20"/>
                <w:szCs w:val="20"/>
              </w:rPr>
              <w:t>$      5</w:t>
            </w:r>
            <w:r w:rsidRPr="005C1F76">
              <w:rPr>
                <w:rFonts w:ascii="Arial" w:hAnsi="Arial" w:cs="Arial"/>
                <w:sz w:val="20"/>
                <w:szCs w:val="20"/>
              </w:rPr>
              <w:t>0.00</w:t>
            </w:r>
          </w:p>
        </w:tc>
      </w:tr>
      <w:tr w:rsidR="00EA43F3" w:rsidRPr="005C1F76" w:rsidTr="00407874">
        <w:tc>
          <w:tcPr>
            <w:tcW w:w="5073" w:type="dxa"/>
          </w:tcPr>
          <w:p w:rsidR="00EA43F3" w:rsidRPr="005C1F76" w:rsidRDefault="00EA43F3" w:rsidP="00EA43F3">
            <w:pPr>
              <w:spacing w:after="120" w:line="360" w:lineRule="auto"/>
              <w:jc w:val="both"/>
              <w:rPr>
                <w:rFonts w:ascii="Arial" w:hAnsi="Arial" w:cs="Arial"/>
                <w:sz w:val="20"/>
                <w:szCs w:val="20"/>
              </w:rPr>
            </w:pPr>
            <w:r w:rsidRPr="005C1F76">
              <w:rPr>
                <w:rFonts w:ascii="Arial" w:hAnsi="Arial" w:cs="Arial"/>
                <w:b/>
                <w:sz w:val="20"/>
                <w:szCs w:val="20"/>
              </w:rPr>
              <w:t>II.-</w:t>
            </w:r>
            <w:r w:rsidRPr="005C1F76">
              <w:rPr>
                <w:rFonts w:ascii="Arial" w:hAnsi="Arial" w:cs="Arial"/>
                <w:sz w:val="20"/>
                <w:szCs w:val="20"/>
              </w:rPr>
              <w:t xml:space="preserve"> </w:t>
            </w:r>
            <w:r>
              <w:rPr>
                <w:rFonts w:ascii="Arial" w:hAnsi="Arial" w:cs="Arial"/>
                <w:sz w:val="20"/>
                <w:szCs w:val="20"/>
              </w:rPr>
              <w:t>Automóviles</w:t>
            </w:r>
          </w:p>
        </w:tc>
        <w:tc>
          <w:tcPr>
            <w:tcW w:w="2835" w:type="dxa"/>
          </w:tcPr>
          <w:p w:rsidR="00EA43F3" w:rsidRPr="005C1F76" w:rsidRDefault="00EA43F3" w:rsidP="00407874">
            <w:pPr>
              <w:spacing w:after="120" w:line="360" w:lineRule="auto"/>
              <w:jc w:val="right"/>
              <w:rPr>
                <w:rFonts w:ascii="Arial" w:hAnsi="Arial" w:cs="Arial"/>
                <w:sz w:val="20"/>
                <w:szCs w:val="20"/>
              </w:rPr>
            </w:pPr>
            <w:r>
              <w:rPr>
                <w:rFonts w:ascii="Arial" w:hAnsi="Arial" w:cs="Arial"/>
                <w:sz w:val="20"/>
                <w:szCs w:val="20"/>
              </w:rPr>
              <w:t>$      3</w:t>
            </w:r>
            <w:r w:rsidRPr="005C1F76">
              <w:rPr>
                <w:rFonts w:ascii="Arial" w:hAnsi="Arial" w:cs="Arial"/>
                <w:sz w:val="20"/>
                <w:szCs w:val="20"/>
              </w:rPr>
              <w:t>0.00</w:t>
            </w:r>
          </w:p>
        </w:tc>
      </w:tr>
      <w:tr w:rsidR="00EA43F3" w:rsidRPr="005C1F76" w:rsidTr="00407874">
        <w:tc>
          <w:tcPr>
            <w:tcW w:w="5073" w:type="dxa"/>
          </w:tcPr>
          <w:p w:rsidR="00EA43F3" w:rsidRPr="005C1F76" w:rsidRDefault="00EA43F3" w:rsidP="00EA43F3">
            <w:pPr>
              <w:spacing w:after="120" w:line="360" w:lineRule="auto"/>
              <w:jc w:val="both"/>
              <w:rPr>
                <w:rFonts w:ascii="Arial" w:hAnsi="Arial" w:cs="Arial"/>
                <w:sz w:val="20"/>
                <w:szCs w:val="20"/>
              </w:rPr>
            </w:pPr>
            <w:r w:rsidRPr="005C1F76">
              <w:rPr>
                <w:rFonts w:ascii="Arial" w:hAnsi="Arial" w:cs="Arial"/>
                <w:b/>
                <w:sz w:val="20"/>
                <w:szCs w:val="20"/>
              </w:rPr>
              <w:t>III.-</w:t>
            </w:r>
            <w:r w:rsidRPr="005C1F76">
              <w:rPr>
                <w:rFonts w:ascii="Arial" w:hAnsi="Arial" w:cs="Arial"/>
                <w:sz w:val="20"/>
                <w:szCs w:val="20"/>
              </w:rPr>
              <w:t xml:space="preserve"> </w:t>
            </w:r>
            <w:r>
              <w:rPr>
                <w:rFonts w:ascii="Arial" w:hAnsi="Arial" w:cs="Arial"/>
                <w:sz w:val="20"/>
                <w:szCs w:val="20"/>
              </w:rPr>
              <w:t>Motocicletas y motonetas</w:t>
            </w:r>
          </w:p>
        </w:tc>
        <w:tc>
          <w:tcPr>
            <w:tcW w:w="2835" w:type="dxa"/>
          </w:tcPr>
          <w:p w:rsidR="00EA43F3" w:rsidRPr="005C1F76" w:rsidRDefault="00EA43F3" w:rsidP="00407874">
            <w:pPr>
              <w:spacing w:after="120" w:line="360" w:lineRule="auto"/>
              <w:jc w:val="right"/>
              <w:rPr>
                <w:rFonts w:ascii="Arial" w:hAnsi="Arial" w:cs="Arial"/>
                <w:sz w:val="20"/>
                <w:szCs w:val="20"/>
              </w:rPr>
            </w:pPr>
            <w:r>
              <w:rPr>
                <w:rFonts w:ascii="Arial" w:hAnsi="Arial" w:cs="Arial"/>
                <w:sz w:val="20"/>
                <w:szCs w:val="20"/>
              </w:rPr>
              <w:t>$      3</w:t>
            </w:r>
            <w:r w:rsidRPr="005C1F76">
              <w:rPr>
                <w:rFonts w:ascii="Arial" w:hAnsi="Arial" w:cs="Arial"/>
                <w:sz w:val="20"/>
                <w:szCs w:val="20"/>
              </w:rPr>
              <w:t>0.00</w:t>
            </w:r>
          </w:p>
        </w:tc>
      </w:tr>
      <w:tr w:rsidR="00EA43F3" w:rsidRPr="005C1F76" w:rsidTr="00407874">
        <w:tc>
          <w:tcPr>
            <w:tcW w:w="5073" w:type="dxa"/>
          </w:tcPr>
          <w:p w:rsidR="00EA43F3" w:rsidRPr="005C1F76" w:rsidRDefault="00EA43F3" w:rsidP="00EA43F3">
            <w:pPr>
              <w:spacing w:after="120" w:line="360" w:lineRule="auto"/>
              <w:jc w:val="both"/>
              <w:rPr>
                <w:rFonts w:ascii="Arial" w:hAnsi="Arial" w:cs="Arial"/>
                <w:sz w:val="20"/>
                <w:szCs w:val="20"/>
              </w:rPr>
            </w:pPr>
            <w:r w:rsidRPr="005C1F76">
              <w:rPr>
                <w:rFonts w:ascii="Arial" w:hAnsi="Arial" w:cs="Arial"/>
                <w:b/>
                <w:sz w:val="20"/>
                <w:szCs w:val="20"/>
              </w:rPr>
              <w:t>IV.-</w:t>
            </w:r>
            <w:r w:rsidRPr="005C1F76">
              <w:rPr>
                <w:rFonts w:ascii="Arial" w:hAnsi="Arial" w:cs="Arial"/>
                <w:sz w:val="20"/>
                <w:szCs w:val="20"/>
              </w:rPr>
              <w:t xml:space="preserve"> </w:t>
            </w:r>
            <w:r>
              <w:rPr>
                <w:rFonts w:ascii="Arial" w:hAnsi="Arial" w:cs="Arial"/>
                <w:sz w:val="20"/>
                <w:szCs w:val="20"/>
              </w:rPr>
              <w:t>Triciclos y bicicletas</w:t>
            </w:r>
          </w:p>
        </w:tc>
        <w:tc>
          <w:tcPr>
            <w:tcW w:w="2835" w:type="dxa"/>
          </w:tcPr>
          <w:p w:rsidR="00EA43F3" w:rsidRPr="005C1F76" w:rsidRDefault="00EA43F3" w:rsidP="00EA43F3">
            <w:pPr>
              <w:spacing w:after="120" w:line="360" w:lineRule="auto"/>
              <w:jc w:val="right"/>
              <w:rPr>
                <w:rFonts w:ascii="Arial" w:hAnsi="Arial" w:cs="Arial"/>
                <w:sz w:val="20"/>
                <w:szCs w:val="20"/>
              </w:rPr>
            </w:pPr>
            <w:r>
              <w:rPr>
                <w:rFonts w:ascii="Arial" w:hAnsi="Arial" w:cs="Arial"/>
                <w:sz w:val="20"/>
                <w:szCs w:val="20"/>
              </w:rPr>
              <w:t>$        5</w:t>
            </w:r>
            <w:r w:rsidRPr="005C1F76">
              <w:rPr>
                <w:rFonts w:ascii="Arial" w:hAnsi="Arial" w:cs="Arial"/>
                <w:sz w:val="20"/>
                <w:szCs w:val="20"/>
              </w:rPr>
              <w:t>.00</w:t>
            </w:r>
          </w:p>
        </w:tc>
      </w:tr>
    </w:tbl>
    <w:p w:rsidR="00EA43F3" w:rsidRDefault="00EA43F3" w:rsidP="00EA43F3">
      <w:pPr>
        <w:spacing w:after="120" w:line="360" w:lineRule="auto"/>
        <w:jc w:val="both"/>
        <w:rPr>
          <w:rFonts w:ascii="Arial" w:hAnsi="Arial" w:cs="Arial"/>
        </w:rPr>
      </w:pPr>
    </w:p>
    <w:p w:rsidR="007801B5" w:rsidRDefault="007801B5" w:rsidP="00D22910">
      <w:pPr>
        <w:widowControl w:val="0"/>
        <w:autoSpaceDE w:val="0"/>
        <w:autoSpaceDN w:val="0"/>
        <w:adjustRightInd w:val="0"/>
        <w:spacing w:after="0" w:line="360" w:lineRule="auto"/>
        <w:ind w:left="4293" w:right="3089" w:hanging="4"/>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4E6DD9">
        <w:rPr>
          <w:rFonts w:ascii="Arial" w:hAnsi="Arial" w:cs="Arial"/>
          <w:b/>
          <w:bCs/>
          <w:sz w:val="20"/>
          <w:szCs w:val="20"/>
        </w:rPr>
        <w:t>TÍTULO CUARTO CONTRIBUCIONES ESPECIALES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8A57EE" w:rsidRPr="004E6DD9"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4E6DD9">
        <w:rPr>
          <w:rFonts w:ascii="Arial" w:hAnsi="Arial" w:cs="Arial"/>
          <w:b/>
          <w:bCs/>
          <w:sz w:val="20"/>
          <w:szCs w:val="20"/>
        </w:rPr>
        <w:t xml:space="preserve"> Contribuciones Especiales por Mejoras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46</w:t>
      </w:r>
      <w:r w:rsidRPr="004E6DD9">
        <w:rPr>
          <w:rFonts w:ascii="Arial" w:hAnsi="Arial" w:cs="Arial"/>
          <w:b/>
          <w:sz w:val="20"/>
          <w:szCs w:val="20"/>
        </w:rPr>
        <w:t xml:space="preserve">.- </w:t>
      </w:r>
      <w:r w:rsidRPr="004E6DD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4E6DD9">
        <w:rPr>
          <w:rFonts w:ascii="Arial" w:hAnsi="Arial" w:cs="Arial"/>
          <w:sz w:val="20"/>
          <w:szCs w:val="20"/>
        </w:rPr>
        <w:lastRenderedPageBreak/>
        <w:t>La cuota a pagar se determinará de conformidad con lo establecido al efecto por el artículo</w:t>
      </w:r>
      <w:r w:rsidR="008A57EE" w:rsidRPr="004E6DD9">
        <w:rPr>
          <w:rFonts w:ascii="Arial" w:hAnsi="Arial" w:cs="Arial"/>
          <w:sz w:val="20"/>
          <w:szCs w:val="20"/>
        </w:rPr>
        <w:t xml:space="preserve"> </w:t>
      </w:r>
      <w:r w:rsidRPr="004E6DD9">
        <w:rPr>
          <w:rFonts w:ascii="Arial" w:hAnsi="Arial" w:cs="Arial"/>
          <w:sz w:val="20"/>
          <w:szCs w:val="20"/>
        </w:rPr>
        <w:t>125 de la Ley General de Hacienda para los Municipios del Estado de Yucatán.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14509A" w:rsidRPr="004E6DD9" w:rsidRDefault="0014509A" w:rsidP="00D22910">
      <w:pPr>
        <w:widowControl w:val="0"/>
        <w:autoSpaceDE w:val="0"/>
        <w:autoSpaceDN w:val="0"/>
        <w:adjustRightInd w:val="0"/>
        <w:spacing w:after="0" w:line="360" w:lineRule="auto"/>
        <w:ind w:left="5088" w:right="3882"/>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4E6DD9">
        <w:rPr>
          <w:rFonts w:ascii="Arial" w:hAnsi="Arial" w:cs="Arial"/>
          <w:b/>
          <w:bCs/>
          <w:sz w:val="20"/>
          <w:szCs w:val="20"/>
        </w:rPr>
        <w:t>TÍTULO QUINTO PRODUCTOS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t>CAPÍTULO I</w:t>
      </w:r>
    </w:p>
    <w:p w:rsidR="00684255" w:rsidRPr="004E6DD9"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4E6DD9">
        <w:rPr>
          <w:rFonts w:ascii="Arial" w:hAnsi="Arial" w:cs="Arial"/>
          <w:b/>
          <w:bCs/>
          <w:sz w:val="20"/>
          <w:szCs w:val="20"/>
        </w:rPr>
        <w:t>Productos Derivados de Bienes Inmuebles</w:t>
      </w:r>
    </w:p>
    <w:p w:rsidR="009A0AF6" w:rsidRPr="00ED2BF5" w:rsidRDefault="00684255" w:rsidP="00EA43F3">
      <w:pPr>
        <w:widowControl w:val="0"/>
        <w:autoSpaceDE w:val="0"/>
        <w:autoSpaceDN w:val="0"/>
        <w:adjustRightInd w:val="0"/>
        <w:spacing w:after="0" w:line="360" w:lineRule="auto"/>
        <w:ind w:left="1322" w:right="90"/>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47</w:t>
      </w:r>
      <w:r w:rsidRPr="004E6DD9">
        <w:rPr>
          <w:rFonts w:ascii="Arial" w:hAnsi="Arial" w:cs="Arial"/>
          <w:b/>
          <w:bCs/>
          <w:sz w:val="20"/>
          <w:szCs w:val="20"/>
        </w:rPr>
        <w:t xml:space="preserve">.- </w:t>
      </w:r>
      <w:r w:rsidRPr="004E6DD9">
        <w:rPr>
          <w:rFonts w:ascii="Arial" w:hAnsi="Arial" w:cs="Arial"/>
          <w:sz w:val="20"/>
          <w:szCs w:val="20"/>
        </w:rPr>
        <w:t>El Municipio percibirá pr</w:t>
      </w:r>
      <w:r w:rsidR="00EA43F3">
        <w:rPr>
          <w:rFonts w:ascii="Arial" w:hAnsi="Arial" w:cs="Arial"/>
          <w:sz w:val="20"/>
          <w:szCs w:val="20"/>
        </w:rPr>
        <w:t xml:space="preserve">oductos derivados de sus bienes inmuebles, así como financieros, de conformidad a lo dispuesto en la Ley de Hacienda para el Municipio de </w:t>
      </w:r>
      <w:proofErr w:type="spellStart"/>
      <w:r w:rsidR="00EA43F3">
        <w:rPr>
          <w:rFonts w:ascii="Arial" w:hAnsi="Arial" w:cs="Arial"/>
          <w:sz w:val="20"/>
          <w:szCs w:val="20"/>
        </w:rPr>
        <w:t>Sotuta</w:t>
      </w:r>
      <w:proofErr w:type="spellEnd"/>
      <w:r w:rsidR="00EA43F3">
        <w:rPr>
          <w:rFonts w:ascii="Arial" w:hAnsi="Arial" w:cs="Arial"/>
          <w:sz w:val="20"/>
          <w:szCs w:val="20"/>
        </w:rPr>
        <w:t>, Yucatán.</w:t>
      </w:r>
    </w:p>
    <w:p w:rsidR="009A0AF6" w:rsidRDefault="009A0AF6" w:rsidP="00D22910">
      <w:pPr>
        <w:widowControl w:val="0"/>
        <w:autoSpaceDE w:val="0"/>
        <w:autoSpaceDN w:val="0"/>
        <w:adjustRightInd w:val="0"/>
        <w:spacing w:after="0" w:line="360" w:lineRule="auto"/>
        <w:ind w:left="1322" w:right="81"/>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rsidR="00684255" w:rsidRPr="004E6DD9"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4E6DD9">
        <w:rPr>
          <w:rFonts w:ascii="Arial" w:hAnsi="Arial" w:cs="Arial"/>
          <w:b/>
          <w:bCs/>
          <w:sz w:val="20"/>
          <w:szCs w:val="20"/>
        </w:rPr>
        <w:t>Productos Derivados de Bienes Muebles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48</w:t>
      </w:r>
      <w:r w:rsidRPr="004E6DD9">
        <w:rPr>
          <w:rFonts w:ascii="Arial" w:hAnsi="Arial" w:cs="Arial"/>
          <w:b/>
          <w:bCs/>
          <w:sz w:val="20"/>
          <w:szCs w:val="20"/>
        </w:rPr>
        <w:t xml:space="preserve">.- </w:t>
      </w:r>
      <w:r w:rsidRPr="004E6DD9">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4E6DD9">
        <w:rPr>
          <w:rFonts w:ascii="Arial" w:hAnsi="Arial" w:cs="Arial"/>
          <w:b/>
          <w:bCs/>
          <w:sz w:val="20"/>
          <w:szCs w:val="20"/>
        </w:rPr>
        <w:t>CAPÍTULO III Productos Financieros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49</w:t>
      </w:r>
      <w:r w:rsidRPr="004E6DD9">
        <w:rPr>
          <w:rFonts w:ascii="Arial" w:hAnsi="Arial" w:cs="Arial"/>
          <w:b/>
          <w:bCs/>
          <w:sz w:val="20"/>
          <w:szCs w:val="20"/>
        </w:rPr>
        <w:t xml:space="preserve">.- </w:t>
      </w:r>
      <w:r w:rsidRPr="004E6DD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4E6DD9">
        <w:rPr>
          <w:rFonts w:ascii="Arial" w:hAnsi="Arial" w:cs="Arial"/>
          <w:b/>
          <w:bCs/>
          <w:sz w:val="20"/>
          <w:szCs w:val="20"/>
        </w:rPr>
        <w:t>CAPÍTULO IV Otros Productos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8"/>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50</w:t>
      </w:r>
      <w:r w:rsidRPr="004E6DD9">
        <w:rPr>
          <w:rFonts w:ascii="Arial" w:hAnsi="Arial" w:cs="Arial"/>
          <w:b/>
          <w:bCs/>
          <w:sz w:val="20"/>
          <w:szCs w:val="20"/>
        </w:rPr>
        <w:t xml:space="preserve">.- </w:t>
      </w:r>
      <w:r w:rsidRPr="004E6DD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Default="00744B9E" w:rsidP="00D22910">
      <w:pPr>
        <w:widowControl w:val="0"/>
        <w:autoSpaceDE w:val="0"/>
        <w:autoSpaceDN w:val="0"/>
        <w:adjustRightInd w:val="0"/>
        <w:spacing w:after="0" w:line="360" w:lineRule="auto"/>
        <w:ind w:left="1322" w:right="88"/>
        <w:jc w:val="both"/>
        <w:rPr>
          <w:rFonts w:ascii="Arial" w:hAnsi="Arial" w:cs="Arial"/>
          <w:sz w:val="20"/>
          <w:szCs w:val="20"/>
        </w:rPr>
      </w:pPr>
    </w:p>
    <w:p w:rsidR="00EA43F3" w:rsidRPr="004E6DD9" w:rsidRDefault="00EA43F3" w:rsidP="00D22910">
      <w:pPr>
        <w:widowControl w:val="0"/>
        <w:autoSpaceDE w:val="0"/>
        <w:autoSpaceDN w:val="0"/>
        <w:adjustRightInd w:val="0"/>
        <w:spacing w:after="0" w:line="360" w:lineRule="auto"/>
        <w:ind w:left="1322" w:right="88"/>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4E6DD9">
        <w:rPr>
          <w:rFonts w:ascii="Arial" w:hAnsi="Arial" w:cs="Arial"/>
          <w:b/>
          <w:bCs/>
          <w:sz w:val="20"/>
          <w:szCs w:val="20"/>
        </w:rPr>
        <w:t>TÍTULO SEXTO APROVECHAMIENTOS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4E6DD9">
        <w:rPr>
          <w:rFonts w:ascii="Arial" w:hAnsi="Arial" w:cs="Arial"/>
          <w:b/>
          <w:bCs/>
          <w:sz w:val="20"/>
          <w:szCs w:val="20"/>
        </w:rPr>
        <w:lastRenderedPageBreak/>
        <w:t>CAPÍTULO I</w:t>
      </w:r>
    </w:p>
    <w:p w:rsidR="00684255" w:rsidRPr="004E6DD9"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4E6DD9">
        <w:rPr>
          <w:rFonts w:ascii="Arial" w:hAnsi="Arial" w:cs="Arial"/>
          <w:b/>
          <w:bCs/>
          <w:sz w:val="20"/>
          <w:szCs w:val="20"/>
        </w:rPr>
        <w:t>Aprovechamientos Derivados por Sanciones Municipales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14509A" w:rsidRPr="004E6DD9" w:rsidRDefault="0014509A" w:rsidP="00D22910">
      <w:pPr>
        <w:widowControl w:val="0"/>
        <w:autoSpaceDE w:val="0"/>
        <w:autoSpaceDN w:val="0"/>
        <w:adjustRightInd w:val="0"/>
        <w:spacing w:after="0" w:line="360" w:lineRule="auto"/>
        <w:rPr>
          <w:rFonts w:ascii="Arial" w:hAnsi="Arial" w:cs="Arial"/>
          <w:sz w:val="20"/>
          <w:szCs w:val="20"/>
        </w:rPr>
      </w:pPr>
    </w:p>
    <w:p w:rsidR="00684255" w:rsidRDefault="00684255" w:rsidP="00B34AEE">
      <w:pPr>
        <w:widowControl w:val="0"/>
        <w:autoSpaceDE w:val="0"/>
        <w:autoSpaceDN w:val="0"/>
        <w:adjustRightInd w:val="0"/>
        <w:spacing w:after="0" w:line="360" w:lineRule="auto"/>
        <w:ind w:left="1322" w:right="84"/>
        <w:jc w:val="both"/>
        <w:rPr>
          <w:rFonts w:ascii="Arial" w:hAnsi="Arial" w:cs="Arial"/>
          <w:sz w:val="20"/>
          <w:szCs w:val="20"/>
        </w:rPr>
      </w:pPr>
      <w:r w:rsidRPr="004E6DD9">
        <w:rPr>
          <w:rFonts w:ascii="Arial" w:hAnsi="Arial" w:cs="Arial"/>
          <w:b/>
          <w:bCs/>
          <w:sz w:val="20"/>
          <w:szCs w:val="20"/>
        </w:rPr>
        <w:t xml:space="preserve">Artículo </w:t>
      </w:r>
      <w:r w:rsidR="007801B5">
        <w:rPr>
          <w:rFonts w:ascii="Arial" w:hAnsi="Arial" w:cs="Arial"/>
          <w:b/>
          <w:bCs/>
          <w:sz w:val="20"/>
          <w:szCs w:val="20"/>
        </w:rPr>
        <w:t>51</w:t>
      </w:r>
      <w:r w:rsidRPr="004E6DD9">
        <w:rPr>
          <w:rFonts w:ascii="Arial" w:hAnsi="Arial" w:cs="Arial"/>
          <w:b/>
          <w:bCs/>
          <w:sz w:val="20"/>
          <w:szCs w:val="20"/>
        </w:rPr>
        <w:t xml:space="preserve">.- </w:t>
      </w:r>
      <w:r w:rsidRPr="004E6DD9">
        <w:rPr>
          <w:rFonts w:ascii="Arial" w:hAnsi="Arial" w:cs="Arial"/>
          <w:sz w:val="20"/>
          <w:szCs w:val="20"/>
        </w:rPr>
        <w:t>Son aprovechamientos los ingresos que percibe el Estado por funciones de derecho público distintos de las contribuciones. Los ingresos derivad</w:t>
      </w:r>
      <w:r w:rsidR="008A57EE" w:rsidRPr="004E6DD9">
        <w:rPr>
          <w:rFonts w:ascii="Arial" w:hAnsi="Arial" w:cs="Arial"/>
          <w:sz w:val="20"/>
          <w:szCs w:val="20"/>
        </w:rPr>
        <w:t xml:space="preserve">os </w:t>
      </w:r>
      <w:r w:rsidRPr="004E6DD9">
        <w:rPr>
          <w:rFonts w:ascii="Arial" w:hAnsi="Arial" w:cs="Arial"/>
          <w:sz w:val="20"/>
          <w:szCs w:val="20"/>
        </w:rPr>
        <w:t>de financiamiento y de los que obtengan los organismos descentralizados y las empresas de participación estatal.</w:t>
      </w:r>
    </w:p>
    <w:p w:rsidR="00EA43F3" w:rsidRPr="004E6DD9" w:rsidRDefault="00EA43F3" w:rsidP="00B34AEE">
      <w:pPr>
        <w:widowControl w:val="0"/>
        <w:autoSpaceDE w:val="0"/>
        <w:autoSpaceDN w:val="0"/>
        <w:adjustRightInd w:val="0"/>
        <w:spacing w:after="0" w:line="360" w:lineRule="auto"/>
        <w:ind w:left="1322" w:right="84"/>
        <w:jc w:val="both"/>
        <w:rPr>
          <w:rFonts w:ascii="Arial" w:hAnsi="Arial" w:cs="Arial"/>
          <w:sz w:val="20"/>
          <w:szCs w:val="20"/>
        </w:rPr>
      </w:pPr>
    </w:p>
    <w:p w:rsidR="00684255" w:rsidRDefault="008A57EE" w:rsidP="00D22910">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sz w:val="20"/>
          <w:szCs w:val="20"/>
        </w:rPr>
        <w:t xml:space="preserve">   </w:t>
      </w:r>
      <w:r w:rsidR="00684255" w:rsidRPr="004E6DD9">
        <w:rPr>
          <w:rFonts w:ascii="Arial" w:hAnsi="Arial" w:cs="Arial"/>
          <w:sz w:val="20"/>
          <w:szCs w:val="20"/>
        </w:rPr>
        <w:t xml:space="preserve">El Municipio </w:t>
      </w:r>
      <w:r w:rsidR="00407874">
        <w:rPr>
          <w:rFonts w:ascii="Arial" w:hAnsi="Arial" w:cs="Arial"/>
          <w:sz w:val="20"/>
          <w:szCs w:val="20"/>
        </w:rPr>
        <w:t xml:space="preserve">percibirá aprovechamientos derivados del cobro de multas administrativas, impuestas por autoridades federales no fiscales, multas impuestas por el Ayuntamiento por infracciones a la Ley de Hacienda del Municipio de </w:t>
      </w:r>
      <w:proofErr w:type="spellStart"/>
      <w:r w:rsidR="00407874">
        <w:rPr>
          <w:rFonts w:ascii="Arial" w:hAnsi="Arial" w:cs="Arial"/>
          <w:sz w:val="20"/>
          <w:szCs w:val="20"/>
        </w:rPr>
        <w:t>Sotuta</w:t>
      </w:r>
      <w:proofErr w:type="spellEnd"/>
      <w:r w:rsidR="00407874">
        <w:rPr>
          <w:rFonts w:ascii="Arial" w:hAnsi="Arial" w:cs="Arial"/>
          <w:sz w:val="20"/>
          <w:szCs w:val="20"/>
        </w:rPr>
        <w:t>, Yucatán o a los reglamentos administrativos.</w:t>
      </w:r>
    </w:p>
    <w:p w:rsidR="00407874" w:rsidRDefault="00407874" w:rsidP="00D22910">
      <w:pPr>
        <w:widowControl w:val="0"/>
        <w:autoSpaceDE w:val="0"/>
        <w:autoSpaceDN w:val="0"/>
        <w:adjustRightInd w:val="0"/>
        <w:spacing w:after="0" w:line="360" w:lineRule="auto"/>
        <w:ind w:left="1322" w:right="-72"/>
        <w:jc w:val="both"/>
        <w:rPr>
          <w:rFonts w:ascii="Arial" w:hAnsi="Arial" w:cs="Arial"/>
          <w:sz w:val="20"/>
          <w:szCs w:val="20"/>
        </w:rPr>
      </w:pPr>
    </w:p>
    <w:p w:rsidR="00407874" w:rsidRDefault="00102414" w:rsidP="00D22910">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52</w:t>
      </w:r>
      <w:r w:rsidRPr="004E6DD9">
        <w:rPr>
          <w:rFonts w:ascii="Arial" w:hAnsi="Arial" w:cs="Arial"/>
          <w:b/>
          <w:bCs/>
          <w:sz w:val="20"/>
          <w:szCs w:val="20"/>
        </w:rPr>
        <w:t xml:space="preserve">.- </w:t>
      </w:r>
      <w:r w:rsidR="00407874">
        <w:rPr>
          <w:rFonts w:ascii="Arial" w:hAnsi="Arial" w:cs="Arial"/>
          <w:sz w:val="20"/>
          <w:szCs w:val="20"/>
        </w:rPr>
        <w:t xml:space="preserve">Las personas que cometan infracciones señaladas en el </w:t>
      </w:r>
      <w:r>
        <w:rPr>
          <w:rFonts w:ascii="Arial" w:hAnsi="Arial" w:cs="Arial"/>
          <w:sz w:val="20"/>
          <w:szCs w:val="20"/>
        </w:rPr>
        <w:t>artículo</w:t>
      </w:r>
      <w:r w:rsidR="00407874">
        <w:rPr>
          <w:rFonts w:ascii="Arial" w:hAnsi="Arial" w:cs="Arial"/>
          <w:sz w:val="20"/>
          <w:szCs w:val="20"/>
        </w:rPr>
        <w:t xml:space="preserve"> 152  de la Ley de Hacienda del Municipio de </w:t>
      </w:r>
      <w:proofErr w:type="spellStart"/>
      <w:r w:rsidR="00407874">
        <w:rPr>
          <w:rFonts w:ascii="Arial" w:hAnsi="Arial" w:cs="Arial"/>
          <w:sz w:val="20"/>
          <w:szCs w:val="20"/>
        </w:rPr>
        <w:t>Sotuta</w:t>
      </w:r>
      <w:proofErr w:type="spellEnd"/>
      <w:r w:rsidR="00407874">
        <w:rPr>
          <w:rFonts w:ascii="Arial" w:hAnsi="Arial" w:cs="Arial"/>
          <w:sz w:val="20"/>
          <w:szCs w:val="20"/>
        </w:rPr>
        <w:t>, Yucatán se harán acreedoras a las siguientes sanciones:</w:t>
      </w:r>
    </w:p>
    <w:p w:rsidR="00407874" w:rsidRDefault="00407874" w:rsidP="00D22910">
      <w:pPr>
        <w:widowControl w:val="0"/>
        <w:autoSpaceDE w:val="0"/>
        <w:autoSpaceDN w:val="0"/>
        <w:adjustRightInd w:val="0"/>
        <w:spacing w:after="0" w:line="360" w:lineRule="auto"/>
        <w:ind w:left="1322" w:right="-72"/>
        <w:jc w:val="both"/>
        <w:rPr>
          <w:rFonts w:ascii="Arial" w:hAnsi="Arial" w:cs="Arial"/>
          <w:sz w:val="20"/>
          <w:szCs w:val="20"/>
        </w:rPr>
      </w:pPr>
      <w:r w:rsidRPr="00407874">
        <w:rPr>
          <w:rFonts w:ascii="Arial" w:hAnsi="Arial" w:cs="Arial"/>
          <w:b/>
          <w:sz w:val="20"/>
          <w:szCs w:val="20"/>
        </w:rPr>
        <w:t>I.-</w:t>
      </w:r>
      <w:r>
        <w:rPr>
          <w:rFonts w:ascii="Arial" w:hAnsi="Arial" w:cs="Arial"/>
          <w:sz w:val="20"/>
          <w:szCs w:val="20"/>
        </w:rPr>
        <w:t xml:space="preserve"> Serán sancionadas con multa de 1 a 2.5 veces la unidad de medida y actualización (UMA), las personas que cometan las infracciones contenidas en las fracciones I, III, IV y V</w:t>
      </w:r>
    </w:p>
    <w:p w:rsidR="00407874" w:rsidRDefault="00407874" w:rsidP="00D22910">
      <w:pPr>
        <w:widowControl w:val="0"/>
        <w:autoSpaceDE w:val="0"/>
        <w:autoSpaceDN w:val="0"/>
        <w:adjustRightInd w:val="0"/>
        <w:spacing w:after="0" w:line="360" w:lineRule="auto"/>
        <w:ind w:left="1322" w:right="-72"/>
        <w:jc w:val="both"/>
        <w:rPr>
          <w:rFonts w:ascii="Arial" w:hAnsi="Arial" w:cs="Arial"/>
          <w:sz w:val="20"/>
          <w:szCs w:val="20"/>
        </w:rPr>
      </w:pPr>
      <w:r w:rsidRPr="00407874">
        <w:rPr>
          <w:rFonts w:ascii="Arial" w:hAnsi="Arial" w:cs="Arial"/>
          <w:b/>
          <w:sz w:val="20"/>
          <w:szCs w:val="20"/>
        </w:rPr>
        <w:t>II.-</w:t>
      </w:r>
      <w:r>
        <w:rPr>
          <w:rFonts w:ascii="Arial" w:hAnsi="Arial" w:cs="Arial"/>
          <w:sz w:val="20"/>
          <w:szCs w:val="20"/>
        </w:rPr>
        <w:t xml:space="preserve"> Serán sancionadas con multa de 1 a 5 veces la unidad de medida y actualización (UMA), las personas que cometan las infracciones contenidas en las fracciones VI</w:t>
      </w:r>
    </w:p>
    <w:p w:rsidR="00407874" w:rsidRDefault="00407874" w:rsidP="00407874">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b/>
          <w:sz w:val="20"/>
          <w:szCs w:val="20"/>
        </w:rPr>
        <w:t>III.</w:t>
      </w:r>
      <w:r>
        <w:rPr>
          <w:rFonts w:ascii="Arial" w:hAnsi="Arial" w:cs="Arial"/>
          <w:sz w:val="20"/>
          <w:szCs w:val="20"/>
        </w:rPr>
        <w:t>- Serán sancionadas con multa de 1 a 25 veces la unidad de medida y actualización (UMA), las personas que cometan las infracciones contenidas en las fracciones II</w:t>
      </w:r>
    </w:p>
    <w:p w:rsidR="00407874" w:rsidRDefault="00407874" w:rsidP="00407874">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b/>
          <w:sz w:val="20"/>
          <w:szCs w:val="20"/>
        </w:rPr>
        <w:t>IV.</w:t>
      </w:r>
      <w:r>
        <w:rPr>
          <w:rFonts w:ascii="Arial" w:hAnsi="Arial" w:cs="Arial"/>
          <w:sz w:val="20"/>
          <w:szCs w:val="20"/>
        </w:rPr>
        <w:t>- Serán sancionadas con multa de 1 a 7.5 veces la unidad de medida y actualización (UMA), las personas que cometan las infracciones contenidas en las fracciones VII</w:t>
      </w:r>
    </w:p>
    <w:p w:rsidR="00407874" w:rsidRDefault="00407874" w:rsidP="00407874">
      <w:pPr>
        <w:widowControl w:val="0"/>
        <w:autoSpaceDE w:val="0"/>
        <w:autoSpaceDN w:val="0"/>
        <w:adjustRightInd w:val="0"/>
        <w:spacing w:after="0" w:line="360" w:lineRule="auto"/>
        <w:ind w:left="1322" w:right="-72"/>
        <w:jc w:val="both"/>
        <w:rPr>
          <w:rFonts w:ascii="Arial" w:hAnsi="Arial" w:cs="Arial"/>
          <w:sz w:val="20"/>
          <w:szCs w:val="20"/>
        </w:rPr>
      </w:pPr>
    </w:p>
    <w:p w:rsidR="00407874" w:rsidRDefault="00407874" w:rsidP="00407874">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 xml:space="preserve">Si el infractor fuese jornalero, obrero o trabajador, no podrá ser sancionado con multa mayor del importe de su jornal o unidad de medida y actualización de un </w:t>
      </w:r>
      <w:r w:rsidR="00102414">
        <w:rPr>
          <w:rFonts w:ascii="Arial" w:hAnsi="Arial" w:cs="Arial"/>
          <w:sz w:val="20"/>
          <w:szCs w:val="20"/>
        </w:rPr>
        <w:t>día</w:t>
      </w:r>
      <w:r>
        <w:rPr>
          <w:rFonts w:ascii="Arial" w:hAnsi="Arial" w:cs="Arial"/>
          <w:sz w:val="20"/>
          <w:szCs w:val="20"/>
        </w:rPr>
        <w:t>.</w:t>
      </w:r>
    </w:p>
    <w:p w:rsidR="00407874" w:rsidRDefault="00407874" w:rsidP="00407874">
      <w:pPr>
        <w:widowControl w:val="0"/>
        <w:autoSpaceDE w:val="0"/>
        <w:autoSpaceDN w:val="0"/>
        <w:adjustRightInd w:val="0"/>
        <w:spacing w:after="0" w:line="360" w:lineRule="auto"/>
        <w:ind w:left="1322" w:right="-72"/>
        <w:jc w:val="both"/>
        <w:rPr>
          <w:rFonts w:ascii="Arial" w:hAnsi="Arial" w:cs="Arial"/>
          <w:sz w:val="20"/>
          <w:szCs w:val="20"/>
        </w:rPr>
      </w:pPr>
    </w:p>
    <w:p w:rsidR="00407874" w:rsidRDefault="00102414" w:rsidP="00407874">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Tratándose</w:t>
      </w:r>
      <w:r w:rsidR="00407874">
        <w:rPr>
          <w:rFonts w:ascii="Arial" w:hAnsi="Arial" w:cs="Arial"/>
          <w:sz w:val="20"/>
          <w:szCs w:val="20"/>
        </w:rPr>
        <w:t xml:space="preserve"> de </w:t>
      </w:r>
      <w:r>
        <w:rPr>
          <w:rFonts w:ascii="Arial" w:hAnsi="Arial" w:cs="Arial"/>
          <w:sz w:val="20"/>
          <w:szCs w:val="20"/>
        </w:rPr>
        <w:t>trabajadores</w:t>
      </w:r>
      <w:r w:rsidR="00407874">
        <w:rPr>
          <w:rFonts w:ascii="Arial" w:hAnsi="Arial" w:cs="Arial"/>
          <w:sz w:val="20"/>
          <w:szCs w:val="20"/>
        </w:rPr>
        <w:t xml:space="preserve"> no asalariados, la multa no excederá</w:t>
      </w:r>
      <w:r>
        <w:rPr>
          <w:rFonts w:ascii="Arial" w:hAnsi="Arial" w:cs="Arial"/>
          <w:sz w:val="20"/>
          <w:szCs w:val="20"/>
        </w:rPr>
        <w:t xml:space="preserve"> del equivalente de un día de su ingreso.</w:t>
      </w:r>
    </w:p>
    <w:p w:rsidR="00102414" w:rsidRDefault="00102414" w:rsidP="00407874">
      <w:pPr>
        <w:widowControl w:val="0"/>
        <w:autoSpaceDE w:val="0"/>
        <w:autoSpaceDN w:val="0"/>
        <w:adjustRightInd w:val="0"/>
        <w:spacing w:after="0" w:line="360" w:lineRule="auto"/>
        <w:ind w:left="1322" w:right="-72"/>
        <w:jc w:val="both"/>
        <w:rPr>
          <w:rFonts w:ascii="Arial" w:hAnsi="Arial" w:cs="Arial"/>
          <w:sz w:val="20"/>
          <w:szCs w:val="20"/>
        </w:rPr>
      </w:pPr>
    </w:p>
    <w:p w:rsidR="00102414" w:rsidRDefault="00102414" w:rsidP="00407874">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Cuando se aplique una sanción la autoridad deberá fundar y motivar su resolución. Se considerará agravante el hecho de que el infractor sea reincidente. Habrá reincidencia cuando:</w:t>
      </w:r>
    </w:p>
    <w:p w:rsidR="00102414" w:rsidRDefault="00102414" w:rsidP="00102414">
      <w:pPr>
        <w:pStyle w:val="Prrafodelista"/>
        <w:widowControl w:val="0"/>
        <w:numPr>
          <w:ilvl w:val="0"/>
          <w:numId w:val="38"/>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Tratándose de infracciones que tengan como consecuencia la omisión en el pago de contribuciones, la segunda o posteriores veces que se sancione el infractor por este motivo</w:t>
      </w:r>
    </w:p>
    <w:p w:rsidR="00102414" w:rsidRDefault="00102414" w:rsidP="00102414">
      <w:pPr>
        <w:pStyle w:val="Prrafodelista"/>
        <w:widowControl w:val="0"/>
        <w:numPr>
          <w:ilvl w:val="0"/>
          <w:numId w:val="38"/>
        </w:numPr>
        <w:autoSpaceDE w:val="0"/>
        <w:autoSpaceDN w:val="0"/>
        <w:adjustRightInd w:val="0"/>
        <w:spacing w:after="0" w:line="360" w:lineRule="auto"/>
        <w:ind w:right="-72"/>
        <w:jc w:val="both"/>
        <w:rPr>
          <w:rFonts w:ascii="Arial" w:hAnsi="Arial" w:cs="Arial"/>
          <w:sz w:val="20"/>
          <w:szCs w:val="20"/>
        </w:rPr>
      </w:pPr>
      <w:r>
        <w:rPr>
          <w:rFonts w:ascii="Arial" w:hAnsi="Arial" w:cs="Arial"/>
          <w:sz w:val="20"/>
          <w:szCs w:val="20"/>
        </w:rPr>
        <w:t>Tratándose de infracciones que impliquen la falta de cumplimiento de obligaciones administrativas y/o fiscales distintas del pago de contribuciones, la segunda o posteriores veces que se sancione el infractor por este motivo.</w:t>
      </w:r>
    </w:p>
    <w:p w:rsidR="00102414" w:rsidRDefault="00102414" w:rsidP="00102414">
      <w:pPr>
        <w:pStyle w:val="Prrafodelista"/>
        <w:widowControl w:val="0"/>
        <w:autoSpaceDE w:val="0"/>
        <w:autoSpaceDN w:val="0"/>
        <w:adjustRightInd w:val="0"/>
        <w:spacing w:after="0" w:line="360" w:lineRule="auto"/>
        <w:ind w:left="1682" w:right="-72"/>
        <w:jc w:val="both"/>
        <w:rPr>
          <w:rFonts w:ascii="Arial" w:hAnsi="Arial" w:cs="Arial"/>
          <w:sz w:val="20"/>
          <w:szCs w:val="20"/>
        </w:rPr>
      </w:pPr>
    </w:p>
    <w:p w:rsidR="00102414" w:rsidRPr="00102414" w:rsidRDefault="00102414" w:rsidP="00102414">
      <w:pPr>
        <w:pStyle w:val="Prrafodelista"/>
        <w:widowControl w:val="0"/>
        <w:autoSpaceDE w:val="0"/>
        <w:autoSpaceDN w:val="0"/>
        <w:adjustRightInd w:val="0"/>
        <w:spacing w:after="0" w:line="360" w:lineRule="auto"/>
        <w:ind w:left="1682" w:right="-72"/>
        <w:jc w:val="both"/>
        <w:rPr>
          <w:rFonts w:ascii="Arial" w:hAnsi="Arial" w:cs="Arial"/>
          <w:sz w:val="20"/>
          <w:szCs w:val="20"/>
        </w:rPr>
      </w:pPr>
    </w:p>
    <w:p w:rsidR="00407874" w:rsidRDefault="00102414" w:rsidP="00407874">
      <w:pPr>
        <w:widowControl w:val="0"/>
        <w:autoSpaceDE w:val="0"/>
        <w:autoSpaceDN w:val="0"/>
        <w:adjustRightInd w:val="0"/>
        <w:spacing w:after="0" w:line="360" w:lineRule="auto"/>
        <w:ind w:left="1322" w:right="-72"/>
        <w:jc w:val="both"/>
        <w:rPr>
          <w:rFonts w:ascii="Arial" w:hAnsi="Arial" w:cs="Arial"/>
          <w:sz w:val="20"/>
          <w:szCs w:val="20"/>
        </w:rPr>
      </w:pPr>
      <w:r w:rsidRPr="004E6DD9">
        <w:rPr>
          <w:rFonts w:ascii="Arial" w:hAnsi="Arial" w:cs="Arial"/>
          <w:b/>
          <w:bCs/>
          <w:sz w:val="20"/>
          <w:szCs w:val="20"/>
        </w:rPr>
        <w:t xml:space="preserve">Artículo </w:t>
      </w:r>
      <w:r>
        <w:rPr>
          <w:rFonts w:ascii="Arial" w:hAnsi="Arial" w:cs="Arial"/>
          <w:b/>
          <w:bCs/>
          <w:sz w:val="20"/>
          <w:szCs w:val="20"/>
        </w:rPr>
        <w:t>53</w:t>
      </w:r>
      <w:r w:rsidRPr="004E6DD9">
        <w:rPr>
          <w:rFonts w:ascii="Arial" w:hAnsi="Arial" w:cs="Arial"/>
          <w:b/>
          <w:bCs/>
          <w:sz w:val="20"/>
          <w:szCs w:val="20"/>
        </w:rPr>
        <w:t xml:space="preserve">.- </w:t>
      </w:r>
      <w:r>
        <w:rPr>
          <w:rFonts w:ascii="Arial" w:hAnsi="Arial" w:cs="Arial"/>
          <w:sz w:val="20"/>
          <w:szCs w:val="20"/>
        </w:rPr>
        <w:t>Para el cobro de las multas por infracciones a los reglamentos municipales, se estará a lo dispuesto en cada una de ellos.</w:t>
      </w:r>
    </w:p>
    <w:p w:rsidR="00407874" w:rsidRDefault="00407874" w:rsidP="00D22910">
      <w:pPr>
        <w:widowControl w:val="0"/>
        <w:autoSpaceDE w:val="0"/>
        <w:autoSpaceDN w:val="0"/>
        <w:adjustRightInd w:val="0"/>
        <w:spacing w:after="0" w:line="360" w:lineRule="auto"/>
        <w:ind w:left="1322" w:right="-72"/>
        <w:jc w:val="both"/>
        <w:rPr>
          <w:rFonts w:ascii="Arial" w:hAnsi="Arial" w:cs="Arial"/>
          <w:sz w:val="20"/>
          <w:szCs w:val="20"/>
        </w:rPr>
      </w:pPr>
    </w:p>
    <w:p w:rsidR="00407874" w:rsidRDefault="00407874" w:rsidP="00407874">
      <w:pPr>
        <w:widowControl w:val="0"/>
        <w:autoSpaceDE w:val="0"/>
        <w:autoSpaceDN w:val="0"/>
        <w:adjustRightInd w:val="0"/>
        <w:spacing w:after="0" w:line="360" w:lineRule="auto"/>
        <w:ind w:right="-72"/>
        <w:jc w:val="both"/>
        <w:rPr>
          <w:rFonts w:ascii="Arial" w:hAnsi="Arial" w:cs="Arial"/>
          <w:sz w:val="20"/>
          <w:szCs w:val="20"/>
        </w:rPr>
      </w:pPr>
    </w:p>
    <w:p w:rsidR="007801B5" w:rsidRDefault="007801B5" w:rsidP="00D22910">
      <w:pPr>
        <w:widowControl w:val="0"/>
        <w:autoSpaceDE w:val="0"/>
        <w:autoSpaceDN w:val="0"/>
        <w:adjustRightInd w:val="0"/>
        <w:spacing w:after="0" w:line="360" w:lineRule="auto"/>
        <w:ind w:left="5252" w:right="4050"/>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4E6DD9">
        <w:rPr>
          <w:rFonts w:ascii="Arial" w:hAnsi="Arial" w:cs="Arial"/>
          <w:b/>
          <w:bCs/>
          <w:sz w:val="20"/>
          <w:szCs w:val="20"/>
        </w:rPr>
        <w:t>CAPÍTULO II</w:t>
      </w:r>
    </w:p>
    <w:p w:rsidR="00684255" w:rsidRPr="004E6DD9"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4E6DD9">
        <w:rPr>
          <w:rFonts w:ascii="Arial" w:hAnsi="Arial" w:cs="Arial"/>
          <w:b/>
          <w:bCs/>
          <w:sz w:val="20"/>
          <w:szCs w:val="20"/>
        </w:rPr>
        <w:t>Aprovechamientos Derivados de Recursos Transferidos al Municipio</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4E6DD9">
        <w:rPr>
          <w:rFonts w:ascii="Arial" w:hAnsi="Arial" w:cs="Arial"/>
          <w:b/>
          <w:bCs/>
          <w:sz w:val="20"/>
          <w:szCs w:val="20"/>
        </w:rPr>
        <w:t xml:space="preserve">Artículo </w:t>
      </w:r>
      <w:r w:rsidR="00102414">
        <w:rPr>
          <w:rFonts w:ascii="Arial" w:hAnsi="Arial" w:cs="Arial"/>
          <w:b/>
          <w:bCs/>
          <w:sz w:val="20"/>
          <w:szCs w:val="20"/>
        </w:rPr>
        <w:t>54</w:t>
      </w:r>
      <w:r w:rsidRPr="004E6DD9">
        <w:rPr>
          <w:rFonts w:ascii="Arial" w:hAnsi="Arial" w:cs="Arial"/>
          <w:b/>
          <w:bCs/>
          <w:sz w:val="20"/>
          <w:szCs w:val="20"/>
        </w:rPr>
        <w:t xml:space="preserve">.- </w:t>
      </w:r>
      <w:r w:rsidRPr="004E6DD9">
        <w:rPr>
          <w:rFonts w:ascii="Arial" w:hAnsi="Arial" w:cs="Arial"/>
          <w:sz w:val="20"/>
          <w:szCs w:val="20"/>
        </w:rPr>
        <w:t>Corresponderán a este capítulo de ingresos, los que perciba el municipio por cuenta de:</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Cesiones;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Herencias;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Legados;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Donaciones;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j</w:t>
      </w:r>
      <w:r w:rsidRPr="004E6DD9">
        <w:rPr>
          <w:rFonts w:ascii="Arial" w:hAnsi="Arial" w:cs="Arial"/>
          <w:sz w:val="20"/>
          <w:szCs w:val="20"/>
        </w:rPr>
        <w:t>udiciales;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Adjudicaciones </w:t>
      </w:r>
      <w:r w:rsidR="00814AEB" w:rsidRPr="004E6DD9">
        <w:rPr>
          <w:rFonts w:ascii="Arial" w:hAnsi="Arial" w:cs="Arial"/>
          <w:sz w:val="20"/>
          <w:szCs w:val="20"/>
        </w:rPr>
        <w:t>a</w:t>
      </w:r>
      <w:r w:rsidRPr="004E6DD9">
        <w:rPr>
          <w:rFonts w:ascii="Arial" w:hAnsi="Arial" w:cs="Arial"/>
          <w:sz w:val="20"/>
          <w:szCs w:val="20"/>
        </w:rPr>
        <w:t>dministrativas;</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tro </w:t>
      </w:r>
      <w:r w:rsidR="00814AEB" w:rsidRPr="004E6DD9">
        <w:rPr>
          <w:rFonts w:ascii="Arial" w:hAnsi="Arial" w:cs="Arial"/>
          <w:sz w:val="20"/>
          <w:szCs w:val="20"/>
        </w:rPr>
        <w:t>n</w:t>
      </w:r>
      <w:r w:rsidRPr="004E6DD9">
        <w:rPr>
          <w:rFonts w:ascii="Arial" w:hAnsi="Arial" w:cs="Arial"/>
          <w:sz w:val="20"/>
          <w:szCs w:val="20"/>
        </w:rPr>
        <w:t xml:space="preserve">ivel de </w:t>
      </w:r>
      <w:r w:rsidR="00814AEB" w:rsidRPr="004E6DD9">
        <w:rPr>
          <w:rFonts w:ascii="Arial" w:hAnsi="Arial" w:cs="Arial"/>
          <w:sz w:val="20"/>
          <w:szCs w:val="20"/>
        </w:rPr>
        <w:t>g</w:t>
      </w:r>
      <w:r w:rsidRPr="004E6DD9">
        <w:rPr>
          <w:rFonts w:ascii="Arial" w:hAnsi="Arial" w:cs="Arial"/>
          <w:sz w:val="20"/>
          <w:szCs w:val="20"/>
        </w:rPr>
        <w:t>obierno;</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Subsidios de </w:t>
      </w:r>
      <w:r w:rsidR="00814AEB" w:rsidRPr="004E6DD9">
        <w:rPr>
          <w:rFonts w:ascii="Arial" w:hAnsi="Arial" w:cs="Arial"/>
          <w:sz w:val="20"/>
          <w:szCs w:val="20"/>
        </w:rPr>
        <w:t>o</w:t>
      </w:r>
      <w:r w:rsidRPr="004E6DD9">
        <w:rPr>
          <w:rFonts w:ascii="Arial" w:hAnsi="Arial" w:cs="Arial"/>
          <w:sz w:val="20"/>
          <w:szCs w:val="20"/>
        </w:rPr>
        <w:t xml:space="preserve">rganismos </w:t>
      </w:r>
      <w:r w:rsidR="00814AEB" w:rsidRPr="004E6DD9">
        <w:rPr>
          <w:rFonts w:ascii="Arial" w:hAnsi="Arial" w:cs="Arial"/>
          <w:sz w:val="20"/>
          <w:szCs w:val="20"/>
        </w:rPr>
        <w:t>p</w:t>
      </w:r>
      <w:r w:rsidRPr="004E6DD9">
        <w:rPr>
          <w:rFonts w:ascii="Arial" w:hAnsi="Arial" w:cs="Arial"/>
          <w:sz w:val="20"/>
          <w:szCs w:val="20"/>
        </w:rPr>
        <w:t xml:space="preserve">úblicos y </w:t>
      </w:r>
      <w:r w:rsidR="00814AEB" w:rsidRPr="004E6DD9">
        <w:rPr>
          <w:rFonts w:ascii="Arial" w:hAnsi="Arial" w:cs="Arial"/>
          <w:sz w:val="20"/>
          <w:szCs w:val="20"/>
        </w:rPr>
        <w:t>p</w:t>
      </w:r>
      <w:r w:rsidRPr="004E6DD9">
        <w:rPr>
          <w:rFonts w:ascii="Arial" w:hAnsi="Arial" w:cs="Arial"/>
          <w:sz w:val="20"/>
          <w:szCs w:val="20"/>
        </w:rPr>
        <w:t>rivados, y</w:t>
      </w:r>
    </w:p>
    <w:p w:rsidR="00684255" w:rsidRPr="004E6DD9"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4E6DD9">
        <w:rPr>
          <w:rFonts w:ascii="Arial" w:hAnsi="Arial" w:cs="Arial"/>
          <w:sz w:val="20"/>
          <w:szCs w:val="20"/>
        </w:rPr>
        <w:t xml:space="preserve">Multas </w:t>
      </w:r>
      <w:r w:rsidR="00814AEB" w:rsidRPr="004E6DD9">
        <w:rPr>
          <w:rFonts w:ascii="Arial" w:hAnsi="Arial" w:cs="Arial"/>
          <w:sz w:val="20"/>
          <w:szCs w:val="20"/>
        </w:rPr>
        <w:t>i</w:t>
      </w:r>
      <w:r w:rsidRPr="004E6DD9">
        <w:rPr>
          <w:rFonts w:ascii="Arial" w:hAnsi="Arial" w:cs="Arial"/>
          <w:sz w:val="20"/>
          <w:szCs w:val="20"/>
        </w:rPr>
        <w:t xml:space="preserve">mpuestas por </w:t>
      </w:r>
      <w:r w:rsidR="00814AEB" w:rsidRPr="004E6DD9">
        <w:rPr>
          <w:rFonts w:ascii="Arial" w:hAnsi="Arial" w:cs="Arial"/>
          <w:sz w:val="20"/>
          <w:szCs w:val="20"/>
        </w:rPr>
        <w:t>a</w:t>
      </w:r>
      <w:r w:rsidRPr="004E6DD9">
        <w:rPr>
          <w:rFonts w:ascii="Arial" w:hAnsi="Arial" w:cs="Arial"/>
          <w:sz w:val="20"/>
          <w:szCs w:val="20"/>
        </w:rPr>
        <w:t xml:space="preserve">utoridades </w:t>
      </w:r>
      <w:r w:rsidR="00814AEB" w:rsidRPr="004E6DD9">
        <w:rPr>
          <w:rFonts w:ascii="Arial" w:hAnsi="Arial" w:cs="Arial"/>
          <w:sz w:val="20"/>
          <w:szCs w:val="20"/>
        </w:rPr>
        <w:t>a</w:t>
      </w:r>
      <w:r w:rsidRPr="004E6DD9">
        <w:rPr>
          <w:rFonts w:ascii="Arial" w:hAnsi="Arial" w:cs="Arial"/>
          <w:sz w:val="20"/>
          <w:szCs w:val="20"/>
        </w:rPr>
        <w:t xml:space="preserve">dministrativas </w:t>
      </w:r>
      <w:r w:rsidR="00814AEB" w:rsidRPr="004E6DD9">
        <w:rPr>
          <w:rFonts w:ascii="Arial" w:hAnsi="Arial" w:cs="Arial"/>
          <w:sz w:val="20"/>
          <w:szCs w:val="20"/>
        </w:rPr>
        <w:t>f</w:t>
      </w:r>
      <w:r w:rsidRPr="004E6DD9">
        <w:rPr>
          <w:rFonts w:ascii="Arial" w:hAnsi="Arial" w:cs="Arial"/>
          <w:sz w:val="20"/>
          <w:szCs w:val="20"/>
        </w:rPr>
        <w:t xml:space="preserve">ederales no </w:t>
      </w:r>
      <w:r w:rsidR="00814AEB" w:rsidRPr="004E6DD9">
        <w:rPr>
          <w:rFonts w:ascii="Arial" w:hAnsi="Arial" w:cs="Arial"/>
          <w:sz w:val="20"/>
          <w:szCs w:val="20"/>
        </w:rPr>
        <w:t>f</w:t>
      </w:r>
      <w:r w:rsidRPr="004E6DD9">
        <w:rPr>
          <w:rFonts w:ascii="Arial" w:hAnsi="Arial" w:cs="Arial"/>
          <w:sz w:val="20"/>
          <w:szCs w:val="20"/>
        </w:rPr>
        <w:t>iscales.</w:t>
      </w:r>
    </w:p>
    <w:p w:rsidR="00907A0A" w:rsidRDefault="00907A0A" w:rsidP="00D22910">
      <w:pPr>
        <w:widowControl w:val="0"/>
        <w:autoSpaceDE w:val="0"/>
        <w:autoSpaceDN w:val="0"/>
        <w:adjustRightInd w:val="0"/>
        <w:spacing w:after="0" w:line="360" w:lineRule="auto"/>
        <w:rPr>
          <w:rFonts w:ascii="Arial" w:hAnsi="Arial" w:cs="Arial"/>
          <w:sz w:val="20"/>
          <w:szCs w:val="20"/>
        </w:rPr>
      </w:pPr>
    </w:p>
    <w:p w:rsidR="00B34AEE" w:rsidRPr="004E6DD9" w:rsidRDefault="00B34AEE"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4E6DD9">
        <w:rPr>
          <w:rFonts w:ascii="Arial" w:hAnsi="Arial" w:cs="Arial"/>
          <w:b/>
          <w:bCs/>
          <w:sz w:val="20"/>
          <w:szCs w:val="20"/>
        </w:rPr>
        <w:t>CAPÍTULO III Aprovechamientos Diversos</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4E6DD9">
        <w:rPr>
          <w:rFonts w:ascii="Arial" w:hAnsi="Arial" w:cs="Arial"/>
          <w:b/>
          <w:bCs/>
          <w:sz w:val="20"/>
          <w:szCs w:val="20"/>
        </w:rPr>
        <w:t xml:space="preserve">Artículo </w:t>
      </w:r>
      <w:r w:rsidR="00102414">
        <w:rPr>
          <w:rFonts w:ascii="Arial" w:hAnsi="Arial" w:cs="Arial"/>
          <w:b/>
          <w:bCs/>
          <w:sz w:val="20"/>
          <w:szCs w:val="20"/>
        </w:rPr>
        <w:t>55</w:t>
      </w:r>
      <w:r w:rsidR="007801B5">
        <w:rPr>
          <w:rFonts w:ascii="Arial" w:hAnsi="Arial" w:cs="Arial"/>
          <w:b/>
          <w:bCs/>
          <w:sz w:val="20"/>
          <w:szCs w:val="20"/>
        </w:rPr>
        <w:t>.</w:t>
      </w:r>
      <w:r w:rsidRPr="004E6DD9">
        <w:rPr>
          <w:rFonts w:ascii="Arial" w:hAnsi="Arial" w:cs="Arial"/>
          <w:b/>
          <w:bCs/>
          <w:sz w:val="20"/>
          <w:szCs w:val="20"/>
        </w:rPr>
        <w:t xml:space="preserve">- </w:t>
      </w:r>
      <w:r w:rsidRPr="004E6DD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828B4" w:rsidRPr="004E6DD9" w:rsidRDefault="00C828B4" w:rsidP="00D22910">
      <w:pPr>
        <w:widowControl w:val="0"/>
        <w:autoSpaceDE w:val="0"/>
        <w:autoSpaceDN w:val="0"/>
        <w:adjustRightInd w:val="0"/>
        <w:spacing w:after="0" w:line="360" w:lineRule="auto"/>
        <w:ind w:left="1322" w:right="83"/>
        <w:jc w:val="both"/>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0466C9"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4E6DD9">
        <w:rPr>
          <w:rFonts w:ascii="Arial" w:hAnsi="Arial" w:cs="Arial"/>
          <w:b/>
          <w:bCs/>
          <w:sz w:val="20"/>
          <w:szCs w:val="20"/>
        </w:rPr>
        <w:t xml:space="preserve">TÍTULO SÉPTIMO </w:t>
      </w:r>
    </w:p>
    <w:p w:rsidR="00684255" w:rsidRPr="004E6DD9"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4E6DD9">
        <w:rPr>
          <w:rFonts w:ascii="Arial" w:hAnsi="Arial" w:cs="Arial"/>
          <w:b/>
          <w:bCs/>
          <w:sz w:val="20"/>
          <w:szCs w:val="20"/>
        </w:rPr>
        <w:t>PARTICIPACIONES Y APORTACIONES</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4E6DD9">
        <w:rPr>
          <w:rFonts w:ascii="Arial" w:hAnsi="Arial" w:cs="Arial"/>
          <w:b/>
          <w:bCs/>
          <w:sz w:val="20"/>
          <w:szCs w:val="20"/>
        </w:rPr>
        <w:t>CAPÍTULO ÚNICO</w:t>
      </w:r>
    </w:p>
    <w:p w:rsidR="00684255" w:rsidRPr="004E6DD9"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4E6DD9">
        <w:rPr>
          <w:rFonts w:ascii="Arial" w:hAnsi="Arial" w:cs="Arial"/>
          <w:b/>
          <w:bCs/>
          <w:sz w:val="20"/>
          <w:szCs w:val="20"/>
        </w:rPr>
        <w:t>Participaciones Federales, Estatales y Aportaciones</w:t>
      </w:r>
    </w:p>
    <w:p w:rsidR="00EF2608" w:rsidRPr="004E6DD9" w:rsidRDefault="00EF2608" w:rsidP="00D22910">
      <w:pPr>
        <w:widowControl w:val="0"/>
        <w:autoSpaceDE w:val="0"/>
        <w:autoSpaceDN w:val="0"/>
        <w:adjustRightInd w:val="0"/>
        <w:spacing w:after="0" w:line="360" w:lineRule="auto"/>
        <w:rPr>
          <w:rFonts w:ascii="Arial" w:hAnsi="Arial" w:cs="Arial"/>
          <w:sz w:val="20"/>
          <w:szCs w:val="20"/>
        </w:rPr>
      </w:pPr>
    </w:p>
    <w:p w:rsidR="00907A0A" w:rsidRPr="004E6DD9"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4E6DD9">
        <w:rPr>
          <w:rFonts w:ascii="Arial" w:hAnsi="Arial" w:cs="Arial"/>
          <w:b/>
          <w:bCs/>
          <w:sz w:val="20"/>
          <w:szCs w:val="20"/>
        </w:rPr>
        <w:t xml:space="preserve">Artículo </w:t>
      </w:r>
      <w:r w:rsidR="00102414">
        <w:rPr>
          <w:rFonts w:ascii="Arial" w:hAnsi="Arial" w:cs="Arial"/>
          <w:b/>
          <w:bCs/>
          <w:sz w:val="20"/>
          <w:szCs w:val="20"/>
        </w:rPr>
        <w:t>56</w:t>
      </w:r>
      <w:r w:rsidRPr="004E6DD9">
        <w:rPr>
          <w:rFonts w:ascii="Arial" w:hAnsi="Arial" w:cs="Arial"/>
          <w:b/>
          <w:bCs/>
          <w:sz w:val="20"/>
          <w:szCs w:val="20"/>
        </w:rPr>
        <w:t>.</w:t>
      </w:r>
      <w:r w:rsidRPr="004E6DD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84255" w:rsidRPr="004E6DD9"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4E6DD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4E6DD9" w:rsidRDefault="00A54196" w:rsidP="00D22910">
      <w:pPr>
        <w:widowControl w:val="0"/>
        <w:autoSpaceDE w:val="0"/>
        <w:autoSpaceDN w:val="0"/>
        <w:adjustRightInd w:val="0"/>
        <w:spacing w:after="0" w:line="360" w:lineRule="auto"/>
        <w:ind w:left="1322" w:right="82"/>
        <w:rPr>
          <w:rFonts w:ascii="Arial" w:hAnsi="Arial" w:cs="Arial"/>
          <w:sz w:val="20"/>
          <w:szCs w:val="20"/>
        </w:rPr>
      </w:pPr>
    </w:p>
    <w:p w:rsidR="007801B5" w:rsidRPr="004E6DD9" w:rsidRDefault="007801B5" w:rsidP="00D22910">
      <w:pPr>
        <w:widowControl w:val="0"/>
        <w:autoSpaceDE w:val="0"/>
        <w:autoSpaceDN w:val="0"/>
        <w:adjustRightInd w:val="0"/>
        <w:spacing w:after="0" w:line="360" w:lineRule="auto"/>
        <w:ind w:left="1322" w:right="82"/>
        <w:rPr>
          <w:rFonts w:ascii="Arial" w:hAnsi="Arial" w:cs="Arial"/>
          <w:sz w:val="20"/>
          <w:szCs w:val="20"/>
        </w:rPr>
      </w:pPr>
    </w:p>
    <w:p w:rsidR="000466C9" w:rsidRPr="004E6DD9"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4E6DD9">
        <w:rPr>
          <w:rFonts w:ascii="Arial" w:hAnsi="Arial" w:cs="Arial"/>
          <w:b/>
          <w:bCs/>
          <w:sz w:val="20"/>
          <w:szCs w:val="20"/>
        </w:rPr>
        <w:t>TÍTULO OCTAVO</w:t>
      </w:r>
    </w:p>
    <w:p w:rsidR="00684255" w:rsidRPr="004E6DD9"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4E6DD9">
        <w:rPr>
          <w:rFonts w:ascii="Arial" w:hAnsi="Arial" w:cs="Arial"/>
          <w:b/>
          <w:bCs/>
          <w:sz w:val="20"/>
          <w:szCs w:val="20"/>
        </w:rPr>
        <w:t xml:space="preserve"> INGRESOS</w:t>
      </w:r>
      <w:r w:rsidR="00744B9E" w:rsidRPr="004E6DD9">
        <w:rPr>
          <w:rFonts w:ascii="Arial" w:hAnsi="Arial" w:cs="Arial"/>
          <w:b/>
          <w:bCs/>
          <w:sz w:val="20"/>
          <w:szCs w:val="20"/>
        </w:rPr>
        <w:t xml:space="preserve"> </w:t>
      </w:r>
      <w:r w:rsidRPr="004E6DD9">
        <w:rPr>
          <w:rFonts w:ascii="Arial" w:hAnsi="Arial" w:cs="Arial"/>
          <w:b/>
          <w:bCs/>
          <w:sz w:val="20"/>
          <w:szCs w:val="20"/>
        </w:rPr>
        <w:t>EXTRAORDINARIOS</w:t>
      </w:r>
    </w:p>
    <w:p w:rsidR="00684255" w:rsidRPr="004E6DD9"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4E6DD9">
        <w:rPr>
          <w:rFonts w:ascii="Arial" w:hAnsi="Arial" w:cs="Arial"/>
          <w:b/>
          <w:bCs/>
          <w:sz w:val="20"/>
          <w:szCs w:val="20"/>
        </w:rPr>
        <w:lastRenderedPageBreak/>
        <w:t>CAPÍTULO ÚNICO</w:t>
      </w:r>
    </w:p>
    <w:p w:rsidR="00684255" w:rsidRPr="004E6DD9"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4E6DD9">
        <w:rPr>
          <w:rFonts w:ascii="Arial" w:hAnsi="Arial" w:cs="Arial"/>
          <w:b/>
          <w:bCs/>
          <w:sz w:val="20"/>
          <w:szCs w:val="20"/>
        </w:rPr>
        <w:t>De los Empréstitos, Subsidios y los Provenientes del Estado o la Federación</w:t>
      </w:r>
    </w:p>
    <w:p w:rsidR="00684255" w:rsidRPr="004E6DD9" w:rsidRDefault="00684255" w:rsidP="00D22910">
      <w:pPr>
        <w:widowControl w:val="0"/>
        <w:autoSpaceDE w:val="0"/>
        <w:autoSpaceDN w:val="0"/>
        <w:adjustRightInd w:val="0"/>
        <w:spacing w:after="0" w:line="360" w:lineRule="auto"/>
        <w:rPr>
          <w:rFonts w:ascii="Arial" w:hAnsi="Arial" w:cs="Arial"/>
          <w:sz w:val="20"/>
          <w:szCs w:val="20"/>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w:t>
      </w:r>
      <w:r w:rsidR="00102414">
        <w:rPr>
          <w:rFonts w:ascii="Arial" w:hAnsi="Arial" w:cs="Arial"/>
          <w:b/>
          <w:bCs/>
          <w:sz w:val="20"/>
          <w:szCs w:val="20"/>
        </w:rPr>
        <w:t>57</w:t>
      </w:r>
      <w:r w:rsidRPr="004E6DD9">
        <w:rPr>
          <w:rFonts w:ascii="Arial" w:hAnsi="Arial" w:cs="Arial"/>
          <w:b/>
          <w:bCs/>
          <w:sz w:val="20"/>
          <w:szCs w:val="20"/>
        </w:rPr>
        <w:t xml:space="preserve">.- </w:t>
      </w:r>
      <w:r w:rsidRPr="004E6DD9">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14509A" w:rsidRPr="00F82EAE" w:rsidRDefault="0014509A" w:rsidP="00D22910">
      <w:pPr>
        <w:widowControl w:val="0"/>
        <w:autoSpaceDE w:val="0"/>
        <w:autoSpaceDN w:val="0"/>
        <w:adjustRightInd w:val="0"/>
        <w:spacing w:after="0" w:line="360" w:lineRule="auto"/>
        <w:ind w:left="5012" w:right="3813"/>
        <w:jc w:val="center"/>
        <w:rPr>
          <w:rFonts w:ascii="Arial" w:hAnsi="Arial" w:cs="Arial"/>
          <w:b/>
          <w:bCs/>
          <w:sz w:val="20"/>
          <w:szCs w:val="20"/>
        </w:rPr>
      </w:pPr>
    </w:p>
    <w:p w:rsidR="00684255" w:rsidRPr="004E6DD9"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4E6DD9">
        <w:rPr>
          <w:rFonts w:ascii="Arial" w:hAnsi="Arial" w:cs="Arial"/>
          <w:b/>
          <w:bCs/>
          <w:sz w:val="20"/>
          <w:szCs w:val="20"/>
          <w:lang w:val="en-US"/>
        </w:rPr>
        <w:t xml:space="preserve">T r </w:t>
      </w:r>
      <w:proofErr w:type="gramStart"/>
      <w:r w:rsidRPr="004E6DD9">
        <w:rPr>
          <w:rFonts w:ascii="Arial" w:hAnsi="Arial" w:cs="Arial"/>
          <w:b/>
          <w:bCs/>
          <w:sz w:val="20"/>
          <w:szCs w:val="20"/>
          <w:lang w:val="en-US"/>
        </w:rPr>
        <w:t>a</w:t>
      </w:r>
      <w:proofErr w:type="gramEnd"/>
      <w:r w:rsidRPr="004E6DD9">
        <w:rPr>
          <w:rFonts w:ascii="Arial" w:hAnsi="Arial" w:cs="Arial"/>
          <w:b/>
          <w:bCs/>
          <w:sz w:val="20"/>
          <w:szCs w:val="20"/>
          <w:lang w:val="en-US"/>
        </w:rPr>
        <w:t xml:space="preserve"> n s </w:t>
      </w:r>
      <w:proofErr w:type="spellStart"/>
      <w:r w:rsidRPr="004E6DD9">
        <w:rPr>
          <w:rFonts w:ascii="Arial" w:hAnsi="Arial" w:cs="Arial"/>
          <w:b/>
          <w:bCs/>
          <w:sz w:val="20"/>
          <w:szCs w:val="20"/>
          <w:lang w:val="en-US"/>
        </w:rPr>
        <w:t>i</w:t>
      </w:r>
      <w:proofErr w:type="spellEnd"/>
      <w:r w:rsidRPr="004E6DD9">
        <w:rPr>
          <w:rFonts w:ascii="Arial" w:hAnsi="Arial" w:cs="Arial"/>
          <w:b/>
          <w:bCs/>
          <w:sz w:val="20"/>
          <w:szCs w:val="20"/>
          <w:lang w:val="en-US"/>
        </w:rPr>
        <w:t xml:space="preserve"> t o r </w:t>
      </w:r>
      <w:proofErr w:type="spellStart"/>
      <w:r w:rsidRPr="004E6DD9">
        <w:rPr>
          <w:rFonts w:ascii="Arial" w:hAnsi="Arial" w:cs="Arial"/>
          <w:b/>
          <w:bCs/>
          <w:sz w:val="20"/>
          <w:szCs w:val="20"/>
          <w:lang w:val="en-US"/>
        </w:rPr>
        <w:t>i</w:t>
      </w:r>
      <w:proofErr w:type="spellEnd"/>
      <w:r w:rsidRPr="004E6DD9">
        <w:rPr>
          <w:rFonts w:ascii="Arial" w:hAnsi="Arial" w:cs="Arial"/>
          <w:b/>
          <w:bCs/>
          <w:sz w:val="20"/>
          <w:szCs w:val="20"/>
          <w:lang w:val="en-US"/>
        </w:rPr>
        <w:t xml:space="preserve"> o:</w:t>
      </w:r>
    </w:p>
    <w:p w:rsidR="00907A0A" w:rsidRPr="004E6DD9"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rsidR="00684255" w:rsidRPr="004E6DD9"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4E6DD9">
        <w:rPr>
          <w:rFonts w:ascii="Arial" w:hAnsi="Arial" w:cs="Arial"/>
          <w:b/>
          <w:bCs/>
          <w:sz w:val="20"/>
          <w:szCs w:val="20"/>
        </w:rPr>
        <w:t xml:space="preserve">Artículo Único.- </w:t>
      </w:r>
      <w:r w:rsidRPr="004E6DD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4E6DD9" w:rsidSect="00E73504">
      <w:footerReference w:type="default" r:id="rId8"/>
      <w:pgSz w:w="12240" w:h="15840" w:code="1"/>
      <w:pgMar w:top="720" w:right="720" w:bottom="720" w:left="720" w:header="229" w:footer="30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F6" w:rsidRDefault="00FE3AF6">
      <w:pPr>
        <w:spacing w:after="0" w:line="240" w:lineRule="auto"/>
      </w:pPr>
      <w:r>
        <w:separator/>
      </w:r>
    </w:p>
  </w:endnote>
  <w:endnote w:type="continuationSeparator" w:id="0">
    <w:p w:rsidR="00FE3AF6" w:rsidRDefault="00FE3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41501"/>
      <w:docPartObj>
        <w:docPartGallery w:val="Page Numbers (Bottom of Page)"/>
        <w:docPartUnique/>
      </w:docPartObj>
    </w:sdtPr>
    <w:sdtEndPr>
      <w:rPr>
        <w:rFonts w:ascii="Arial" w:hAnsi="Arial" w:cs="Arial"/>
        <w:sz w:val="20"/>
        <w:szCs w:val="20"/>
      </w:rPr>
    </w:sdtEndPr>
    <w:sdtContent>
      <w:p w:rsidR="00407874" w:rsidRPr="000E226C" w:rsidRDefault="00407874">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5F52D5" w:rsidRPr="005F52D5">
          <w:rPr>
            <w:rFonts w:ascii="Arial" w:hAnsi="Arial" w:cs="Arial"/>
            <w:noProof/>
            <w:sz w:val="20"/>
            <w:szCs w:val="20"/>
            <w:lang w:val="es-ES"/>
          </w:rPr>
          <w:t>1</w:t>
        </w:r>
        <w:r w:rsidRPr="000E226C">
          <w:rPr>
            <w:rFonts w:ascii="Arial" w:hAnsi="Arial" w:cs="Arial"/>
            <w:sz w:val="20"/>
            <w:szCs w:val="20"/>
          </w:rPr>
          <w:fldChar w:fldCharType="end"/>
        </w:r>
      </w:p>
    </w:sdtContent>
  </w:sdt>
  <w:p w:rsidR="00407874" w:rsidRDefault="0040787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F6" w:rsidRDefault="00FE3AF6">
      <w:pPr>
        <w:spacing w:after="0" w:line="240" w:lineRule="auto"/>
      </w:pPr>
      <w:r>
        <w:separator/>
      </w:r>
    </w:p>
  </w:footnote>
  <w:footnote w:type="continuationSeparator" w:id="0">
    <w:p w:rsidR="00FE3AF6" w:rsidRDefault="00FE3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10BF33B9"/>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nsid w:val="1B03017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094CB3"/>
    <w:multiLevelType w:val="hybridMultilevel"/>
    <w:tmpl w:val="1984436E"/>
    <w:lvl w:ilvl="0" w:tplc="D4FEC1C4">
      <w:start w:val="1"/>
      <w:numFmt w:val="lowerLetter"/>
      <w:lvlText w:val="%1)"/>
      <w:lvlJc w:val="left"/>
      <w:pPr>
        <w:ind w:left="1802" w:hanging="360"/>
      </w:pPr>
      <w:rPr>
        <w:rFonts w:hint="default"/>
      </w:rPr>
    </w:lvl>
    <w:lvl w:ilvl="1" w:tplc="080A0019" w:tentative="1">
      <w:start w:val="1"/>
      <w:numFmt w:val="lowerLetter"/>
      <w:lvlText w:val="%2."/>
      <w:lvlJc w:val="left"/>
      <w:pPr>
        <w:ind w:left="2522" w:hanging="360"/>
      </w:pPr>
    </w:lvl>
    <w:lvl w:ilvl="2" w:tplc="080A001B" w:tentative="1">
      <w:start w:val="1"/>
      <w:numFmt w:val="lowerRoman"/>
      <w:lvlText w:val="%3."/>
      <w:lvlJc w:val="right"/>
      <w:pPr>
        <w:ind w:left="3242" w:hanging="180"/>
      </w:pPr>
    </w:lvl>
    <w:lvl w:ilvl="3" w:tplc="080A000F" w:tentative="1">
      <w:start w:val="1"/>
      <w:numFmt w:val="decimal"/>
      <w:lvlText w:val="%4."/>
      <w:lvlJc w:val="left"/>
      <w:pPr>
        <w:ind w:left="3962" w:hanging="360"/>
      </w:pPr>
    </w:lvl>
    <w:lvl w:ilvl="4" w:tplc="080A0019" w:tentative="1">
      <w:start w:val="1"/>
      <w:numFmt w:val="lowerLetter"/>
      <w:lvlText w:val="%5."/>
      <w:lvlJc w:val="left"/>
      <w:pPr>
        <w:ind w:left="4682" w:hanging="360"/>
      </w:pPr>
    </w:lvl>
    <w:lvl w:ilvl="5" w:tplc="080A001B" w:tentative="1">
      <w:start w:val="1"/>
      <w:numFmt w:val="lowerRoman"/>
      <w:lvlText w:val="%6."/>
      <w:lvlJc w:val="right"/>
      <w:pPr>
        <w:ind w:left="5402" w:hanging="180"/>
      </w:pPr>
    </w:lvl>
    <w:lvl w:ilvl="6" w:tplc="080A000F" w:tentative="1">
      <w:start w:val="1"/>
      <w:numFmt w:val="decimal"/>
      <w:lvlText w:val="%7."/>
      <w:lvlJc w:val="left"/>
      <w:pPr>
        <w:ind w:left="6122" w:hanging="360"/>
      </w:pPr>
    </w:lvl>
    <w:lvl w:ilvl="7" w:tplc="080A0019" w:tentative="1">
      <w:start w:val="1"/>
      <w:numFmt w:val="lowerLetter"/>
      <w:lvlText w:val="%8."/>
      <w:lvlJc w:val="left"/>
      <w:pPr>
        <w:ind w:left="6842" w:hanging="360"/>
      </w:pPr>
    </w:lvl>
    <w:lvl w:ilvl="8" w:tplc="080A001B" w:tentative="1">
      <w:start w:val="1"/>
      <w:numFmt w:val="lowerRoman"/>
      <w:lvlText w:val="%9."/>
      <w:lvlJc w:val="right"/>
      <w:pPr>
        <w:ind w:left="7562" w:hanging="180"/>
      </w:pPr>
    </w:lvl>
  </w:abstractNum>
  <w:abstractNum w:abstractNumId="16">
    <w:nsid w:val="27337E6F"/>
    <w:multiLevelType w:val="hybridMultilevel"/>
    <w:tmpl w:val="6DB65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4E611E"/>
    <w:multiLevelType w:val="hybridMultilevel"/>
    <w:tmpl w:val="142653E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8">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B02021"/>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1">
    <w:nsid w:val="3A5D48A6"/>
    <w:multiLevelType w:val="hybridMultilevel"/>
    <w:tmpl w:val="2F08C966"/>
    <w:lvl w:ilvl="0" w:tplc="FFF6263C">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22">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7">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295B9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4BF6E2F"/>
    <w:multiLevelType w:val="hybridMultilevel"/>
    <w:tmpl w:val="0778EF22"/>
    <w:lvl w:ilvl="0" w:tplc="150478DC">
      <w:start w:val="1"/>
      <w:numFmt w:val="lowerLetter"/>
      <w:lvlText w:val="%1)"/>
      <w:lvlJc w:val="left"/>
      <w:pPr>
        <w:ind w:left="1802" w:hanging="360"/>
      </w:pPr>
      <w:rPr>
        <w:rFonts w:hint="default"/>
      </w:rPr>
    </w:lvl>
    <w:lvl w:ilvl="1" w:tplc="080A0019" w:tentative="1">
      <w:start w:val="1"/>
      <w:numFmt w:val="lowerLetter"/>
      <w:lvlText w:val="%2."/>
      <w:lvlJc w:val="left"/>
      <w:pPr>
        <w:ind w:left="2522" w:hanging="360"/>
      </w:pPr>
    </w:lvl>
    <w:lvl w:ilvl="2" w:tplc="080A001B" w:tentative="1">
      <w:start w:val="1"/>
      <w:numFmt w:val="lowerRoman"/>
      <w:lvlText w:val="%3."/>
      <w:lvlJc w:val="right"/>
      <w:pPr>
        <w:ind w:left="3242" w:hanging="180"/>
      </w:pPr>
    </w:lvl>
    <w:lvl w:ilvl="3" w:tplc="080A000F" w:tentative="1">
      <w:start w:val="1"/>
      <w:numFmt w:val="decimal"/>
      <w:lvlText w:val="%4."/>
      <w:lvlJc w:val="left"/>
      <w:pPr>
        <w:ind w:left="3962" w:hanging="360"/>
      </w:pPr>
    </w:lvl>
    <w:lvl w:ilvl="4" w:tplc="080A0019" w:tentative="1">
      <w:start w:val="1"/>
      <w:numFmt w:val="lowerLetter"/>
      <w:lvlText w:val="%5."/>
      <w:lvlJc w:val="left"/>
      <w:pPr>
        <w:ind w:left="4682" w:hanging="360"/>
      </w:pPr>
    </w:lvl>
    <w:lvl w:ilvl="5" w:tplc="080A001B" w:tentative="1">
      <w:start w:val="1"/>
      <w:numFmt w:val="lowerRoman"/>
      <w:lvlText w:val="%6."/>
      <w:lvlJc w:val="right"/>
      <w:pPr>
        <w:ind w:left="5402" w:hanging="180"/>
      </w:pPr>
    </w:lvl>
    <w:lvl w:ilvl="6" w:tplc="080A000F" w:tentative="1">
      <w:start w:val="1"/>
      <w:numFmt w:val="decimal"/>
      <w:lvlText w:val="%7."/>
      <w:lvlJc w:val="left"/>
      <w:pPr>
        <w:ind w:left="6122" w:hanging="360"/>
      </w:pPr>
    </w:lvl>
    <w:lvl w:ilvl="7" w:tplc="080A0019" w:tentative="1">
      <w:start w:val="1"/>
      <w:numFmt w:val="lowerLetter"/>
      <w:lvlText w:val="%8."/>
      <w:lvlJc w:val="left"/>
      <w:pPr>
        <w:ind w:left="6842" w:hanging="360"/>
      </w:pPr>
    </w:lvl>
    <w:lvl w:ilvl="8" w:tplc="080A001B" w:tentative="1">
      <w:start w:val="1"/>
      <w:numFmt w:val="lowerRoman"/>
      <w:lvlText w:val="%9."/>
      <w:lvlJc w:val="right"/>
      <w:pPr>
        <w:ind w:left="7562" w:hanging="180"/>
      </w:pPr>
    </w:lvl>
  </w:abstractNum>
  <w:abstractNum w:abstractNumId="30">
    <w:nsid w:val="56E3075B"/>
    <w:multiLevelType w:val="hybridMultilevel"/>
    <w:tmpl w:val="B33A600C"/>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1">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2">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D22D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5">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nsid w:val="72600AA5"/>
    <w:multiLevelType w:val="hybridMultilevel"/>
    <w:tmpl w:val="7CE4A2FC"/>
    <w:lvl w:ilvl="0" w:tplc="09D68FCE">
      <w:start w:val="1"/>
      <w:numFmt w:val="lowerLetter"/>
      <w:lvlText w:val="%1)"/>
      <w:lvlJc w:val="left"/>
      <w:pPr>
        <w:ind w:left="1802" w:hanging="360"/>
      </w:pPr>
      <w:rPr>
        <w:rFonts w:hint="default"/>
        <w:b/>
      </w:rPr>
    </w:lvl>
    <w:lvl w:ilvl="1" w:tplc="080A0019" w:tentative="1">
      <w:start w:val="1"/>
      <w:numFmt w:val="lowerLetter"/>
      <w:lvlText w:val="%2."/>
      <w:lvlJc w:val="left"/>
      <w:pPr>
        <w:ind w:left="2522" w:hanging="360"/>
      </w:pPr>
    </w:lvl>
    <w:lvl w:ilvl="2" w:tplc="080A001B" w:tentative="1">
      <w:start w:val="1"/>
      <w:numFmt w:val="lowerRoman"/>
      <w:lvlText w:val="%3."/>
      <w:lvlJc w:val="right"/>
      <w:pPr>
        <w:ind w:left="3242" w:hanging="180"/>
      </w:pPr>
    </w:lvl>
    <w:lvl w:ilvl="3" w:tplc="080A000F" w:tentative="1">
      <w:start w:val="1"/>
      <w:numFmt w:val="decimal"/>
      <w:lvlText w:val="%4."/>
      <w:lvlJc w:val="left"/>
      <w:pPr>
        <w:ind w:left="3962" w:hanging="360"/>
      </w:pPr>
    </w:lvl>
    <w:lvl w:ilvl="4" w:tplc="080A0019" w:tentative="1">
      <w:start w:val="1"/>
      <w:numFmt w:val="lowerLetter"/>
      <w:lvlText w:val="%5."/>
      <w:lvlJc w:val="left"/>
      <w:pPr>
        <w:ind w:left="4682" w:hanging="360"/>
      </w:pPr>
    </w:lvl>
    <w:lvl w:ilvl="5" w:tplc="080A001B" w:tentative="1">
      <w:start w:val="1"/>
      <w:numFmt w:val="lowerRoman"/>
      <w:lvlText w:val="%6."/>
      <w:lvlJc w:val="right"/>
      <w:pPr>
        <w:ind w:left="5402" w:hanging="180"/>
      </w:pPr>
    </w:lvl>
    <w:lvl w:ilvl="6" w:tplc="080A000F" w:tentative="1">
      <w:start w:val="1"/>
      <w:numFmt w:val="decimal"/>
      <w:lvlText w:val="%7."/>
      <w:lvlJc w:val="left"/>
      <w:pPr>
        <w:ind w:left="6122" w:hanging="360"/>
      </w:pPr>
    </w:lvl>
    <w:lvl w:ilvl="7" w:tplc="080A0019" w:tentative="1">
      <w:start w:val="1"/>
      <w:numFmt w:val="lowerLetter"/>
      <w:lvlText w:val="%8."/>
      <w:lvlJc w:val="left"/>
      <w:pPr>
        <w:ind w:left="6842" w:hanging="360"/>
      </w:pPr>
    </w:lvl>
    <w:lvl w:ilvl="8" w:tplc="080A001B" w:tentative="1">
      <w:start w:val="1"/>
      <w:numFmt w:val="lowerRoman"/>
      <w:lvlText w:val="%9."/>
      <w:lvlJc w:val="right"/>
      <w:pPr>
        <w:ind w:left="7562" w:hanging="180"/>
      </w:pPr>
    </w:lvl>
  </w:abstractNum>
  <w:abstractNum w:abstractNumId="37">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23"/>
  </w:num>
  <w:num w:numId="3">
    <w:abstractNumId w:val="20"/>
  </w:num>
  <w:num w:numId="4">
    <w:abstractNumId w:val="34"/>
  </w:num>
  <w:num w:numId="5">
    <w:abstractNumId w:val="3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2"/>
  </w:num>
  <w:num w:numId="9">
    <w:abstractNumId w:val="9"/>
  </w:num>
  <w:num w:numId="10">
    <w:abstractNumId w:val="31"/>
  </w:num>
  <w:num w:numId="11">
    <w:abstractNumId w:val="35"/>
  </w:num>
  <w:num w:numId="12">
    <w:abstractNumId w:val="26"/>
  </w:num>
  <w:num w:numId="13">
    <w:abstractNumId w:val="10"/>
  </w:num>
  <w:num w:numId="14">
    <w:abstractNumId w:val="13"/>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8"/>
  </w:num>
  <w:num w:numId="23">
    <w:abstractNumId w:val="12"/>
  </w:num>
  <w:num w:numId="24">
    <w:abstractNumId w:val="24"/>
  </w:num>
  <w:num w:numId="25">
    <w:abstractNumId w:val="32"/>
  </w:num>
  <w:num w:numId="26">
    <w:abstractNumId w:val="25"/>
  </w:num>
  <w:num w:numId="27">
    <w:abstractNumId w:val="30"/>
  </w:num>
  <w:num w:numId="28">
    <w:abstractNumId w:val="17"/>
  </w:num>
  <w:num w:numId="29">
    <w:abstractNumId w:val="11"/>
  </w:num>
  <w:num w:numId="30">
    <w:abstractNumId w:val="14"/>
  </w:num>
  <w:num w:numId="31">
    <w:abstractNumId w:val="16"/>
  </w:num>
  <w:num w:numId="32">
    <w:abstractNumId w:val="28"/>
  </w:num>
  <w:num w:numId="33">
    <w:abstractNumId w:val="33"/>
  </w:num>
  <w:num w:numId="34">
    <w:abstractNumId w:val="19"/>
  </w:num>
  <w:num w:numId="35">
    <w:abstractNumId w:val="29"/>
  </w:num>
  <w:num w:numId="36">
    <w:abstractNumId w:val="15"/>
  </w:num>
  <w:num w:numId="37">
    <w:abstractNumId w:val="3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73730"/>
  </w:hdrShapeDefaults>
  <w:footnotePr>
    <w:footnote w:id="-1"/>
    <w:footnote w:id="0"/>
  </w:footnotePr>
  <w:endnotePr>
    <w:endnote w:id="-1"/>
    <w:endnote w:id="0"/>
  </w:endnotePr>
  <w:compat>
    <w:spaceForUL/>
    <w:doNotLeaveBackslashAlone/>
    <w:ulTrailSpace/>
    <w:doNotExpandShiftReturn/>
    <w:adjustLineHeightInTable/>
  </w:compat>
  <w:rsids>
    <w:rsidRoot w:val="00A0277C"/>
    <w:rsid w:val="000100F5"/>
    <w:rsid w:val="00011689"/>
    <w:rsid w:val="0002049F"/>
    <w:rsid w:val="00040D55"/>
    <w:rsid w:val="00042E44"/>
    <w:rsid w:val="000466C9"/>
    <w:rsid w:val="00046DF8"/>
    <w:rsid w:val="0006350D"/>
    <w:rsid w:val="00096941"/>
    <w:rsid w:val="000A1D7E"/>
    <w:rsid w:val="000B5238"/>
    <w:rsid w:val="000B7C1C"/>
    <w:rsid w:val="000D673A"/>
    <w:rsid w:val="000E226C"/>
    <w:rsid w:val="000E4A19"/>
    <w:rsid w:val="000F2F1C"/>
    <w:rsid w:val="001007BE"/>
    <w:rsid w:val="00102414"/>
    <w:rsid w:val="001174B6"/>
    <w:rsid w:val="0014509A"/>
    <w:rsid w:val="00147BB6"/>
    <w:rsid w:val="00170EE1"/>
    <w:rsid w:val="0017301C"/>
    <w:rsid w:val="001A6429"/>
    <w:rsid w:val="001A6E55"/>
    <w:rsid w:val="001C3DCF"/>
    <w:rsid w:val="001E4539"/>
    <w:rsid w:val="001F4AE3"/>
    <w:rsid w:val="002163F4"/>
    <w:rsid w:val="002166DE"/>
    <w:rsid w:val="00223977"/>
    <w:rsid w:val="0024546A"/>
    <w:rsid w:val="00262CAD"/>
    <w:rsid w:val="00276B18"/>
    <w:rsid w:val="002777C7"/>
    <w:rsid w:val="00284E01"/>
    <w:rsid w:val="002871E8"/>
    <w:rsid w:val="00291F03"/>
    <w:rsid w:val="00295D2F"/>
    <w:rsid w:val="002C765C"/>
    <w:rsid w:val="002E0067"/>
    <w:rsid w:val="002E0DC5"/>
    <w:rsid w:val="00306300"/>
    <w:rsid w:val="0031589F"/>
    <w:rsid w:val="003417DA"/>
    <w:rsid w:val="0034266E"/>
    <w:rsid w:val="00356C4C"/>
    <w:rsid w:val="003659E7"/>
    <w:rsid w:val="00386313"/>
    <w:rsid w:val="003A343C"/>
    <w:rsid w:val="003D1710"/>
    <w:rsid w:val="003F5DB3"/>
    <w:rsid w:val="00407874"/>
    <w:rsid w:val="00422FBD"/>
    <w:rsid w:val="00433C39"/>
    <w:rsid w:val="00455895"/>
    <w:rsid w:val="00471D4F"/>
    <w:rsid w:val="0048190D"/>
    <w:rsid w:val="00483AFD"/>
    <w:rsid w:val="004852C7"/>
    <w:rsid w:val="00491B3E"/>
    <w:rsid w:val="004E6DD9"/>
    <w:rsid w:val="004F0734"/>
    <w:rsid w:val="00523142"/>
    <w:rsid w:val="00545CD4"/>
    <w:rsid w:val="00553163"/>
    <w:rsid w:val="0058546A"/>
    <w:rsid w:val="00585DF6"/>
    <w:rsid w:val="005B2045"/>
    <w:rsid w:val="005C1F76"/>
    <w:rsid w:val="005C7D68"/>
    <w:rsid w:val="005D0B6B"/>
    <w:rsid w:val="005D308E"/>
    <w:rsid w:val="005F525A"/>
    <w:rsid w:val="005F52D5"/>
    <w:rsid w:val="00607649"/>
    <w:rsid w:val="00607A83"/>
    <w:rsid w:val="00630D0B"/>
    <w:rsid w:val="00633A49"/>
    <w:rsid w:val="006345BF"/>
    <w:rsid w:val="00675DD7"/>
    <w:rsid w:val="006812B1"/>
    <w:rsid w:val="00684255"/>
    <w:rsid w:val="0068438C"/>
    <w:rsid w:val="006B1EED"/>
    <w:rsid w:val="006C445B"/>
    <w:rsid w:val="006E1B1C"/>
    <w:rsid w:val="006E3655"/>
    <w:rsid w:val="0071353D"/>
    <w:rsid w:val="00724A21"/>
    <w:rsid w:val="00726364"/>
    <w:rsid w:val="00726D7D"/>
    <w:rsid w:val="00744B9E"/>
    <w:rsid w:val="00754A6E"/>
    <w:rsid w:val="007652D3"/>
    <w:rsid w:val="00765CB8"/>
    <w:rsid w:val="007801B5"/>
    <w:rsid w:val="007872C6"/>
    <w:rsid w:val="007928D1"/>
    <w:rsid w:val="00792B20"/>
    <w:rsid w:val="007E4875"/>
    <w:rsid w:val="0080619C"/>
    <w:rsid w:val="00814AEB"/>
    <w:rsid w:val="0081545D"/>
    <w:rsid w:val="00827C14"/>
    <w:rsid w:val="00847891"/>
    <w:rsid w:val="00847D83"/>
    <w:rsid w:val="00863AA2"/>
    <w:rsid w:val="008665F7"/>
    <w:rsid w:val="00877BAB"/>
    <w:rsid w:val="0089171F"/>
    <w:rsid w:val="0089484A"/>
    <w:rsid w:val="008A139E"/>
    <w:rsid w:val="008A57EE"/>
    <w:rsid w:val="008C1EC2"/>
    <w:rsid w:val="008C1F00"/>
    <w:rsid w:val="00907A0A"/>
    <w:rsid w:val="00954EB9"/>
    <w:rsid w:val="009608E3"/>
    <w:rsid w:val="00972C51"/>
    <w:rsid w:val="00993535"/>
    <w:rsid w:val="009A0AF6"/>
    <w:rsid w:val="009A7E1A"/>
    <w:rsid w:val="009C44DD"/>
    <w:rsid w:val="009C4F3C"/>
    <w:rsid w:val="009E3ED2"/>
    <w:rsid w:val="009E73B3"/>
    <w:rsid w:val="00A023FA"/>
    <w:rsid w:val="00A0277C"/>
    <w:rsid w:val="00A23035"/>
    <w:rsid w:val="00A40169"/>
    <w:rsid w:val="00A54196"/>
    <w:rsid w:val="00A66668"/>
    <w:rsid w:val="00A7075F"/>
    <w:rsid w:val="00A71758"/>
    <w:rsid w:val="00A73635"/>
    <w:rsid w:val="00A73898"/>
    <w:rsid w:val="00A80D2E"/>
    <w:rsid w:val="00A86413"/>
    <w:rsid w:val="00AA1628"/>
    <w:rsid w:val="00AB19B8"/>
    <w:rsid w:val="00AD4CC1"/>
    <w:rsid w:val="00AD7690"/>
    <w:rsid w:val="00AF25A0"/>
    <w:rsid w:val="00B23132"/>
    <w:rsid w:val="00B34AEE"/>
    <w:rsid w:val="00B35C66"/>
    <w:rsid w:val="00B57DAA"/>
    <w:rsid w:val="00B659FD"/>
    <w:rsid w:val="00B86070"/>
    <w:rsid w:val="00B96C13"/>
    <w:rsid w:val="00BB347D"/>
    <w:rsid w:val="00BE1B4B"/>
    <w:rsid w:val="00C01CC1"/>
    <w:rsid w:val="00C03CA8"/>
    <w:rsid w:val="00C0732E"/>
    <w:rsid w:val="00C120F1"/>
    <w:rsid w:val="00C2772A"/>
    <w:rsid w:val="00C309A4"/>
    <w:rsid w:val="00C50DCE"/>
    <w:rsid w:val="00C52EF7"/>
    <w:rsid w:val="00C578B8"/>
    <w:rsid w:val="00C72F47"/>
    <w:rsid w:val="00C828B4"/>
    <w:rsid w:val="00C90170"/>
    <w:rsid w:val="00C96800"/>
    <w:rsid w:val="00C977B7"/>
    <w:rsid w:val="00D00F5E"/>
    <w:rsid w:val="00D22910"/>
    <w:rsid w:val="00D307C6"/>
    <w:rsid w:val="00D30D8B"/>
    <w:rsid w:val="00D3473B"/>
    <w:rsid w:val="00D623E3"/>
    <w:rsid w:val="00D62C65"/>
    <w:rsid w:val="00D63988"/>
    <w:rsid w:val="00D6590C"/>
    <w:rsid w:val="00D81539"/>
    <w:rsid w:val="00D901A2"/>
    <w:rsid w:val="00D93347"/>
    <w:rsid w:val="00D9729A"/>
    <w:rsid w:val="00DF3370"/>
    <w:rsid w:val="00DF4EF4"/>
    <w:rsid w:val="00E05093"/>
    <w:rsid w:val="00E73504"/>
    <w:rsid w:val="00E74B4F"/>
    <w:rsid w:val="00E85F1A"/>
    <w:rsid w:val="00E95C49"/>
    <w:rsid w:val="00EA43F3"/>
    <w:rsid w:val="00EA75AE"/>
    <w:rsid w:val="00ED2BF5"/>
    <w:rsid w:val="00EF2608"/>
    <w:rsid w:val="00F24CA5"/>
    <w:rsid w:val="00F26689"/>
    <w:rsid w:val="00F347C8"/>
    <w:rsid w:val="00F35B45"/>
    <w:rsid w:val="00F40447"/>
    <w:rsid w:val="00F66735"/>
    <w:rsid w:val="00F81441"/>
    <w:rsid w:val="00F82EAE"/>
    <w:rsid w:val="00F910BF"/>
    <w:rsid w:val="00F94731"/>
    <w:rsid w:val="00F96A18"/>
    <w:rsid w:val="00FC09F6"/>
    <w:rsid w:val="00FE3AF6"/>
    <w:rsid w:val="00FF22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D30D8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D30D8B"/>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DF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9CB5-4DC9-4A4E-BA22-6C15E092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23</Pages>
  <Words>5569</Words>
  <Characters>30630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36127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DANIELA</cp:lastModifiedBy>
  <cp:revision>6</cp:revision>
  <cp:lastPrinted>2014-11-20T20:01:00Z</cp:lastPrinted>
  <dcterms:created xsi:type="dcterms:W3CDTF">2018-11-12T17:16:00Z</dcterms:created>
  <dcterms:modified xsi:type="dcterms:W3CDTF">2018-11-13T16:32:00Z</dcterms:modified>
</cp:coreProperties>
</file>