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48050" w14:textId="453A03CD" w:rsidR="009C3B61" w:rsidRDefault="00DF4ECB" w:rsidP="009C3B61">
      <w:pPr>
        <w:spacing w:line="360" w:lineRule="auto"/>
        <w:jc w:val="center"/>
        <w:rPr>
          <w:rFonts w:ascii="Tahoma" w:hAnsi="Tahoma" w:cs="Tahoma"/>
          <w:b/>
          <w:bCs/>
          <w:sz w:val="28"/>
          <w:szCs w:val="28"/>
        </w:rPr>
        <w:sectPr w:rsidR="009C3B61" w:rsidSect="002F5032">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Pr>
          <w:noProof/>
        </w:rPr>
        <w:pict w14:anchorId="4F031B45">
          <v:shapetype id="_x0000_t202" coordsize="21600,21600" o:spt="202" path="m,l,21600r21600,l21600,xe">
            <v:stroke joinstyle="miter"/>
            <v:path gradientshapeok="t" o:connecttype="rect"/>
          </v:shapetype>
          <v:shape id="Cuadro de texto 11" o:spid="_x0000_s1034"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4037A8F2" w14:textId="77777777" w:rsidR="009C3B61" w:rsidRPr="00013F73" w:rsidRDefault="009C3B61" w:rsidP="009C3B61">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w:r>
      <w:r>
        <w:rPr>
          <w:noProof/>
        </w:rPr>
        <w:pict w14:anchorId="070E89DD">
          <v:shape id="Cuadro de texto 10" o:spid="_x0000_s1033"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225A7FA8" w14:textId="77777777" w:rsidR="009C3B61" w:rsidRDefault="009C3B61" w:rsidP="009C3B61">
                  <w:pPr>
                    <w:jc w:val="center"/>
                    <w:rPr>
                      <w:rFonts w:ascii="Century" w:hAnsi="Century"/>
                      <w:b/>
                      <w:sz w:val="30"/>
                      <w:szCs w:val="30"/>
                    </w:rPr>
                  </w:pPr>
                  <w:r>
                    <w:rPr>
                      <w:rFonts w:ascii="Century" w:hAnsi="Century"/>
                      <w:b/>
                      <w:sz w:val="30"/>
                      <w:szCs w:val="30"/>
                    </w:rPr>
                    <w:t xml:space="preserve">SECRETARÍA GENERAL DEL </w:t>
                  </w:r>
                </w:p>
                <w:p w14:paraId="04E0139F" w14:textId="77777777" w:rsidR="009C3B61" w:rsidRPr="00A63A96" w:rsidRDefault="009C3B61" w:rsidP="009C3B61">
                  <w:pPr>
                    <w:jc w:val="center"/>
                    <w:rPr>
                      <w:rFonts w:ascii="Century" w:hAnsi="Century"/>
                      <w:b/>
                      <w:sz w:val="30"/>
                      <w:szCs w:val="30"/>
                    </w:rPr>
                  </w:pPr>
                  <w:r>
                    <w:rPr>
                      <w:rFonts w:ascii="Century" w:hAnsi="Century"/>
                      <w:b/>
                      <w:sz w:val="30"/>
                      <w:szCs w:val="30"/>
                    </w:rPr>
                    <w:t>PODER LEGISLATIVO</w:t>
                  </w:r>
                </w:p>
                <w:p w14:paraId="235D6818" w14:textId="77777777" w:rsidR="009C3B61" w:rsidRDefault="009C3B61" w:rsidP="009C3B61">
                  <w:pPr>
                    <w:jc w:val="center"/>
                    <w:rPr>
                      <w:rFonts w:ascii="Century" w:hAnsi="Century"/>
                      <w:b/>
                      <w:sz w:val="26"/>
                      <w:szCs w:val="26"/>
                    </w:rPr>
                  </w:pPr>
                </w:p>
                <w:p w14:paraId="516F3670" w14:textId="77777777" w:rsidR="009C3B61" w:rsidRDefault="009C3B61" w:rsidP="009C3B6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w14:anchorId="7107A18E">
          <v:shape id="Cuadro de texto 9" o:spid="_x0000_s1032"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2EF55A2B" w14:textId="58DF7962" w:rsidR="009C3B61" w:rsidRPr="00D1489C" w:rsidRDefault="009C3B61" w:rsidP="009C3B61">
                  <w:pPr>
                    <w:pStyle w:val="NormalWeb"/>
                    <w:spacing w:before="0" w:after="0" w:line="360" w:lineRule="auto"/>
                    <w:jc w:val="center"/>
                    <w:rPr>
                      <w:b/>
                      <w:sz w:val="60"/>
                      <w:szCs w:val="60"/>
                    </w:rPr>
                  </w:pPr>
                  <w:r>
                    <w:rPr>
                      <w:rFonts w:ascii="Tahoma" w:hAnsi="Tahoma" w:cs="Tahoma"/>
                      <w:b/>
                      <w:sz w:val="60"/>
                      <w:szCs w:val="60"/>
                    </w:rPr>
                    <w:t xml:space="preserve">LEY DE INGRESOS DEL MUNICIPIO DE TIXKOKOB, YUCATÁN, PARA EL EJERCICIO FISCAL 2023 </w:t>
                  </w:r>
                </w:p>
              </w:txbxContent>
            </v:textbox>
          </v:shape>
        </w:pict>
      </w:r>
      <w:r>
        <w:rPr>
          <w:noProof/>
        </w:rPr>
        <w:pict w14:anchorId="16D30FD5">
          <v:shape id="Cuadro de texto 8" o:spid="_x0000_s1031"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0" w:name="_MON_1161102484"/>
                <w:bookmarkStart w:id="1" w:name="_MON_1240304745"/>
                <w:bookmarkEnd w:id="0"/>
                <w:bookmarkEnd w:id="1"/>
                <w:bookmarkStart w:id="2" w:name="_MON_1161073130"/>
                <w:bookmarkEnd w:id="2"/>
                <w:p w14:paraId="7E8FCF89" w14:textId="77777777" w:rsidR="009C3B61" w:rsidRDefault="009C3B61" w:rsidP="009C3B61">
                  <w:pPr>
                    <w:jc w:val="center"/>
                    <w:rPr>
                      <w:rFonts w:ascii="CG Omega" w:hAnsi="CG Omega"/>
                      <w:sz w:val="16"/>
                    </w:rPr>
                  </w:pPr>
                  <w:r w:rsidRPr="00385D64">
                    <w:rPr>
                      <w:rFonts w:ascii="CG Omega" w:hAnsi="CG Omega"/>
                      <w:sz w:val="16"/>
                    </w:rPr>
                    <w:object w:dxaOrig="2553" w:dyaOrig="2447" w14:anchorId="71846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2" o:title=""/>
                      </v:shape>
                      <o:OLEObject Type="Embed" ProgID="Word.Picture.8" ShapeID="_x0000_i1027" DrawAspect="Content" ObjectID="_1753774213" r:id="rId13"/>
                    </w:object>
                  </w:r>
                </w:p>
                <w:p w14:paraId="6E19A7CA" w14:textId="77777777" w:rsidR="009C3B61" w:rsidRDefault="009C3B61" w:rsidP="009C3B61">
                  <w:pPr>
                    <w:rPr>
                      <w:rFonts w:ascii="Tahoma" w:hAnsi="Tahoma" w:cs="Tahoma"/>
                      <w:b/>
                      <w:sz w:val="16"/>
                    </w:rPr>
                  </w:pPr>
                </w:p>
                <w:p w14:paraId="6946D54F" w14:textId="77777777" w:rsidR="009C3B61" w:rsidRDefault="009C3B61" w:rsidP="009C3B61">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w14:anchorId="3DFCEB34">
          <v:group id="Grupo 2" o:spid="_x0000_s1026" style="position:absolute;left:0;text-align:left;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w:r>
    </w:p>
    <w:p w14:paraId="7485DB15" w14:textId="77777777" w:rsidR="009C3B61" w:rsidRPr="00E80608" w:rsidRDefault="009C3B61" w:rsidP="009C3B61">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4E32B009" w14:textId="77777777" w:rsidR="009C3B61" w:rsidRPr="00E80608" w:rsidRDefault="009C3B61" w:rsidP="009C3B61">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09982968" w14:textId="77777777" w:rsidR="009C3B61" w:rsidRPr="00E80608" w:rsidRDefault="009C3B61" w:rsidP="009C3B61">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2D792FFB" w14:textId="77777777" w:rsidR="009C3B61" w:rsidRDefault="009C3B61" w:rsidP="009C3B61">
      <w:pPr>
        <w:tabs>
          <w:tab w:val="left" w:pos="4678"/>
        </w:tabs>
        <w:spacing w:after="0"/>
        <w:ind w:left="10" w:right="62" w:hanging="10"/>
        <w:jc w:val="center"/>
        <w:rPr>
          <w:rFonts w:ascii="Arial" w:hAnsi="Arial" w:cs="Arial"/>
          <w:b/>
        </w:rPr>
      </w:pPr>
    </w:p>
    <w:p w14:paraId="1D3288AD" w14:textId="77777777" w:rsidR="009C3B61" w:rsidRDefault="009C3B61" w:rsidP="009C3B61">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36B21C2E" w14:textId="77777777" w:rsidR="009C3B61" w:rsidRPr="00E80608" w:rsidRDefault="009C3B61" w:rsidP="009C3B61">
      <w:pPr>
        <w:tabs>
          <w:tab w:val="left" w:pos="4678"/>
        </w:tabs>
        <w:spacing w:after="0"/>
        <w:ind w:left="10" w:right="62" w:hanging="10"/>
        <w:jc w:val="center"/>
        <w:rPr>
          <w:rFonts w:ascii="Arial" w:hAnsi="Arial" w:cs="Arial"/>
          <w:b/>
        </w:rPr>
      </w:pPr>
    </w:p>
    <w:p w14:paraId="69EFE78D" w14:textId="77777777" w:rsidR="009C3B61" w:rsidRPr="00E80608" w:rsidRDefault="009C3B61" w:rsidP="009C3B61">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392FA12" w14:textId="77777777" w:rsidR="009C3B61" w:rsidRDefault="009C3B61" w:rsidP="009C3B61">
      <w:pPr>
        <w:tabs>
          <w:tab w:val="left" w:pos="8222"/>
        </w:tabs>
        <w:suppressAutoHyphens/>
        <w:spacing w:after="0" w:line="360" w:lineRule="auto"/>
        <w:ind w:right="51"/>
        <w:jc w:val="center"/>
        <w:rPr>
          <w:rFonts w:ascii="Arial" w:hAnsi="Arial" w:cs="Arial"/>
          <w:b/>
          <w:sz w:val="24"/>
          <w:szCs w:val="24"/>
          <w:lang w:val="pt-BR" w:eastAsia="ar-SA"/>
        </w:rPr>
      </w:pPr>
    </w:p>
    <w:p w14:paraId="289042F5" w14:textId="77777777" w:rsidR="009C3B61" w:rsidRPr="00D479C3" w:rsidRDefault="009C3B61" w:rsidP="009C3B61">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4165703E" w14:textId="77777777" w:rsidR="009C3B61" w:rsidRDefault="009C3B61" w:rsidP="009C3B61">
      <w:pPr>
        <w:tabs>
          <w:tab w:val="left" w:pos="8222"/>
        </w:tabs>
        <w:suppressAutoHyphens/>
        <w:spacing w:after="0" w:line="360" w:lineRule="auto"/>
        <w:ind w:right="51"/>
        <w:jc w:val="center"/>
        <w:rPr>
          <w:rFonts w:ascii="Arial" w:hAnsi="Arial" w:cs="Arial"/>
          <w:b/>
          <w:sz w:val="24"/>
          <w:szCs w:val="24"/>
          <w:lang w:val="pt-BR" w:eastAsia="ar-SA"/>
        </w:rPr>
      </w:pPr>
    </w:p>
    <w:p w14:paraId="6B8FE00D" w14:textId="77777777" w:rsidR="009C3B61" w:rsidRPr="00B408A1" w:rsidRDefault="009C3B61" w:rsidP="009C3B61">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09933149" w14:textId="77777777" w:rsidR="009C3B61" w:rsidRPr="00B408A1" w:rsidRDefault="009C3B61" w:rsidP="009C3B61">
      <w:pPr>
        <w:spacing w:after="0" w:line="360" w:lineRule="auto"/>
        <w:ind w:firstLine="709"/>
        <w:jc w:val="both"/>
        <w:rPr>
          <w:rFonts w:ascii="Arial" w:hAnsi="Arial" w:cs="Arial"/>
          <w:sz w:val="24"/>
          <w:szCs w:val="24"/>
          <w:lang w:val="pt-BR" w:eastAsia="es-ES"/>
        </w:rPr>
      </w:pPr>
    </w:p>
    <w:p w14:paraId="6ED679FC" w14:textId="77777777" w:rsidR="009C3B61" w:rsidRPr="00B408A1" w:rsidRDefault="009C3B61" w:rsidP="009C3B61">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w:t>
      </w:r>
      <w:r w:rsidRPr="00B408A1">
        <w:rPr>
          <w:rFonts w:ascii="Arial" w:hAnsi="Arial" w:cs="Arial"/>
          <w:iCs/>
          <w:sz w:val="24"/>
          <w:szCs w:val="24"/>
          <w:lang w:val="es-ES" w:eastAsia="es-ES"/>
        </w:rPr>
        <w:lastRenderedPageBreak/>
        <w:t>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512A8CA" w14:textId="77777777" w:rsidR="009C3B61" w:rsidRPr="00B408A1" w:rsidRDefault="009C3B61" w:rsidP="009C3B61">
      <w:pPr>
        <w:spacing w:after="0" w:line="360" w:lineRule="auto"/>
        <w:ind w:firstLine="540"/>
        <w:jc w:val="both"/>
        <w:rPr>
          <w:rFonts w:ascii="Arial" w:hAnsi="Arial" w:cs="Arial"/>
          <w:iCs/>
          <w:sz w:val="24"/>
          <w:szCs w:val="24"/>
          <w:lang w:val="es-ES" w:eastAsia="es-ES"/>
        </w:rPr>
      </w:pPr>
    </w:p>
    <w:p w14:paraId="27E22B1F" w14:textId="77777777" w:rsidR="009C3B61" w:rsidRPr="00B408A1" w:rsidRDefault="009C3B61" w:rsidP="009C3B61">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A9D00A8" w14:textId="77777777" w:rsidR="009C3B61" w:rsidRPr="00B408A1" w:rsidRDefault="009C3B61" w:rsidP="009C3B61">
      <w:pPr>
        <w:spacing w:after="0" w:line="360" w:lineRule="auto"/>
        <w:ind w:firstLine="709"/>
        <w:jc w:val="both"/>
        <w:rPr>
          <w:rFonts w:ascii="Arial" w:hAnsi="Arial" w:cs="Arial"/>
          <w:iCs/>
          <w:sz w:val="24"/>
          <w:szCs w:val="24"/>
          <w:lang w:val="es-ES" w:eastAsia="es-ES"/>
        </w:rPr>
      </w:pPr>
    </w:p>
    <w:p w14:paraId="642EEFF1" w14:textId="77777777" w:rsidR="009C3B61" w:rsidRPr="00B408A1" w:rsidRDefault="009C3B61" w:rsidP="009C3B61">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7B7D241" w14:textId="77777777" w:rsidR="009C3B61" w:rsidRPr="00B408A1" w:rsidRDefault="009C3B61" w:rsidP="009C3B61">
      <w:pPr>
        <w:spacing w:after="0" w:line="360" w:lineRule="auto"/>
        <w:ind w:firstLine="540"/>
        <w:jc w:val="both"/>
        <w:rPr>
          <w:rFonts w:ascii="Arial" w:hAnsi="Arial" w:cs="Arial"/>
          <w:iCs/>
          <w:sz w:val="24"/>
          <w:szCs w:val="24"/>
          <w:lang w:val="es-ES" w:eastAsia="es-ES"/>
        </w:rPr>
      </w:pPr>
    </w:p>
    <w:p w14:paraId="620A026B" w14:textId="77777777" w:rsidR="009C3B61" w:rsidRPr="00B408A1" w:rsidRDefault="009C3B61" w:rsidP="009C3B61">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lastRenderedPageBreak/>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50BB7FC" w14:textId="77777777" w:rsidR="009C3B61" w:rsidRPr="00B408A1" w:rsidRDefault="009C3B61" w:rsidP="009C3B61">
      <w:pPr>
        <w:spacing w:after="0" w:line="360" w:lineRule="auto"/>
        <w:jc w:val="both"/>
        <w:rPr>
          <w:rFonts w:ascii="Arial" w:hAnsi="Arial" w:cs="Arial"/>
          <w:b/>
          <w:i/>
          <w:iCs/>
          <w:sz w:val="24"/>
          <w:szCs w:val="24"/>
          <w:lang w:val="es-ES" w:eastAsia="es-ES"/>
        </w:rPr>
      </w:pPr>
    </w:p>
    <w:p w14:paraId="1D9E14B8" w14:textId="77777777" w:rsidR="009C3B61" w:rsidRPr="00B408A1" w:rsidRDefault="009C3B61" w:rsidP="009C3B61">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548D85F9" w14:textId="77777777" w:rsidR="009C3B61" w:rsidRPr="00B408A1" w:rsidRDefault="009C3B61" w:rsidP="009C3B61">
      <w:pPr>
        <w:spacing w:after="0" w:line="240" w:lineRule="auto"/>
        <w:ind w:left="720" w:right="484"/>
        <w:jc w:val="both"/>
        <w:rPr>
          <w:rFonts w:ascii="Arial" w:hAnsi="Arial" w:cs="Arial"/>
          <w:i/>
          <w:lang w:val="es-ES" w:eastAsia="es-ES"/>
        </w:rPr>
      </w:pPr>
    </w:p>
    <w:p w14:paraId="545984F6" w14:textId="77777777" w:rsidR="009C3B61" w:rsidRPr="00B408A1" w:rsidRDefault="009C3B61" w:rsidP="009C3B61">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094EB39A" w14:textId="77777777" w:rsidR="009C3B61" w:rsidRPr="00B408A1" w:rsidRDefault="009C3B61" w:rsidP="009C3B61">
      <w:pPr>
        <w:spacing w:after="0" w:line="240" w:lineRule="auto"/>
        <w:ind w:left="720" w:right="484"/>
        <w:jc w:val="both"/>
        <w:rPr>
          <w:rFonts w:ascii="Arial" w:hAnsi="Arial" w:cs="Arial"/>
          <w:i/>
          <w:lang w:val="es-ES" w:eastAsia="es-ES"/>
        </w:rPr>
      </w:pPr>
    </w:p>
    <w:p w14:paraId="2B4CD371" w14:textId="77777777" w:rsidR="009C3B61" w:rsidRPr="00B408A1" w:rsidRDefault="009C3B61" w:rsidP="009C3B61">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D586E3E" w14:textId="77777777" w:rsidR="009C3B61" w:rsidRPr="00B408A1" w:rsidRDefault="009C3B61" w:rsidP="009C3B61">
      <w:pPr>
        <w:spacing w:after="0" w:line="240" w:lineRule="auto"/>
        <w:ind w:left="720" w:right="484"/>
        <w:jc w:val="both"/>
        <w:rPr>
          <w:rFonts w:ascii="Arial" w:hAnsi="Arial" w:cs="Arial"/>
          <w:i/>
          <w:lang w:val="es-ES" w:eastAsia="es-ES"/>
        </w:rPr>
      </w:pPr>
    </w:p>
    <w:p w14:paraId="048A1259" w14:textId="77777777" w:rsidR="009C3B61" w:rsidRPr="00B408A1" w:rsidRDefault="009C3B61" w:rsidP="009C3B61">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3FEEA14C" w14:textId="77777777" w:rsidR="009C3B61" w:rsidRPr="00B408A1" w:rsidRDefault="009C3B61" w:rsidP="009C3B61">
      <w:pPr>
        <w:spacing w:after="0" w:line="240" w:lineRule="auto"/>
        <w:ind w:left="720" w:right="484"/>
        <w:jc w:val="both"/>
        <w:rPr>
          <w:rFonts w:ascii="Arial" w:hAnsi="Arial" w:cs="Arial"/>
          <w:i/>
          <w:lang w:val="es-ES" w:eastAsia="es-ES"/>
        </w:rPr>
      </w:pPr>
    </w:p>
    <w:p w14:paraId="40AEA698" w14:textId="77777777" w:rsidR="009C3B61" w:rsidRPr="00B408A1" w:rsidRDefault="009C3B61" w:rsidP="009C3B61">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739E1B9" w14:textId="77777777" w:rsidR="009C3B61" w:rsidRPr="00B408A1" w:rsidRDefault="009C3B61" w:rsidP="009C3B61">
      <w:pPr>
        <w:spacing w:after="0" w:line="360" w:lineRule="auto"/>
        <w:ind w:left="720" w:right="484"/>
        <w:jc w:val="both"/>
        <w:rPr>
          <w:rFonts w:ascii="Arial" w:hAnsi="Arial" w:cs="Arial"/>
          <w:i/>
          <w:lang w:val="es-ES" w:eastAsia="es-ES"/>
        </w:rPr>
      </w:pPr>
    </w:p>
    <w:p w14:paraId="52953B24" w14:textId="77777777" w:rsidR="009C3B61" w:rsidRPr="00B408A1" w:rsidRDefault="009C3B61" w:rsidP="009C3B61">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20AB21D" w14:textId="77777777" w:rsidR="009C3B61" w:rsidRPr="00B408A1" w:rsidRDefault="009C3B61" w:rsidP="009C3B61">
      <w:pPr>
        <w:spacing w:after="0" w:line="360" w:lineRule="auto"/>
        <w:ind w:firstLine="708"/>
        <w:jc w:val="both"/>
        <w:rPr>
          <w:rFonts w:ascii="Arial" w:hAnsi="Arial" w:cs="Arial"/>
          <w:iCs/>
          <w:sz w:val="24"/>
          <w:szCs w:val="24"/>
          <w:lang w:val="es-ES" w:eastAsia="es-ES"/>
        </w:rPr>
      </w:pPr>
    </w:p>
    <w:p w14:paraId="2F5FDACD"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B59C344"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0DA4C48C"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514F539"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10102E54" w14:textId="77777777" w:rsidR="009C3B61" w:rsidRPr="00B408A1" w:rsidRDefault="009C3B61" w:rsidP="009C3B61">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w:t>
      </w:r>
      <w:r w:rsidRPr="00B408A1">
        <w:rPr>
          <w:rFonts w:ascii="Arial" w:hAnsi="Arial" w:cs="Arial"/>
          <w:sz w:val="24"/>
          <w:szCs w:val="24"/>
          <w:lang w:val="es-ES" w:eastAsia="es-ES"/>
        </w:rPr>
        <w:lastRenderedPageBreak/>
        <w:t>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7CDFCD8"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1469CA61"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985B1E5"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5906830B" w14:textId="77777777" w:rsidR="009C3B61" w:rsidRPr="00B408A1" w:rsidRDefault="009C3B61" w:rsidP="009C3B61">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9DE2991" w14:textId="77777777" w:rsidR="009C3B61" w:rsidRPr="00B408A1" w:rsidRDefault="009C3B61" w:rsidP="009C3B61">
      <w:pPr>
        <w:shd w:val="clear" w:color="auto" w:fill="FFFFFF"/>
        <w:spacing w:after="0" w:line="360" w:lineRule="auto"/>
        <w:jc w:val="both"/>
        <w:rPr>
          <w:rFonts w:ascii="Arial" w:hAnsi="Arial" w:cs="Arial"/>
          <w:b/>
          <w:sz w:val="24"/>
          <w:szCs w:val="24"/>
          <w:lang w:val="es-ES" w:eastAsia="es-ES"/>
        </w:rPr>
      </w:pPr>
    </w:p>
    <w:p w14:paraId="0AED8116"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547DE190"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7C433078"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8A75FA9" w14:textId="77777777" w:rsidR="009C3B61" w:rsidRPr="00B408A1" w:rsidRDefault="009C3B61" w:rsidP="009C3B61">
      <w:pPr>
        <w:spacing w:after="0" w:line="360" w:lineRule="auto"/>
        <w:jc w:val="both"/>
        <w:rPr>
          <w:rFonts w:ascii="Arial" w:hAnsi="Arial" w:cs="Arial"/>
          <w:sz w:val="24"/>
          <w:szCs w:val="24"/>
          <w:lang w:val="es-ES" w:eastAsia="es-ES"/>
        </w:rPr>
      </w:pPr>
    </w:p>
    <w:p w14:paraId="080D97D0"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C85A9A2" w14:textId="77777777" w:rsidR="009C3B61" w:rsidRPr="00B408A1" w:rsidRDefault="009C3B61" w:rsidP="009C3B61">
      <w:pPr>
        <w:spacing w:after="0" w:line="360" w:lineRule="auto"/>
        <w:jc w:val="both"/>
        <w:rPr>
          <w:rFonts w:ascii="Arial" w:hAnsi="Arial" w:cs="Arial"/>
          <w:sz w:val="24"/>
          <w:szCs w:val="24"/>
          <w:lang w:val="es-ES" w:eastAsia="es-ES"/>
        </w:rPr>
      </w:pPr>
    </w:p>
    <w:p w14:paraId="7EC95FA0"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E666AAC" w14:textId="77777777" w:rsidR="009C3B61" w:rsidRPr="00B408A1" w:rsidRDefault="009C3B61" w:rsidP="009C3B61">
      <w:pPr>
        <w:spacing w:after="0" w:line="360" w:lineRule="auto"/>
        <w:jc w:val="both"/>
        <w:rPr>
          <w:rFonts w:ascii="Arial" w:hAnsi="Arial" w:cs="Arial"/>
          <w:b/>
          <w:sz w:val="24"/>
          <w:szCs w:val="24"/>
          <w:lang w:val="es-ES" w:eastAsia="es-ES"/>
        </w:rPr>
      </w:pPr>
    </w:p>
    <w:p w14:paraId="0A17118B"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14:paraId="3208B8CB" w14:textId="77777777" w:rsidR="009C3B61" w:rsidRPr="00B408A1" w:rsidRDefault="009C3B61" w:rsidP="009C3B61">
      <w:pPr>
        <w:spacing w:after="0" w:line="360" w:lineRule="auto"/>
        <w:jc w:val="both"/>
        <w:rPr>
          <w:rFonts w:ascii="Arial" w:hAnsi="Arial" w:cs="Arial"/>
          <w:sz w:val="24"/>
          <w:szCs w:val="24"/>
          <w:lang w:val="es-ES" w:eastAsia="es-ES"/>
        </w:rPr>
      </w:pPr>
    </w:p>
    <w:p w14:paraId="13A61F89"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71491CD" w14:textId="77777777" w:rsidR="009C3B61" w:rsidRPr="00B408A1" w:rsidRDefault="009C3B61" w:rsidP="009C3B61">
      <w:pPr>
        <w:spacing w:after="0" w:line="360" w:lineRule="auto"/>
        <w:jc w:val="both"/>
        <w:rPr>
          <w:rFonts w:ascii="Arial" w:hAnsi="Arial" w:cs="Arial"/>
          <w:sz w:val="24"/>
          <w:szCs w:val="24"/>
          <w:lang w:val="es-ES" w:eastAsia="es-ES"/>
        </w:rPr>
      </w:pPr>
    </w:p>
    <w:p w14:paraId="1B2A46CF" w14:textId="77777777" w:rsidR="009C3B61" w:rsidRPr="00B408A1" w:rsidRDefault="009C3B61" w:rsidP="009C3B61">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14:paraId="3FEB24CD" w14:textId="77777777" w:rsidR="009C3B61" w:rsidRPr="00B408A1" w:rsidRDefault="009C3B61" w:rsidP="009C3B61">
      <w:pPr>
        <w:spacing w:after="0" w:line="360" w:lineRule="auto"/>
        <w:jc w:val="both"/>
        <w:rPr>
          <w:rFonts w:ascii="Arial" w:hAnsi="Arial"/>
          <w:sz w:val="24"/>
          <w:szCs w:val="24"/>
          <w:lang w:val="es-ES"/>
        </w:rPr>
      </w:pPr>
    </w:p>
    <w:p w14:paraId="3AEFAFC1"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18364C71"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761F4FE8"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A4974B6"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5F0F46A7" w14:textId="77777777" w:rsidR="009C3B61" w:rsidRPr="00B408A1" w:rsidRDefault="009C3B61" w:rsidP="009C3B61">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68165B05" w14:textId="77777777" w:rsidR="009C3B61" w:rsidRPr="00B408A1" w:rsidRDefault="009C3B61" w:rsidP="009C3B61">
      <w:pPr>
        <w:spacing w:after="0" w:line="360" w:lineRule="auto"/>
        <w:ind w:firstLine="709"/>
        <w:jc w:val="both"/>
        <w:rPr>
          <w:rFonts w:ascii="Arial" w:hAnsi="Arial" w:cs="Arial"/>
          <w:sz w:val="24"/>
          <w:szCs w:val="24"/>
          <w:lang w:val="es-ES" w:eastAsia="es-ES"/>
        </w:rPr>
      </w:pPr>
    </w:p>
    <w:p w14:paraId="3CAEAD4D" w14:textId="77777777" w:rsidR="009C3B61" w:rsidRPr="00B408A1" w:rsidRDefault="009C3B61" w:rsidP="009C3B61">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143B3EB0" w14:textId="77777777" w:rsidR="009C3B61" w:rsidRPr="00B408A1" w:rsidRDefault="009C3B61" w:rsidP="009C3B61">
      <w:pPr>
        <w:spacing w:after="0" w:line="360" w:lineRule="auto"/>
        <w:ind w:firstLine="709"/>
        <w:jc w:val="both"/>
        <w:rPr>
          <w:rFonts w:ascii="Arial" w:hAnsi="Arial" w:cs="Arial"/>
          <w:sz w:val="24"/>
          <w:szCs w:val="24"/>
          <w:lang w:val="es-ES" w:eastAsia="es-ES"/>
        </w:rPr>
      </w:pPr>
    </w:p>
    <w:p w14:paraId="3FE0A600"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84D3374"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34BBC0BC"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1DDACBD"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50388A3A"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241BBC6C"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57183D8B" w14:textId="77777777" w:rsidR="009C3B61" w:rsidRPr="00B408A1" w:rsidRDefault="009C3B61" w:rsidP="009C3B61">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57FDF42E" w14:textId="77777777" w:rsidR="009C3B61" w:rsidRPr="00B408A1" w:rsidRDefault="009C3B61" w:rsidP="009C3B61">
      <w:pPr>
        <w:shd w:val="clear" w:color="auto" w:fill="FFFFFF"/>
        <w:spacing w:after="0"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9C3B61" w:rsidRPr="00B408A1" w14:paraId="58043E58" w14:textId="77777777" w:rsidTr="00DA5EA5">
        <w:trPr>
          <w:jc w:val="center"/>
        </w:trPr>
        <w:tc>
          <w:tcPr>
            <w:tcW w:w="4562" w:type="dxa"/>
            <w:shd w:val="clear" w:color="auto" w:fill="BFBFBF"/>
          </w:tcPr>
          <w:p w14:paraId="448D7E20" w14:textId="77777777" w:rsidR="009C3B61" w:rsidRPr="00B408A1" w:rsidRDefault="009C3B61"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032C5D4E" w14:textId="77777777" w:rsidR="009C3B61" w:rsidRPr="00B408A1" w:rsidRDefault="009C3B61"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9C3B61" w:rsidRPr="00B408A1" w14:paraId="07E86369" w14:textId="77777777" w:rsidTr="00DA5EA5">
        <w:trPr>
          <w:trHeight w:val="342"/>
          <w:jc w:val="center"/>
        </w:trPr>
        <w:tc>
          <w:tcPr>
            <w:tcW w:w="4562" w:type="dxa"/>
            <w:shd w:val="clear" w:color="auto" w:fill="auto"/>
          </w:tcPr>
          <w:p w14:paraId="35D89AFA" w14:textId="77777777" w:rsidR="009C3B61" w:rsidRPr="00B408A1" w:rsidRDefault="009C3B61" w:rsidP="009C3B61">
            <w:pPr>
              <w:widowControl w:val="0"/>
              <w:numPr>
                <w:ilvl w:val="0"/>
                <w:numId w:val="33"/>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14:paraId="51BE2D9B" w14:textId="77777777" w:rsidR="009C3B61" w:rsidRPr="00B408A1" w:rsidRDefault="009C3B61"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9C3B61" w:rsidRPr="00B408A1" w14:paraId="248E530F" w14:textId="77777777" w:rsidTr="00DA5EA5">
        <w:trPr>
          <w:jc w:val="center"/>
        </w:trPr>
        <w:tc>
          <w:tcPr>
            <w:tcW w:w="4562" w:type="dxa"/>
            <w:shd w:val="clear" w:color="auto" w:fill="auto"/>
          </w:tcPr>
          <w:p w14:paraId="793A6D49" w14:textId="77777777" w:rsidR="009C3B61" w:rsidRPr="00B408A1" w:rsidRDefault="009C3B61" w:rsidP="009C3B61">
            <w:pPr>
              <w:widowControl w:val="0"/>
              <w:numPr>
                <w:ilvl w:val="0"/>
                <w:numId w:val="33"/>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14:paraId="517F87EC" w14:textId="77777777" w:rsidR="009C3B61" w:rsidRPr="00B408A1" w:rsidRDefault="009C3B61"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9C3B61" w:rsidRPr="00B408A1" w14:paraId="49B54D15" w14:textId="77777777" w:rsidTr="00DA5EA5">
        <w:trPr>
          <w:jc w:val="center"/>
        </w:trPr>
        <w:tc>
          <w:tcPr>
            <w:tcW w:w="4562" w:type="dxa"/>
            <w:shd w:val="clear" w:color="auto" w:fill="auto"/>
          </w:tcPr>
          <w:p w14:paraId="031536A0" w14:textId="77777777" w:rsidR="009C3B61" w:rsidRPr="00B408A1" w:rsidRDefault="009C3B61" w:rsidP="009C3B61">
            <w:pPr>
              <w:widowControl w:val="0"/>
              <w:numPr>
                <w:ilvl w:val="0"/>
                <w:numId w:val="33"/>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14:paraId="5FDD593C" w14:textId="77777777" w:rsidR="009C3B61" w:rsidRPr="00B408A1" w:rsidRDefault="009C3B61"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9C3B61" w:rsidRPr="00B408A1" w14:paraId="12741705" w14:textId="77777777" w:rsidTr="00DA5EA5">
        <w:trPr>
          <w:trHeight w:val="404"/>
          <w:jc w:val="center"/>
        </w:trPr>
        <w:tc>
          <w:tcPr>
            <w:tcW w:w="4562" w:type="dxa"/>
            <w:shd w:val="clear" w:color="auto" w:fill="auto"/>
          </w:tcPr>
          <w:p w14:paraId="4B5AF9E4" w14:textId="77777777" w:rsidR="009C3B61" w:rsidRPr="00B408A1" w:rsidRDefault="009C3B61" w:rsidP="009C3B61">
            <w:pPr>
              <w:widowControl w:val="0"/>
              <w:numPr>
                <w:ilvl w:val="0"/>
                <w:numId w:val="33"/>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14:paraId="7C3182CE" w14:textId="77777777" w:rsidR="009C3B61" w:rsidRPr="00B408A1" w:rsidRDefault="009C3B61"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0AA3C9CD" w14:textId="77777777" w:rsidR="009C3B61" w:rsidRPr="00B408A1" w:rsidRDefault="009C3B61" w:rsidP="009C3B61">
      <w:pPr>
        <w:shd w:val="clear" w:color="auto" w:fill="FFFFFF"/>
        <w:spacing w:after="0" w:line="360" w:lineRule="auto"/>
        <w:ind w:right="5" w:firstLine="708"/>
        <w:jc w:val="both"/>
        <w:rPr>
          <w:rFonts w:ascii="Arial" w:hAnsi="Arial" w:cs="Arial"/>
          <w:sz w:val="24"/>
          <w:szCs w:val="24"/>
          <w:lang w:val="es-ES" w:eastAsia="es-ES"/>
        </w:rPr>
      </w:pPr>
    </w:p>
    <w:p w14:paraId="48816CAD"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28331353" w14:textId="77777777" w:rsidR="009C3B61" w:rsidRPr="00B408A1" w:rsidRDefault="009C3B61" w:rsidP="009C3B61">
      <w:pPr>
        <w:shd w:val="clear" w:color="auto" w:fill="FFFFFF"/>
        <w:spacing w:after="0" w:line="360" w:lineRule="auto"/>
        <w:ind w:right="6"/>
        <w:jc w:val="both"/>
        <w:rPr>
          <w:rFonts w:ascii="Arial" w:hAnsi="Arial" w:cs="Arial"/>
          <w:bCs/>
          <w:sz w:val="24"/>
          <w:szCs w:val="24"/>
          <w:lang w:val="es-ES" w:eastAsia="es-ES"/>
        </w:rPr>
      </w:pPr>
    </w:p>
    <w:p w14:paraId="4A790EE6"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213D6CCA" w14:textId="77777777" w:rsidR="009C3B61" w:rsidRPr="00B408A1" w:rsidRDefault="009C3B61" w:rsidP="009C3B61">
      <w:pPr>
        <w:shd w:val="clear" w:color="auto" w:fill="FFFFFF"/>
        <w:spacing w:after="0" w:line="360" w:lineRule="auto"/>
        <w:ind w:right="5"/>
        <w:jc w:val="both"/>
        <w:rPr>
          <w:rFonts w:ascii="Arial" w:hAnsi="Arial" w:cs="Arial"/>
          <w:b/>
          <w:bCs/>
          <w:sz w:val="24"/>
          <w:szCs w:val="24"/>
          <w:lang w:val="es-ES" w:eastAsia="es-ES"/>
        </w:rPr>
      </w:pPr>
    </w:p>
    <w:p w14:paraId="4C83560D"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6589144D" w14:textId="77777777" w:rsidR="009C3B61" w:rsidRPr="00B408A1" w:rsidRDefault="009C3B61" w:rsidP="009C3B61">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56DCB72C"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6C6BEDB8"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p>
    <w:p w14:paraId="038BAAC7"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20233C62"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p>
    <w:p w14:paraId="02D035E6" w14:textId="77777777" w:rsidR="009C3B61" w:rsidRPr="00B408A1" w:rsidRDefault="009C3B61" w:rsidP="009C3B61">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08B0782C" w14:textId="77777777" w:rsidR="009C3B61" w:rsidRPr="00B408A1" w:rsidRDefault="009C3B61" w:rsidP="009C3B61">
      <w:pPr>
        <w:shd w:val="clear" w:color="auto" w:fill="FFFFFF"/>
        <w:spacing w:after="0" w:line="360" w:lineRule="auto"/>
        <w:ind w:right="6"/>
        <w:jc w:val="both"/>
        <w:rPr>
          <w:rFonts w:ascii="Arial" w:hAnsi="Arial" w:cs="Arial"/>
          <w:b/>
          <w:bCs/>
          <w:sz w:val="24"/>
          <w:szCs w:val="24"/>
          <w:lang w:val="es-ES" w:eastAsia="es-ES"/>
        </w:rPr>
      </w:pPr>
    </w:p>
    <w:p w14:paraId="74FEEBA0"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2A2606F" w14:textId="77777777" w:rsidR="009C3B61" w:rsidRPr="00B408A1" w:rsidRDefault="009C3B61" w:rsidP="009C3B61">
      <w:pPr>
        <w:shd w:val="clear" w:color="auto" w:fill="FFFFFF"/>
        <w:spacing w:after="0" w:line="360" w:lineRule="auto"/>
        <w:ind w:right="6"/>
        <w:jc w:val="both"/>
        <w:rPr>
          <w:rFonts w:ascii="Arial" w:hAnsi="Arial" w:cs="Arial"/>
          <w:b/>
          <w:bCs/>
          <w:sz w:val="24"/>
          <w:szCs w:val="24"/>
          <w:lang w:val="es-ES" w:eastAsia="es-ES"/>
        </w:rPr>
      </w:pPr>
    </w:p>
    <w:p w14:paraId="5A5A750A"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B48DE11"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p>
    <w:p w14:paraId="157C1F6D" w14:textId="77777777" w:rsidR="009C3B61" w:rsidRPr="00B408A1" w:rsidRDefault="009C3B61" w:rsidP="009C3B61">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55CE45A1" w14:textId="77777777" w:rsidR="009C3B61" w:rsidRPr="00B408A1" w:rsidRDefault="009C3B61" w:rsidP="009C3B61">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655211B2"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187DBC33" w14:textId="77777777" w:rsidR="009C3B61" w:rsidRPr="00B408A1" w:rsidRDefault="009C3B61" w:rsidP="009C3B61">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2AA99E89"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833B57A" w14:textId="77777777" w:rsidR="009C3B61" w:rsidRPr="00B408A1" w:rsidRDefault="009C3B61" w:rsidP="009C3B61">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02C5DCA5"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BAE58D0"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6A923094" w14:textId="77777777" w:rsidR="009C3B61" w:rsidRPr="00B408A1" w:rsidRDefault="009C3B61" w:rsidP="009C3B61">
      <w:pPr>
        <w:shd w:val="clear" w:color="auto" w:fill="FFFFFF"/>
        <w:spacing w:after="0" w:line="360" w:lineRule="auto"/>
        <w:ind w:right="6"/>
        <w:jc w:val="both"/>
        <w:rPr>
          <w:rFonts w:ascii="Arial" w:hAnsi="Arial" w:cs="Arial"/>
          <w:b/>
          <w:bCs/>
          <w:lang w:val="es-ES" w:eastAsia="es-ES"/>
        </w:rPr>
      </w:pPr>
    </w:p>
    <w:p w14:paraId="055E88D8"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6B4693D"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p>
    <w:p w14:paraId="2236076D"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0DC7B844"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p>
    <w:p w14:paraId="41F4D01C" w14:textId="77777777" w:rsidR="009C3B61" w:rsidRPr="00B408A1" w:rsidRDefault="009C3B61" w:rsidP="009C3B61">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67E09FFB" w14:textId="77777777" w:rsidR="009C3B61" w:rsidRPr="00B408A1" w:rsidRDefault="009C3B61" w:rsidP="009C3B61">
      <w:pPr>
        <w:shd w:val="clear" w:color="auto" w:fill="FFFFFF"/>
        <w:spacing w:after="0" w:line="360" w:lineRule="auto"/>
        <w:ind w:right="6"/>
        <w:jc w:val="both"/>
        <w:rPr>
          <w:rFonts w:ascii="Arial" w:hAnsi="Arial" w:cs="Arial"/>
          <w:bCs/>
          <w:sz w:val="24"/>
          <w:szCs w:val="24"/>
          <w:lang w:val="es-ES" w:eastAsia="es-ES"/>
        </w:rPr>
      </w:pPr>
    </w:p>
    <w:p w14:paraId="2F6649E9"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022E2E70" w14:textId="77777777" w:rsidR="009C3B61" w:rsidRPr="00B408A1" w:rsidRDefault="009C3B61" w:rsidP="009C3B61">
      <w:pPr>
        <w:shd w:val="clear" w:color="auto" w:fill="FFFFFF"/>
        <w:spacing w:after="0" w:line="360" w:lineRule="auto"/>
        <w:ind w:right="6" w:firstLine="708"/>
        <w:jc w:val="both"/>
        <w:rPr>
          <w:rFonts w:ascii="Arial" w:hAnsi="Arial" w:cs="Arial"/>
          <w:bCs/>
          <w:sz w:val="24"/>
          <w:szCs w:val="24"/>
          <w:lang w:val="es-ES" w:eastAsia="es-ES"/>
        </w:rPr>
      </w:pPr>
    </w:p>
    <w:p w14:paraId="40B83A68" w14:textId="77777777" w:rsidR="009C3B61" w:rsidRPr="00B408A1" w:rsidRDefault="009C3B61" w:rsidP="009C3B61">
      <w:pPr>
        <w:numPr>
          <w:ilvl w:val="0"/>
          <w:numId w:val="32"/>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76A578B4" w14:textId="77777777" w:rsidR="009C3B61" w:rsidRPr="00B408A1" w:rsidRDefault="009C3B61" w:rsidP="009C3B61">
      <w:pPr>
        <w:numPr>
          <w:ilvl w:val="0"/>
          <w:numId w:val="32"/>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451488D4" w14:textId="77777777" w:rsidR="009C3B61" w:rsidRPr="00B408A1" w:rsidRDefault="009C3B61" w:rsidP="009C3B61">
      <w:pPr>
        <w:shd w:val="clear" w:color="auto" w:fill="FFFFFF"/>
        <w:spacing w:after="0" w:line="360" w:lineRule="auto"/>
        <w:ind w:right="5"/>
        <w:jc w:val="both"/>
        <w:rPr>
          <w:rFonts w:ascii="Arial" w:hAnsi="Arial" w:cs="Arial"/>
          <w:b/>
          <w:bCs/>
          <w:sz w:val="24"/>
          <w:szCs w:val="24"/>
          <w:lang w:val="es-ES" w:eastAsia="es-ES"/>
        </w:rPr>
      </w:pPr>
    </w:p>
    <w:p w14:paraId="3FD1F52C"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4B76FC0"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p>
    <w:p w14:paraId="3C46FFA1" w14:textId="77777777" w:rsidR="009C3B61" w:rsidRPr="00B408A1" w:rsidRDefault="009C3B61" w:rsidP="009C3B61">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AC9861A" w14:textId="77777777" w:rsidR="009C3B61" w:rsidRPr="00B408A1" w:rsidRDefault="009C3B61" w:rsidP="009C3B61">
      <w:pPr>
        <w:shd w:val="clear" w:color="auto" w:fill="FFFFFF"/>
        <w:spacing w:after="0" w:line="360" w:lineRule="auto"/>
        <w:jc w:val="both"/>
        <w:rPr>
          <w:rFonts w:ascii="Arial" w:hAnsi="Arial" w:cs="Arial"/>
          <w:b/>
          <w:sz w:val="24"/>
          <w:szCs w:val="24"/>
          <w:lang w:val="es-ES" w:eastAsia="es-ES"/>
        </w:rPr>
      </w:pPr>
    </w:p>
    <w:p w14:paraId="702A5947"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3AFDDB9"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p>
    <w:p w14:paraId="2CD9CF76"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AF89FC2"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p>
    <w:p w14:paraId="6F15B0A9" w14:textId="77777777" w:rsidR="009C3B61" w:rsidRPr="00B408A1" w:rsidRDefault="009C3B61" w:rsidP="009C3B61">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14:paraId="2E2745C5"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p>
    <w:p w14:paraId="33AC7281"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79B193D4" w14:textId="77777777" w:rsidR="009C3B61" w:rsidRPr="00B408A1" w:rsidRDefault="009C3B61" w:rsidP="009C3B61">
      <w:pPr>
        <w:shd w:val="clear" w:color="auto" w:fill="FFFFFF"/>
        <w:spacing w:after="0" w:line="360" w:lineRule="auto"/>
        <w:ind w:right="5" w:firstLine="708"/>
        <w:jc w:val="both"/>
        <w:rPr>
          <w:rFonts w:ascii="Arial" w:hAnsi="Arial" w:cs="Arial"/>
          <w:bCs/>
          <w:sz w:val="24"/>
          <w:szCs w:val="24"/>
          <w:lang w:val="es-ES" w:eastAsia="es-ES"/>
        </w:rPr>
      </w:pPr>
    </w:p>
    <w:p w14:paraId="2C812B78"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26D7362"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6BF059CE"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7EB2208E" w14:textId="77777777" w:rsidR="009C3B61" w:rsidRPr="00B408A1" w:rsidRDefault="009C3B61" w:rsidP="009C3B61">
      <w:pPr>
        <w:spacing w:after="0"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9C3B61" w:rsidRPr="00B408A1" w14:paraId="7955E4D6" w14:textId="77777777" w:rsidTr="00DA5EA5">
        <w:tc>
          <w:tcPr>
            <w:tcW w:w="4556" w:type="dxa"/>
            <w:shd w:val="clear" w:color="auto" w:fill="BFBFBF"/>
          </w:tcPr>
          <w:p w14:paraId="1297D702" w14:textId="77777777" w:rsidR="009C3B61" w:rsidRPr="00B408A1" w:rsidRDefault="009C3B61"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66201F19" w14:textId="77777777" w:rsidR="009C3B61" w:rsidRPr="00B408A1" w:rsidRDefault="009C3B61"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9C3B61" w:rsidRPr="00B408A1" w14:paraId="5176351E" w14:textId="77777777" w:rsidTr="00DA5EA5">
        <w:tc>
          <w:tcPr>
            <w:tcW w:w="4556" w:type="dxa"/>
          </w:tcPr>
          <w:p w14:paraId="6F38CF04"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716AAE3B"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24AB0F49"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9C3B61" w:rsidRPr="00B408A1" w14:paraId="4575D818" w14:textId="77777777" w:rsidTr="00DA5EA5">
        <w:tc>
          <w:tcPr>
            <w:tcW w:w="4556" w:type="dxa"/>
          </w:tcPr>
          <w:p w14:paraId="3EE09252"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485A2623"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9C3B61" w:rsidRPr="00B408A1" w14:paraId="001B353E" w14:textId="77777777" w:rsidTr="00DA5EA5">
        <w:tc>
          <w:tcPr>
            <w:tcW w:w="4556" w:type="dxa"/>
          </w:tcPr>
          <w:p w14:paraId="54EFE037" w14:textId="77777777" w:rsidR="009C3B61" w:rsidRPr="00B408A1" w:rsidRDefault="009C3B61"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11799379"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9C3B61" w:rsidRPr="00B408A1" w14:paraId="64CB1CB0" w14:textId="77777777" w:rsidTr="00DA5EA5">
        <w:tc>
          <w:tcPr>
            <w:tcW w:w="4556" w:type="dxa"/>
          </w:tcPr>
          <w:p w14:paraId="2ED64C6A"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6E3E3D85" w14:textId="77777777" w:rsidR="009C3B61" w:rsidRPr="00B408A1" w:rsidRDefault="009C3B61"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5F187210"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47DCBFC1" w14:textId="77777777" w:rsidR="009C3B61" w:rsidRPr="00B408A1" w:rsidRDefault="009C3B61" w:rsidP="009C3B61">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7AB5372F" w14:textId="77777777" w:rsidR="009C3B61" w:rsidRPr="00B408A1" w:rsidRDefault="009C3B61" w:rsidP="009C3B61">
      <w:pPr>
        <w:shd w:val="clear" w:color="auto" w:fill="FFFFFF"/>
        <w:spacing w:after="0" w:line="360" w:lineRule="auto"/>
        <w:ind w:right="6" w:firstLine="709"/>
        <w:jc w:val="both"/>
        <w:rPr>
          <w:rFonts w:ascii="Arial" w:hAnsi="Arial" w:cs="Arial"/>
          <w:sz w:val="24"/>
          <w:szCs w:val="24"/>
          <w:lang w:val="es-ES" w:eastAsia="es-ES"/>
        </w:rPr>
      </w:pPr>
    </w:p>
    <w:p w14:paraId="151311BE" w14:textId="77777777" w:rsidR="009C3B61" w:rsidRPr="00B408A1" w:rsidRDefault="009C3B61" w:rsidP="009C3B61">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179C6FAE" w14:textId="77777777" w:rsidR="009C3B61" w:rsidRPr="00B408A1" w:rsidRDefault="009C3B61" w:rsidP="009C3B61">
      <w:pPr>
        <w:shd w:val="clear" w:color="auto" w:fill="FFFFFF"/>
        <w:spacing w:after="0" w:line="360" w:lineRule="auto"/>
        <w:ind w:right="6" w:firstLine="709"/>
        <w:jc w:val="both"/>
        <w:rPr>
          <w:rFonts w:ascii="Arial" w:hAnsi="Arial" w:cs="Arial"/>
          <w:sz w:val="24"/>
          <w:szCs w:val="24"/>
        </w:rPr>
      </w:pPr>
    </w:p>
    <w:p w14:paraId="67752EE4" w14:textId="77777777" w:rsidR="009C3B61" w:rsidRPr="00B408A1" w:rsidRDefault="009C3B61" w:rsidP="009C3B61">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1594C203" w14:textId="77777777" w:rsidR="009C3B61" w:rsidRPr="00B408A1" w:rsidRDefault="009C3B61" w:rsidP="009C3B61">
      <w:pPr>
        <w:shd w:val="clear" w:color="auto" w:fill="FFFFFF"/>
        <w:spacing w:after="0" w:line="360" w:lineRule="auto"/>
        <w:ind w:right="6" w:firstLine="709"/>
        <w:jc w:val="both"/>
        <w:rPr>
          <w:rFonts w:ascii="Arial" w:hAnsi="Arial" w:cs="Arial"/>
          <w:sz w:val="24"/>
          <w:szCs w:val="24"/>
          <w:lang w:val="es-ES" w:eastAsia="es-ES"/>
        </w:rPr>
      </w:pPr>
    </w:p>
    <w:p w14:paraId="06E3B71F" w14:textId="77777777" w:rsidR="009C3B61" w:rsidRPr="00B408A1" w:rsidRDefault="009C3B61" w:rsidP="009C3B61">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68F4E56B" w14:textId="77777777" w:rsidR="009C3B61" w:rsidRPr="00B408A1" w:rsidRDefault="009C3B61" w:rsidP="009C3B61">
      <w:pPr>
        <w:shd w:val="clear" w:color="auto" w:fill="FFFFFF"/>
        <w:spacing w:after="0" w:line="360" w:lineRule="auto"/>
        <w:ind w:right="6" w:firstLine="709"/>
        <w:jc w:val="both"/>
        <w:rPr>
          <w:rFonts w:ascii="Arial" w:hAnsi="Arial" w:cs="Arial"/>
          <w:bCs/>
          <w:sz w:val="24"/>
          <w:szCs w:val="24"/>
          <w:lang w:val="es-ES" w:eastAsia="es-ES"/>
        </w:rPr>
      </w:pPr>
    </w:p>
    <w:p w14:paraId="16122CD0" w14:textId="77777777" w:rsidR="009C3B61" w:rsidRPr="00B408A1" w:rsidRDefault="009C3B61" w:rsidP="009C3B61">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524DF377" w14:textId="77777777" w:rsidR="009C3B61" w:rsidRPr="00B408A1" w:rsidRDefault="009C3B61" w:rsidP="009C3B61">
      <w:pPr>
        <w:shd w:val="clear" w:color="auto" w:fill="FFFFFF"/>
        <w:spacing w:after="0" w:line="360" w:lineRule="auto"/>
        <w:ind w:right="6" w:firstLine="709"/>
        <w:jc w:val="both"/>
        <w:rPr>
          <w:rFonts w:ascii="Arial" w:hAnsi="Arial" w:cs="Arial"/>
          <w:bCs/>
          <w:sz w:val="24"/>
          <w:szCs w:val="24"/>
          <w:lang w:val="es-ES" w:eastAsia="es-ES"/>
        </w:rPr>
      </w:pPr>
    </w:p>
    <w:p w14:paraId="1381F626" w14:textId="77777777" w:rsidR="009C3B61" w:rsidRPr="00B408A1" w:rsidRDefault="009C3B61" w:rsidP="009C3B61">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7BCCC214" w14:textId="77777777" w:rsidR="009C3B61" w:rsidRPr="00B408A1" w:rsidRDefault="009C3B61" w:rsidP="009C3B61">
      <w:pPr>
        <w:spacing w:after="0" w:line="360" w:lineRule="auto"/>
        <w:ind w:firstLine="708"/>
        <w:jc w:val="both"/>
        <w:rPr>
          <w:rFonts w:ascii="Arial" w:hAnsi="Arial" w:cs="Arial"/>
          <w:sz w:val="24"/>
          <w:szCs w:val="24"/>
        </w:rPr>
      </w:pPr>
    </w:p>
    <w:p w14:paraId="793E74E5" w14:textId="77777777" w:rsidR="009C3B61" w:rsidRPr="00B408A1" w:rsidRDefault="009C3B61" w:rsidP="009C3B61">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C176A4D"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59560894" w14:textId="77777777" w:rsidR="009C3B61" w:rsidRPr="00B408A1" w:rsidRDefault="009C3B61" w:rsidP="009C3B61">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493F24D"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4AC35A53" w14:textId="77777777" w:rsidR="009C3B61" w:rsidRPr="00B408A1" w:rsidRDefault="009C3B61" w:rsidP="009C3B61">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436D00A3" w14:textId="77777777" w:rsidR="009C3B61" w:rsidRPr="00B408A1" w:rsidRDefault="009C3B61" w:rsidP="009C3B61">
      <w:pPr>
        <w:spacing w:after="0" w:line="360" w:lineRule="auto"/>
        <w:ind w:firstLine="708"/>
        <w:jc w:val="both"/>
        <w:rPr>
          <w:rFonts w:ascii="Arial" w:hAnsi="Arial" w:cs="Arial"/>
          <w:sz w:val="24"/>
          <w:szCs w:val="24"/>
          <w:lang w:val="es-ES_tradnl" w:eastAsia="es-ES"/>
        </w:rPr>
      </w:pPr>
    </w:p>
    <w:p w14:paraId="47BE48ED"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A009286" w14:textId="77777777" w:rsidR="009C3B61" w:rsidRPr="00B408A1" w:rsidRDefault="009C3B61" w:rsidP="009C3B61">
      <w:pPr>
        <w:spacing w:after="0" w:line="360" w:lineRule="auto"/>
        <w:jc w:val="both"/>
        <w:rPr>
          <w:rFonts w:ascii="Arial" w:hAnsi="Arial" w:cs="Arial"/>
          <w:sz w:val="24"/>
          <w:szCs w:val="24"/>
          <w:lang w:val="es-ES" w:eastAsia="es-ES"/>
        </w:rPr>
      </w:pPr>
    </w:p>
    <w:p w14:paraId="33020422"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6F6563F1" w14:textId="77777777" w:rsidR="009C3B61" w:rsidRPr="00B408A1" w:rsidRDefault="009C3B61" w:rsidP="009C3B61">
      <w:pPr>
        <w:spacing w:after="0" w:line="360" w:lineRule="auto"/>
        <w:ind w:firstLine="283"/>
        <w:jc w:val="both"/>
        <w:rPr>
          <w:rFonts w:ascii="Arial" w:hAnsi="Arial" w:cs="Arial"/>
          <w:b/>
          <w:bCs/>
          <w:sz w:val="24"/>
          <w:szCs w:val="20"/>
          <w:lang w:val="es-ES" w:eastAsia="es-ES"/>
        </w:rPr>
      </w:pPr>
    </w:p>
    <w:p w14:paraId="1FB7FB5B" w14:textId="77777777" w:rsidR="009C3B61" w:rsidRPr="00B408A1" w:rsidRDefault="009C3B61" w:rsidP="009C3B61">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70328DA0" w14:textId="77777777" w:rsidR="009C3B61" w:rsidRPr="00B408A1" w:rsidRDefault="009C3B61" w:rsidP="009C3B61">
      <w:pPr>
        <w:spacing w:after="0" w:line="360" w:lineRule="auto"/>
        <w:jc w:val="both"/>
        <w:rPr>
          <w:rFonts w:ascii="Arial" w:hAnsi="Arial" w:cs="Arial"/>
          <w:sz w:val="24"/>
          <w:szCs w:val="24"/>
          <w:lang w:val="es-AR" w:eastAsia="es-ES"/>
        </w:rPr>
      </w:pPr>
    </w:p>
    <w:p w14:paraId="5E701C79" w14:textId="77777777" w:rsidR="009C3B61" w:rsidRPr="00B408A1" w:rsidRDefault="009C3B61" w:rsidP="009C3B61">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E0136C9" w14:textId="77777777" w:rsidR="009C3B61" w:rsidRPr="00B408A1" w:rsidRDefault="009C3B61" w:rsidP="009C3B61">
      <w:pPr>
        <w:spacing w:after="0" w:line="360" w:lineRule="auto"/>
        <w:jc w:val="both"/>
        <w:rPr>
          <w:rFonts w:ascii="Arial" w:eastAsia="Arial" w:hAnsi="Arial" w:cs="Arial"/>
          <w:sz w:val="24"/>
          <w:szCs w:val="24"/>
          <w:lang w:val="es-ES" w:eastAsia="es-ES"/>
        </w:rPr>
      </w:pPr>
    </w:p>
    <w:p w14:paraId="5F9F74EA" w14:textId="77777777" w:rsidR="009C3B61" w:rsidRPr="00B408A1" w:rsidRDefault="009C3B61" w:rsidP="009C3B61">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355222F" w14:textId="77777777" w:rsidR="009C3B61" w:rsidRPr="00B408A1" w:rsidRDefault="009C3B61" w:rsidP="009C3B61">
      <w:pPr>
        <w:spacing w:after="0" w:line="360" w:lineRule="auto"/>
        <w:jc w:val="both"/>
        <w:rPr>
          <w:rFonts w:ascii="Arial" w:eastAsia="Arial" w:hAnsi="Arial" w:cs="Arial"/>
          <w:sz w:val="24"/>
          <w:szCs w:val="24"/>
          <w:lang w:val="es-ES" w:eastAsia="es-ES"/>
        </w:rPr>
      </w:pPr>
    </w:p>
    <w:p w14:paraId="740D0B23" w14:textId="77777777" w:rsidR="009C3B61" w:rsidRPr="00B408A1" w:rsidRDefault="009C3B61" w:rsidP="009C3B6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371220C" w14:textId="77777777" w:rsidR="009C3B61" w:rsidRPr="00B408A1" w:rsidRDefault="009C3B61" w:rsidP="009C3B61">
      <w:pPr>
        <w:spacing w:after="0" w:line="360" w:lineRule="auto"/>
        <w:jc w:val="both"/>
        <w:rPr>
          <w:rFonts w:ascii="Arial" w:eastAsia="Arial" w:hAnsi="Arial" w:cs="Arial"/>
          <w:sz w:val="24"/>
          <w:szCs w:val="24"/>
          <w:lang w:val="es-ES" w:eastAsia="es-ES"/>
        </w:rPr>
      </w:pPr>
    </w:p>
    <w:p w14:paraId="1633F928" w14:textId="77777777" w:rsidR="009C3B61" w:rsidRPr="00B408A1" w:rsidRDefault="009C3B61" w:rsidP="009C3B6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62EA425B" w14:textId="77777777" w:rsidR="009C3B61" w:rsidRPr="00B408A1" w:rsidRDefault="009C3B61" w:rsidP="009C3B61">
      <w:pPr>
        <w:spacing w:after="0" w:line="360" w:lineRule="auto"/>
        <w:jc w:val="both"/>
        <w:rPr>
          <w:rFonts w:ascii="Arial" w:eastAsia="Arial" w:hAnsi="Arial" w:cs="Arial"/>
          <w:sz w:val="24"/>
          <w:szCs w:val="24"/>
          <w:lang w:val="es-ES" w:eastAsia="es-ES"/>
        </w:rPr>
      </w:pPr>
    </w:p>
    <w:p w14:paraId="50007A32" w14:textId="77777777" w:rsidR="009C3B61" w:rsidRPr="00B408A1" w:rsidRDefault="009C3B61" w:rsidP="009C3B61">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3D5CA189" w14:textId="77777777" w:rsidR="009C3B61" w:rsidRPr="00B408A1" w:rsidRDefault="009C3B61" w:rsidP="009C3B61">
      <w:pPr>
        <w:spacing w:after="0" w:line="360" w:lineRule="auto"/>
        <w:jc w:val="both"/>
        <w:rPr>
          <w:rFonts w:ascii="Arial" w:eastAsia="Arial" w:hAnsi="Arial" w:cs="Arial"/>
          <w:sz w:val="24"/>
          <w:szCs w:val="24"/>
          <w:lang w:val="es-ES" w:eastAsia="es-ES"/>
        </w:rPr>
      </w:pPr>
    </w:p>
    <w:p w14:paraId="25ADE8A7" w14:textId="77777777" w:rsidR="009C3B61" w:rsidRPr="00B408A1" w:rsidRDefault="009C3B61" w:rsidP="009C3B61">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1BC30704" w14:textId="77777777" w:rsidR="009C3B61" w:rsidRPr="00B408A1" w:rsidRDefault="009C3B61" w:rsidP="009C3B61">
      <w:pPr>
        <w:spacing w:after="0" w:line="360" w:lineRule="auto"/>
        <w:jc w:val="center"/>
        <w:rPr>
          <w:rFonts w:ascii="Arial" w:hAnsi="Arial" w:cs="Arial"/>
          <w:sz w:val="20"/>
          <w:szCs w:val="20"/>
        </w:rPr>
      </w:pPr>
    </w:p>
    <w:p w14:paraId="23F0EEB6" w14:textId="77777777" w:rsidR="009C3B61" w:rsidRPr="00B408A1" w:rsidRDefault="009C3B61" w:rsidP="009C3B61">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D026FD1" w14:textId="77777777" w:rsidR="009C3B61" w:rsidRPr="00B408A1" w:rsidRDefault="009C3B61" w:rsidP="009C3B61">
      <w:pPr>
        <w:spacing w:after="0" w:line="360" w:lineRule="auto"/>
        <w:ind w:firstLine="708"/>
        <w:jc w:val="both"/>
        <w:rPr>
          <w:rFonts w:ascii="Arial" w:hAnsi="Arial" w:cs="Arial"/>
          <w:sz w:val="24"/>
          <w:szCs w:val="24"/>
          <w:lang w:val="es-ES" w:eastAsia="es-ES"/>
        </w:rPr>
      </w:pPr>
    </w:p>
    <w:p w14:paraId="11888B81" w14:textId="77777777" w:rsidR="009C3B61" w:rsidRPr="00B408A1" w:rsidRDefault="009C3B61" w:rsidP="009C3B61">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3E5CA0F7" w14:textId="77777777" w:rsidR="009C3B61" w:rsidRPr="00B408A1" w:rsidRDefault="009C3B61" w:rsidP="009C3B61">
      <w:pPr>
        <w:spacing w:after="0" w:line="360" w:lineRule="auto"/>
        <w:ind w:firstLine="708"/>
        <w:jc w:val="both"/>
        <w:rPr>
          <w:rFonts w:ascii="Arial" w:hAnsi="Arial" w:cs="Arial"/>
          <w:iCs/>
          <w:sz w:val="24"/>
          <w:szCs w:val="24"/>
          <w:lang w:val="es-ES" w:eastAsia="es-ES"/>
        </w:rPr>
      </w:pPr>
    </w:p>
    <w:p w14:paraId="0297FA0D" w14:textId="77777777" w:rsidR="009C3B61" w:rsidRPr="00B408A1" w:rsidRDefault="009C3B61" w:rsidP="009C3B61">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1B6081CB" w14:textId="77777777" w:rsidR="009C3B61" w:rsidRPr="00B408A1" w:rsidRDefault="009C3B61" w:rsidP="009C3B61">
      <w:pPr>
        <w:spacing w:after="0" w:line="360" w:lineRule="auto"/>
        <w:ind w:firstLine="709"/>
        <w:jc w:val="both"/>
        <w:rPr>
          <w:rFonts w:ascii="Arial" w:hAnsi="Arial" w:cs="Arial"/>
          <w:iCs/>
          <w:sz w:val="24"/>
          <w:szCs w:val="24"/>
          <w:lang w:val="es-ES" w:eastAsia="es-ES"/>
        </w:rPr>
      </w:pPr>
    </w:p>
    <w:p w14:paraId="605FFDA5" w14:textId="77777777" w:rsidR="009C3B61" w:rsidRPr="00B408A1" w:rsidRDefault="009C3B61" w:rsidP="009C3B61">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A943EE9" w14:textId="77777777" w:rsidR="009C3B61" w:rsidRDefault="009C3B61" w:rsidP="009C3B6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243E67C8" w14:textId="77777777" w:rsidR="009C3B61" w:rsidRPr="00DA5D2E" w:rsidRDefault="009C3B61" w:rsidP="009C3B6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0920364E" w14:textId="77777777" w:rsidR="009C3B61" w:rsidRDefault="009C3B61" w:rsidP="009C3B6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33D00F3A" w14:textId="77777777" w:rsidR="009C3B61" w:rsidRDefault="009C3B61" w:rsidP="009C3B6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4FE4E316" w14:textId="77777777" w:rsidR="009C3B61" w:rsidRPr="00DA5D2E" w:rsidRDefault="009C3B61" w:rsidP="009C3B61">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1AE8939E" w14:textId="77777777" w:rsidR="009C3B61" w:rsidRPr="00DA5D2E" w:rsidRDefault="009C3B61" w:rsidP="009C3B61">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6773D8F5" w14:textId="77777777" w:rsidR="009C3B61" w:rsidRDefault="009C3B61" w:rsidP="009C3B61">
      <w:pPr>
        <w:spacing w:after="0" w:line="360" w:lineRule="auto"/>
        <w:jc w:val="both"/>
        <w:rPr>
          <w:rFonts w:ascii="Arial" w:eastAsia="Arial" w:hAnsi="Arial" w:cs="Arial"/>
          <w:b/>
          <w:sz w:val="20"/>
          <w:szCs w:val="20"/>
        </w:rPr>
      </w:pPr>
    </w:p>
    <w:p w14:paraId="6257108F" w14:textId="77777777" w:rsidR="009C3B61" w:rsidRPr="00DA5D2E" w:rsidRDefault="009C3B61" w:rsidP="009C3B61">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031B1C8E" w14:textId="77777777" w:rsidR="009C3B61" w:rsidRDefault="009C3B61" w:rsidP="00CF5A90">
      <w:pPr>
        <w:widowControl w:val="0"/>
        <w:autoSpaceDE w:val="0"/>
        <w:autoSpaceDN w:val="0"/>
        <w:adjustRightInd w:val="0"/>
        <w:spacing w:after="0" w:line="360" w:lineRule="auto"/>
        <w:jc w:val="both"/>
        <w:rPr>
          <w:rFonts w:ascii="Arial" w:hAnsi="Arial" w:cs="Arial"/>
          <w:b/>
          <w:bCs/>
          <w:sz w:val="20"/>
          <w:szCs w:val="20"/>
        </w:rPr>
      </w:pPr>
    </w:p>
    <w:p w14:paraId="6E8EA7F6" w14:textId="628ECA9B" w:rsidR="00684255" w:rsidRPr="00F26689" w:rsidRDefault="00C70B4A" w:rsidP="00CF5A90">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XCII.- </w:t>
      </w:r>
      <w:r w:rsidR="00684255" w:rsidRPr="00F26689">
        <w:rPr>
          <w:rFonts w:ascii="Arial" w:hAnsi="Arial" w:cs="Arial"/>
          <w:b/>
          <w:bCs/>
          <w:sz w:val="20"/>
          <w:szCs w:val="20"/>
        </w:rPr>
        <w:t>LEY DE INGRESOS DEL MUNICIPIO DE</w:t>
      </w:r>
      <w:r w:rsidR="009A09BF">
        <w:rPr>
          <w:rFonts w:ascii="Arial" w:hAnsi="Arial" w:cs="Arial"/>
          <w:b/>
          <w:bCs/>
          <w:sz w:val="20"/>
          <w:szCs w:val="20"/>
        </w:rPr>
        <w:t xml:space="preserve"> </w:t>
      </w:r>
      <w:r w:rsidR="00D92DD8">
        <w:rPr>
          <w:rFonts w:ascii="Arial" w:hAnsi="Arial" w:cs="Arial"/>
          <w:b/>
          <w:bCs/>
          <w:sz w:val="20"/>
          <w:szCs w:val="20"/>
        </w:rPr>
        <w:t>TIXKOKOB</w:t>
      </w:r>
      <w:r w:rsidR="00684255" w:rsidRPr="00F26689">
        <w:rPr>
          <w:rFonts w:ascii="Arial" w:hAnsi="Arial" w:cs="Arial"/>
          <w:b/>
          <w:bCs/>
          <w:sz w:val="20"/>
          <w:szCs w:val="20"/>
        </w:rPr>
        <w:t>,</w:t>
      </w:r>
      <w:r w:rsidR="00457E60">
        <w:rPr>
          <w:rFonts w:ascii="Arial" w:hAnsi="Arial" w:cs="Arial"/>
          <w:b/>
          <w:bCs/>
          <w:sz w:val="20"/>
          <w:szCs w:val="20"/>
        </w:rPr>
        <w:t xml:space="preserve"> </w:t>
      </w:r>
      <w:r w:rsidR="00684255" w:rsidRPr="00F26689">
        <w:rPr>
          <w:rFonts w:ascii="Arial" w:hAnsi="Arial" w:cs="Arial"/>
          <w:b/>
          <w:bCs/>
          <w:sz w:val="20"/>
          <w:szCs w:val="20"/>
        </w:rPr>
        <w:t>YUCATÁN, PARA EL EJERCICIO FISCAL</w:t>
      </w:r>
      <w:r w:rsidR="00457E60">
        <w:rPr>
          <w:rFonts w:ascii="Arial" w:hAnsi="Arial" w:cs="Arial"/>
          <w:b/>
          <w:bCs/>
          <w:sz w:val="20"/>
          <w:szCs w:val="20"/>
        </w:rPr>
        <w:t xml:space="preserve"> </w:t>
      </w:r>
      <w:r w:rsidR="00684255" w:rsidRPr="00F26689">
        <w:rPr>
          <w:rFonts w:ascii="Arial" w:hAnsi="Arial" w:cs="Arial"/>
          <w:b/>
          <w:bCs/>
          <w:sz w:val="20"/>
          <w:szCs w:val="20"/>
        </w:rPr>
        <w:t>20</w:t>
      </w:r>
      <w:r w:rsidR="004940DD">
        <w:rPr>
          <w:rFonts w:ascii="Arial" w:hAnsi="Arial" w:cs="Arial"/>
          <w:b/>
          <w:bCs/>
          <w:sz w:val="20"/>
          <w:szCs w:val="20"/>
        </w:rPr>
        <w:t>2</w:t>
      </w:r>
      <w:r w:rsidR="00457E60">
        <w:rPr>
          <w:rFonts w:ascii="Arial" w:hAnsi="Arial" w:cs="Arial"/>
          <w:b/>
          <w:bCs/>
          <w:sz w:val="20"/>
          <w:szCs w:val="20"/>
        </w:rPr>
        <w:t>3</w:t>
      </w:r>
      <w:r w:rsidR="00863AA2" w:rsidRPr="00F26689">
        <w:rPr>
          <w:rFonts w:ascii="Arial" w:hAnsi="Arial" w:cs="Arial"/>
          <w:b/>
          <w:bCs/>
          <w:sz w:val="20"/>
          <w:szCs w:val="20"/>
        </w:rPr>
        <w:t>:</w:t>
      </w:r>
    </w:p>
    <w:p w14:paraId="71CE857F" w14:textId="77777777" w:rsidR="000E226C" w:rsidRPr="00F26689" w:rsidRDefault="000E226C" w:rsidP="00CF5A90">
      <w:pPr>
        <w:widowControl w:val="0"/>
        <w:autoSpaceDE w:val="0"/>
        <w:autoSpaceDN w:val="0"/>
        <w:adjustRightInd w:val="0"/>
        <w:spacing w:after="0" w:line="360" w:lineRule="auto"/>
        <w:ind w:firstLine="1"/>
        <w:jc w:val="both"/>
        <w:rPr>
          <w:rFonts w:ascii="Arial" w:hAnsi="Arial" w:cs="Arial"/>
          <w:b/>
          <w:bCs/>
          <w:sz w:val="20"/>
          <w:szCs w:val="20"/>
        </w:rPr>
      </w:pPr>
    </w:p>
    <w:p w14:paraId="3A9A15AF" w14:textId="77777777" w:rsidR="00CF5A90" w:rsidRDefault="00684255" w:rsidP="00CF5A90">
      <w:pPr>
        <w:widowControl w:val="0"/>
        <w:autoSpaceDE w:val="0"/>
        <w:autoSpaceDN w:val="0"/>
        <w:adjustRightInd w:val="0"/>
        <w:spacing w:after="0" w:line="360" w:lineRule="auto"/>
        <w:ind w:firstLine="1"/>
        <w:jc w:val="center"/>
        <w:rPr>
          <w:rFonts w:ascii="Arial" w:hAnsi="Arial" w:cs="Arial"/>
          <w:b/>
          <w:bCs/>
          <w:sz w:val="20"/>
          <w:szCs w:val="20"/>
        </w:rPr>
      </w:pPr>
      <w:r w:rsidRPr="00F26689">
        <w:rPr>
          <w:rFonts w:ascii="Arial" w:hAnsi="Arial" w:cs="Arial"/>
          <w:b/>
          <w:bCs/>
          <w:sz w:val="20"/>
          <w:szCs w:val="20"/>
        </w:rPr>
        <w:t xml:space="preserve">TÍTULOPRIMERO </w:t>
      </w:r>
    </w:p>
    <w:p w14:paraId="1AE4402A" w14:textId="443EBD54" w:rsidR="00684255" w:rsidRPr="00F26689" w:rsidRDefault="00684255" w:rsidP="00CF5A90">
      <w:pPr>
        <w:widowControl w:val="0"/>
        <w:autoSpaceDE w:val="0"/>
        <w:autoSpaceDN w:val="0"/>
        <w:adjustRightInd w:val="0"/>
        <w:spacing w:after="0" w:line="360" w:lineRule="auto"/>
        <w:ind w:firstLine="1"/>
        <w:jc w:val="center"/>
        <w:rPr>
          <w:rFonts w:ascii="Arial" w:hAnsi="Arial" w:cs="Arial"/>
          <w:sz w:val="20"/>
          <w:szCs w:val="20"/>
        </w:rPr>
      </w:pPr>
      <w:r w:rsidRPr="00F26689">
        <w:rPr>
          <w:rFonts w:ascii="Arial" w:hAnsi="Arial" w:cs="Arial"/>
          <w:b/>
          <w:bCs/>
          <w:sz w:val="20"/>
          <w:szCs w:val="20"/>
        </w:rPr>
        <w:t>DISPOSICIONES GENERALES</w:t>
      </w:r>
    </w:p>
    <w:p w14:paraId="417E5BCE" w14:textId="77777777" w:rsidR="000E226C" w:rsidRPr="00F26689" w:rsidRDefault="000E226C" w:rsidP="00CF5A90">
      <w:pPr>
        <w:widowControl w:val="0"/>
        <w:autoSpaceDE w:val="0"/>
        <w:autoSpaceDN w:val="0"/>
        <w:adjustRightInd w:val="0"/>
        <w:spacing w:after="0" w:line="360" w:lineRule="auto"/>
        <w:jc w:val="both"/>
        <w:rPr>
          <w:rFonts w:ascii="Arial" w:hAnsi="Arial" w:cs="Arial"/>
          <w:b/>
          <w:bCs/>
          <w:sz w:val="20"/>
          <w:szCs w:val="20"/>
        </w:rPr>
      </w:pPr>
    </w:p>
    <w:p w14:paraId="2794D1CB"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w:t>
      </w:r>
    </w:p>
    <w:p w14:paraId="13411810"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 la Naturaleza y el Objeto de la Ley</w:t>
      </w:r>
    </w:p>
    <w:p w14:paraId="4344E3F2" w14:textId="77777777" w:rsidR="000E226C" w:rsidRPr="00F26689" w:rsidRDefault="000E226C" w:rsidP="00CF5A90">
      <w:pPr>
        <w:widowControl w:val="0"/>
        <w:autoSpaceDE w:val="0"/>
        <w:autoSpaceDN w:val="0"/>
        <w:adjustRightInd w:val="0"/>
        <w:spacing w:after="0" w:line="360" w:lineRule="auto"/>
        <w:jc w:val="both"/>
        <w:rPr>
          <w:rFonts w:ascii="Arial" w:hAnsi="Arial" w:cs="Arial"/>
          <w:b/>
          <w:bCs/>
          <w:sz w:val="20"/>
          <w:szCs w:val="20"/>
        </w:rPr>
      </w:pPr>
    </w:p>
    <w:p w14:paraId="44E9955A"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1.- </w:t>
      </w:r>
      <w:r w:rsidRPr="00F26689">
        <w:rPr>
          <w:rFonts w:ascii="Arial" w:hAnsi="Arial" w:cs="Arial"/>
          <w:sz w:val="20"/>
          <w:szCs w:val="20"/>
        </w:rPr>
        <w:t xml:space="preserve">La presente Ley es de orden público y de interés social, y tiene por objeto establecer los ingresos que percibirá la Hacienda Pública del Ayuntamiento de </w:t>
      </w:r>
      <w:r w:rsidR="00D92DD8">
        <w:rPr>
          <w:rFonts w:ascii="Arial" w:hAnsi="Arial" w:cs="Arial"/>
          <w:sz w:val="20"/>
          <w:szCs w:val="20"/>
        </w:rPr>
        <w:t>Tixkokob</w:t>
      </w:r>
      <w:r w:rsidRPr="00F26689">
        <w:rPr>
          <w:rFonts w:ascii="Arial" w:hAnsi="Arial" w:cs="Arial"/>
          <w:sz w:val="20"/>
          <w:szCs w:val="20"/>
        </w:rPr>
        <w:t>, Yucatán, a través de su Tesorería Municipal, durante el ejercicio fiscal del año 20</w:t>
      </w:r>
      <w:r w:rsidR="004940DD">
        <w:rPr>
          <w:rFonts w:ascii="Arial" w:hAnsi="Arial" w:cs="Arial"/>
          <w:sz w:val="20"/>
          <w:szCs w:val="20"/>
        </w:rPr>
        <w:t>2</w:t>
      </w:r>
      <w:r w:rsidR="00677220">
        <w:rPr>
          <w:rFonts w:ascii="Arial" w:hAnsi="Arial" w:cs="Arial"/>
          <w:sz w:val="20"/>
          <w:szCs w:val="20"/>
        </w:rPr>
        <w:t>3</w:t>
      </w:r>
      <w:r w:rsidRPr="00F26689">
        <w:rPr>
          <w:rFonts w:ascii="Arial" w:hAnsi="Arial" w:cs="Arial"/>
          <w:sz w:val="20"/>
          <w:szCs w:val="20"/>
        </w:rPr>
        <w:t>.</w:t>
      </w:r>
    </w:p>
    <w:p w14:paraId="501380C0" w14:textId="77777777" w:rsidR="000E226C" w:rsidRDefault="000E226C" w:rsidP="00CF5A90">
      <w:pPr>
        <w:widowControl w:val="0"/>
        <w:autoSpaceDE w:val="0"/>
        <w:autoSpaceDN w:val="0"/>
        <w:adjustRightInd w:val="0"/>
        <w:spacing w:after="0" w:line="360" w:lineRule="auto"/>
        <w:jc w:val="both"/>
        <w:rPr>
          <w:rFonts w:ascii="Arial" w:hAnsi="Arial" w:cs="Arial"/>
          <w:b/>
          <w:bCs/>
          <w:sz w:val="20"/>
          <w:szCs w:val="20"/>
        </w:rPr>
      </w:pPr>
    </w:p>
    <w:p w14:paraId="41232AD2" w14:textId="77777777" w:rsidR="009C3B61" w:rsidRPr="00F26689" w:rsidRDefault="009C3B61" w:rsidP="00CF5A90">
      <w:pPr>
        <w:widowControl w:val="0"/>
        <w:autoSpaceDE w:val="0"/>
        <w:autoSpaceDN w:val="0"/>
        <w:adjustRightInd w:val="0"/>
        <w:spacing w:after="0" w:line="360" w:lineRule="auto"/>
        <w:jc w:val="both"/>
        <w:rPr>
          <w:rFonts w:ascii="Arial" w:hAnsi="Arial" w:cs="Arial"/>
          <w:b/>
          <w:bCs/>
          <w:sz w:val="20"/>
          <w:szCs w:val="20"/>
        </w:rPr>
      </w:pPr>
    </w:p>
    <w:p w14:paraId="173F2489" w14:textId="3B12343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D92DD8">
        <w:rPr>
          <w:rFonts w:ascii="Arial" w:hAnsi="Arial" w:cs="Arial"/>
          <w:sz w:val="20"/>
          <w:szCs w:val="20"/>
        </w:rPr>
        <w:t>Tixkokob</w:t>
      </w:r>
      <w:r w:rsidRPr="00F2668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w:t>
      </w:r>
      <w:r w:rsidR="00340D9C">
        <w:rPr>
          <w:rFonts w:ascii="Arial" w:hAnsi="Arial" w:cs="Arial"/>
          <w:sz w:val="20"/>
          <w:szCs w:val="20"/>
        </w:rPr>
        <w:t>Ley de Hacienda Municipal del Estado de Yucatán</w:t>
      </w:r>
      <w:r w:rsidRPr="00F26689">
        <w:rPr>
          <w:rFonts w:ascii="Arial" w:hAnsi="Arial" w:cs="Arial"/>
          <w:sz w:val="20"/>
          <w:szCs w:val="20"/>
        </w:rPr>
        <w:t>, el Código Fiscal del Estado de Yucatán y los demás ordenamientos fiscales de carácter local y federal.</w:t>
      </w:r>
    </w:p>
    <w:p w14:paraId="6C696CFD" w14:textId="77777777" w:rsidR="000E226C" w:rsidRPr="00F26689" w:rsidRDefault="000E226C" w:rsidP="00CF5A90">
      <w:pPr>
        <w:widowControl w:val="0"/>
        <w:autoSpaceDE w:val="0"/>
        <w:autoSpaceDN w:val="0"/>
        <w:adjustRightInd w:val="0"/>
        <w:spacing w:after="0" w:line="360" w:lineRule="auto"/>
        <w:jc w:val="both"/>
        <w:rPr>
          <w:rFonts w:ascii="Arial" w:hAnsi="Arial" w:cs="Arial"/>
          <w:b/>
          <w:bCs/>
          <w:sz w:val="20"/>
          <w:szCs w:val="20"/>
        </w:rPr>
      </w:pPr>
    </w:p>
    <w:p w14:paraId="23872238"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F26689">
        <w:rPr>
          <w:rFonts w:ascii="Arial" w:hAnsi="Arial" w:cs="Arial"/>
          <w:sz w:val="20"/>
          <w:szCs w:val="20"/>
        </w:rPr>
        <w:t xml:space="preserve">de Egresos del Municipio de </w:t>
      </w:r>
      <w:r w:rsidR="00D92DD8">
        <w:rPr>
          <w:rFonts w:ascii="Arial" w:hAnsi="Arial" w:cs="Arial"/>
          <w:sz w:val="20"/>
          <w:szCs w:val="20"/>
        </w:rPr>
        <w:t>Tixkokob</w:t>
      </w:r>
      <w:r w:rsidRPr="00F26689">
        <w:rPr>
          <w:rFonts w:ascii="Arial" w:hAnsi="Arial" w:cs="Arial"/>
          <w:sz w:val="20"/>
          <w:szCs w:val="20"/>
        </w:rPr>
        <w:t>, Yucatán, así como en lo dispuesto en los convenios de coordinación fiscal y en las leyes en que se fundamenten.</w:t>
      </w:r>
    </w:p>
    <w:p w14:paraId="12387F03" w14:textId="77777777" w:rsidR="00744B9E" w:rsidRPr="00F26689" w:rsidRDefault="00744B9E" w:rsidP="00CF5A90">
      <w:pPr>
        <w:widowControl w:val="0"/>
        <w:autoSpaceDE w:val="0"/>
        <w:autoSpaceDN w:val="0"/>
        <w:adjustRightInd w:val="0"/>
        <w:spacing w:after="0" w:line="360" w:lineRule="auto"/>
        <w:jc w:val="both"/>
        <w:rPr>
          <w:rFonts w:ascii="Arial" w:hAnsi="Arial" w:cs="Arial"/>
          <w:sz w:val="20"/>
          <w:szCs w:val="20"/>
        </w:rPr>
      </w:pPr>
    </w:p>
    <w:p w14:paraId="1C6D4034" w14:textId="77777777" w:rsidR="00684255" w:rsidRPr="00F26689" w:rsidRDefault="00684255" w:rsidP="00CF5A9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CAPÍTULO II</w:t>
      </w:r>
    </w:p>
    <w:p w14:paraId="2644C184"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 los Conceptos de Ingresos y su Pronóstico</w:t>
      </w:r>
    </w:p>
    <w:p w14:paraId="36C0A864" w14:textId="77777777" w:rsidR="000E226C" w:rsidRPr="00F26689" w:rsidRDefault="000E226C" w:rsidP="00CF5A90">
      <w:pPr>
        <w:widowControl w:val="0"/>
        <w:autoSpaceDE w:val="0"/>
        <w:autoSpaceDN w:val="0"/>
        <w:adjustRightInd w:val="0"/>
        <w:spacing w:after="0" w:line="360" w:lineRule="auto"/>
        <w:jc w:val="both"/>
        <w:rPr>
          <w:rFonts w:ascii="Arial" w:hAnsi="Arial" w:cs="Arial"/>
          <w:b/>
          <w:bCs/>
          <w:sz w:val="20"/>
          <w:szCs w:val="20"/>
        </w:rPr>
      </w:pPr>
    </w:p>
    <w:p w14:paraId="1808CA17"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D92DD8">
        <w:rPr>
          <w:rFonts w:ascii="Arial" w:hAnsi="Arial" w:cs="Arial"/>
          <w:sz w:val="20"/>
          <w:szCs w:val="20"/>
        </w:rPr>
        <w:t>Tixkokob</w:t>
      </w:r>
      <w:r w:rsidRPr="00F26689">
        <w:rPr>
          <w:rFonts w:ascii="Arial" w:hAnsi="Arial" w:cs="Arial"/>
          <w:sz w:val="20"/>
          <w:szCs w:val="20"/>
        </w:rPr>
        <w:t>, Yucatán, percibirá ingresos, serán los siguientes:</w:t>
      </w:r>
    </w:p>
    <w:p w14:paraId="243D8BF4" w14:textId="77777777" w:rsidR="000E226C" w:rsidRPr="00F26689" w:rsidRDefault="000E226C" w:rsidP="00CF5A90">
      <w:pPr>
        <w:widowControl w:val="0"/>
        <w:autoSpaceDE w:val="0"/>
        <w:autoSpaceDN w:val="0"/>
        <w:adjustRightInd w:val="0"/>
        <w:spacing w:after="0" w:line="360" w:lineRule="auto"/>
        <w:ind w:left="567"/>
        <w:jc w:val="both"/>
        <w:rPr>
          <w:rFonts w:ascii="Arial" w:hAnsi="Arial" w:cs="Arial"/>
          <w:sz w:val="20"/>
          <w:szCs w:val="20"/>
        </w:rPr>
      </w:pPr>
    </w:p>
    <w:p w14:paraId="682EE0F0" w14:textId="77777777" w:rsidR="00684255"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Impuestos;</w:t>
      </w:r>
    </w:p>
    <w:p w14:paraId="69783419" w14:textId="77777777" w:rsidR="00684255"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Derechos;</w:t>
      </w:r>
    </w:p>
    <w:p w14:paraId="437385EA" w14:textId="680A3CF6" w:rsidR="00684255"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 xml:space="preserve">Contribuciones </w:t>
      </w:r>
      <w:r w:rsidR="00F94325">
        <w:rPr>
          <w:rFonts w:ascii="Arial" w:hAnsi="Arial" w:cs="Arial"/>
          <w:sz w:val="20"/>
          <w:szCs w:val="20"/>
        </w:rPr>
        <w:t>de Mejoras</w:t>
      </w:r>
      <w:r w:rsidRPr="00F26689">
        <w:rPr>
          <w:rFonts w:ascii="Arial" w:hAnsi="Arial" w:cs="Arial"/>
          <w:sz w:val="20"/>
          <w:szCs w:val="20"/>
        </w:rPr>
        <w:t>;</w:t>
      </w:r>
    </w:p>
    <w:p w14:paraId="41E52BE3" w14:textId="77777777" w:rsidR="00684255"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Productos;</w:t>
      </w:r>
    </w:p>
    <w:p w14:paraId="0FD1810E" w14:textId="77777777" w:rsidR="00684255"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Aprovechamientos;</w:t>
      </w:r>
    </w:p>
    <w:p w14:paraId="7350A48A" w14:textId="77777777" w:rsidR="00684255"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Participaciones Federales y Estatales;</w:t>
      </w:r>
    </w:p>
    <w:p w14:paraId="77C533A5" w14:textId="77777777" w:rsidR="00684255"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Aportaciones, y</w:t>
      </w:r>
    </w:p>
    <w:p w14:paraId="635B4856" w14:textId="77777777" w:rsidR="00FF2272" w:rsidRPr="00F26689" w:rsidRDefault="00684255" w:rsidP="00CF5A90">
      <w:pPr>
        <w:pStyle w:val="Prrafodelista"/>
        <w:widowControl w:val="0"/>
        <w:numPr>
          <w:ilvl w:val="2"/>
          <w:numId w:val="7"/>
        </w:numPr>
        <w:autoSpaceDE w:val="0"/>
        <w:autoSpaceDN w:val="0"/>
        <w:adjustRightInd w:val="0"/>
        <w:spacing w:after="0" w:line="360" w:lineRule="auto"/>
        <w:ind w:left="567"/>
        <w:jc w:val="both"/>
        <w:rPr>
          <w:rFonts w:ascii="Arial" w:hAnsi="Arial" w:cs="Arial"/>
          <w:sz w:val="20"/>
          <w:szCs w:val="20"/>
        </w:rPr>
      </w:pPr>
      <w:r w:rsidRPr="00F26689">
        <w:rPr>
          <w:rFonts w:ascii="Arial" w:hAnsi="Arial" w:cs="Arial"/>
          <w:sz w:val="20"/>
          <w:szCs w:val="20"/>
        </w:rPr>
        <w:t>Ingresos Extraordinarios.</w:t>
      </w:r>
    </w:p>
    <w:p w14:paraId="3FF2EDC6" w14:textId="77777777" w:rsidR="000D07C0" w:rsidRDefault="000D07C0" w:rsidP="00CF5A90">
      <w:pPr>
        <w:widowControl w:val="0"/>
        <w:autoSpaceDE w:val="0"/>
        <w:autoSpaceDN w:val="0"/>
        <w:adjustRightInd w:val="0"/>
        <w:spacing w:after="0" w:line="360" w:lineRule="auto"/>
        <w:jc w:val="both"/>
        <w:rPr>
          <w:rFonts w:ascii="Arial" w:hAnsi="Arial" w:cs="Arial"/>
          <w:b/>
          <w:sz w:val="20"/>
          <w:szCs w:val="20"/>
        </w:rPr>
      </w:pPr>
    </w:p>
    <w:p w14:paraId="6598994C" w14:textId="77777777" w:rsidR="00A86413" w:rsidRPr="00F26689" w:rsidRDefault="00A86413"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14:paraId="2A3DE6AE" w14:textId="77777777" w:rsidR="00A86413" w:rsidRPr="00F26689" w:rsidRDefault="00A86413"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CellMar>
          <w:left w:w="70" w:type="dxa"/>
          <w:right w:w="70" w:type="dxa"/>
        </w:tblCellMar>
        <w:tblLook w:val="04A0" w:firstRow="1" w:lastRow="0" w:firstColumn="1" w:lastColumn="0" w:noHBand="0" w:noVBand="1"/>
      </w:tblPr>
      <w:tblGrid>
        <w:gridCol w:w="7016"/>
        <w:gridCol w:w="2056"/>
      </w:tblGrid>
      <w:tr w:rsidR="00A86413" w:rsidRPr="00F26689" w14:paraId="4911C698" w14:textId="77777777" w:rsidTr="00CF5A90">
        <w:trPr>
          <w:trHeight w:val="268"/>
        </w:trPr>
        <w:tc>
          <w:tcPr>
            <w:tcW w:w="7016" w:type="dxa"/>
            <w:tcBorders>
              <w:top w:val="single" w:sz="4" w:space="0" w:color="auto"/>
              <w:left w:val="single" w:sz="4" w:space="0" w:color="auto"/>
              <w:bottom w:val="single" w:sz="4" w:space="0" w:color="auto"/>
              <w:right w:val="nil"/>
            </w:tcBorders>
            <w:shd w:val="clear" w:color="000000" w:fill="D8D8D8"/>
            <w:vAlign w:val="center"/>
            <w:hideMark/>
          </w:tcPr>
          <w:p w14:paraId="23C77489" w14:textId="77777777" w:rsidR="00A86413" w:rsidRPr="00F26689" w:rsidRDefault="00A86413" w:rsidP="00CF5A90">
            <w:pPr>
              <w:spacing w:after="0" w:line="24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2056"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5CE5EA6" w14:textId="77777777" w:rsidR="00A86413" w:rsidRPr="00F26689" w:rsidRDefault="006E3D75"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1,326</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507BAF2E" w14:textId="77777777" w:rsidTr="00CF5A90">
        <w:trPr>
          <w:trHeight w:val="300"/>
        </w:trPr>
        <w:tc>
          <w:tcPr>
            <w:tcW w:w="7016" w:type="dxa"/>
            <w:tcBorders>
              <w:top w:val="nil"/>
              <w:left w:val="single" w:sz="4" w:space="0" w:color="auto"/>
              <w:bottom w:val="single" w:sz="4" w:space="0" w:color="auto"/>
              <w:right w:val="nil"/>
            </w:tcBorders>
            <w:shd w:val="clear" w:color="000000" w:fill="D7E4BC"/>
            <w:vAlign w:val="center"/>
            <w:hideMark/>
          </w:tcPr>
          <w:p w14:paraId="49FC8937" w14:textId="77777777" w:rsidR="00A86413" w:rsidRPr="00F26689" w:rsidRDefault="00A86413"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2056" w:type="dxa"/>
            <w:tcBorders>
              <w:top w:val="nil"/>
              <w:left w:val="single" w:sz="4" w:space="0" w:color="auto"/>
              <w:bottom w:val="single" w:sz="4" w:space="0" w:color="auto"/>
              <w:right w:val="single" w:sz="4" w:space="0" w:color="auto"/>
            </w:tcBorders>
            <w:shd w:val="clear" w:color="000000" w:fill="D7E4BC"/>
            <w:vAlign w:val="center"/>
            <w:hideMark/>
          </w:tcPr>
          <w:p w14:paraId="7828CE35" w14:textId="77777777" w:rsidR="00A86413" w:rsidRPr="00F26689" w:rsidRDefault="00D92DD8"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10,00</w:t>
            </w:r>
            <w:r w:rsidR="00A86413" w:rsidRPr="00F26689">
              <w:rPr>
                <w:rFonts w:ascii="Arial" w:hAnsi="Arial" w:cs="Arial"/>
                <w:b/>
                <w:bCs/>
                <w:color w:val="000000"/>
                <w:sz w:val="20"/>
                <w:szCs w:val="20"/>
              </w:rPr>
              <w:t>0.00</w:t>
            </w:r>
          </w:p>
        </w:tc>
      </w:tr>
      <w:tr w:rsidR="00A86413" w:rsidRPr="00F26689" w14:paraId="3F8B7114" w14:textId="77777777" w:rsidTr="00CF5A90">
        <w:trPr>
          <w:trHeight w:val="300"/>
        </w:trPr>
        <w:tc>
          <w:tcPr>
            <w:tcW w:w="7016" w:type="dxa"/>
            <w:tcBorders>
              <w:top w:val="nil"/>
              <w:left w:val="single" w:sz="4" w:space="0" w:color="auto"/>
              <w:bottom w:val="single" w:sz="4" w:space="0" w:color="auto"/>
              <w:right w:val="nil"/>
            </w:tcBorders>
            <w:shd w:val="clear" w:color="auto" w:fill="auto"/>
            <w:vAlign w:val="center"/>
            <w:hideMark/>
          </w:tcPr>
          <w:p w14:paraId="33FC4F27" w14:textId="77777777" w:rsidR="00A86413" w:rsidRPr="00F26689" w:rsidRDefault="00A86413"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2056" w:type="dxa"/>
            <w:tcBorders>
              <w:top w:val="nil"/>
              <w:left w:val="single" w:sz="4" w:space="0" w:color="auto"/>
              <w:bottom w:val="single" w:sz="4" w:space="0" w:color="auto"/>
              <w:right w:val="single" w:sz="4" w:space="0" w:color="auto"/>
            </w:tcBorders>
            <w:shd w:val="clear" w:color="auto" w:fill="auto"/>
            <w:vAlign w:val="center"/>
            <w:hideMark/>
          </w:tcPr>
          <w:p w14:paraId="71756408" w14:textId="77777777" w:rsidR="00A86413" w:rsidRPr="00F26689" w:rsidRDefault="00D92DD8"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10,000</w:t>
            </w:r>
            <w:r w:rsidR="00A86413" w:rsidRPr="00F26689">
              <w:rPr>
                <w:rFonts w:ascii="Arial" w:hAnsi="Arial" w:cs="Arial"/>
                <w:b/>
                <w:bCs/>
                <w:color w:val="000000"/>
                <w:sz w:val="20"/>
                <w:szCs w:val="20"/>
              </w:rPr>
              <w:t>.00</w:t>
            </w:r>
          </w:p>
        </w:tc>
      </w:tr>
      <w:tr w:rsidR="00A86413" w:rsidRPr="00F26689" w14:paraId="662B0D6C" w14:textId="77777777" w:rsidTr="00CF5A90">
        <w:trPr>
          <w:trHeight w:val="300"/>
        </w:trPr>
        <w:tc>
          <w:tcPr>
            <w:tcW w:w="7016" w:type="dxa"/>
            <w:tcBorders>
              <w:top w:val="nil"/>
              <w:left w:val="single" w:sz="4" w:space="0" w:color="auto"/>
              <w:bottom w:val="single" w:sz="4" w:space="0" w:color="auto"/>
              <w:right w:val="nil"/>
            </w:tcBorders>
            <w:shd w:val="clear" w:color="000000" w:fill="D7E4BC"/>
            <w:vAlign w:val="center"/>
            <w:hideMark/>
          </w:tcPr>
          <w:p w14:paraId="637DF4F0" w14:textId="77777777" w:rsidR="00A86413" w:rsidRPr="00F26689" w:rsidRDefault="00A86413"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2056" w:type="dxa"/>
            <w:tcBorders>
              <w:top w:val="nil"/>
              <w:left w:val="single" w:sz="4" w:space="0" w:color="auto"/>
              <w:bottom w:val="single" w:sz="4" w:space="0" w:color="auto"/>
              <w:right w:val="single" w:sz="4" w:space="0" w:color="auto"/>
            </w:tcBorders>
            <w:shd w:val="clear" w:color="000000" w:fill="D7E4BC"/>
            <w:vAlign w:val="center"/>
            <w:hideMark/>
          </w:tcPr>
          <w:p w14:paraId="722A91DF" w14:textId="77777777" w:rsidR="00A86413" w:rsidRPr="00F26689" w:rsidRDefault="006E3D75"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320</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1C9DF95F" w14:textId="77777777" w:rsidTr="00CF5A90">
        <w:trPr>
          <w:trHeight w:val="300"/>
        </w:trPr>
        <w:tc>
          <w:tcPr>
            <w:tcW w:w="7016" w:type="dxa"/>
            <w:tcBorders>
              <w:top w:val="nil"/>
              <w:left w:val="single" w:sz="4" w:space="0" w:color="auto"/>
              <w:bottom w:val="single" w:sz="4" w:space="0" w:color="auto"/>
              <w:right w:val="nil"/>
            </w:tcBorders>
            <w:shd w:val="clear" w:color="auto" w:fill="auto"/>
            <w:vAlign w:val="center"/>
            <w:hideMark/>
          </w:tcPr>
          <w:p w14:paraId="1CAEDA5A" w14:textId="77777777" w:rsidR="00A86413" w:rsidRPr="00F26689" w:rsidRDefault="00A86413"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Predial</w:t>
            </w:r>
          </w:p>
        </w:tc>
        <w:tc>
          <w:tcPr>
            <w:tcW w:w="2056" w:type="dxa"/>
            <w:tcBorders>
              <w:top w:val="nil"/>
              <w:left w:val="single" w:sz="4" w:space="0" w:color="auto"/>
              <w:bottom w:val="single" w:sz="4" w:space="0" w:color="auto"/>
              <w:right w:val="single" w:sz="4" w:space="0" w:color="auto"/>
            </w:tcBorders>
            <w:shd w:val="clear" w:color="auto" w:fill="auto"/>
            <w:vAlign w:val="center"/>
            <w:hideMark/>
          </w:tcPr>
          <w:p w14:paraId="7AFB7AAB" w14:textId="77777777" w:rsidR="00A86413" w:rsidRPr="00F26689" w:rsidRDefault="006E3D75"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320</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0D48AC2D" w14:textId="77777777" w:rsidTr="00CF5A90">
        <w:trPr>
          <w:trHeight w:val="300"/>
        </w:trPr>
        <w:tc>
          <w:tcPr>
            <w:tcW w:w="7016" w:type="dxa"/>
            <w:tcBorders>
              <w:top w:val="nil"/>
              <w:left w:val="single" w:sz="4" w:space="0" w:color="auto"/>
              <w:bottom w:val="single" w:sz="4" w:space="0" w:color="auto"/>
              <w:right w:val="nil"/>
            </w:tcBorders>
            <w:shd w:val="clear" w:color="000000" w:fill="D7E4BC"/>
            <w:vAlign w:val="center"/>
            <w:hideMark/>
          </w:tcPr>
          <w:p w14:paraId="73745FBD" w14:textId="77777777" w:rsidR="00A86413" w:rsidRPr="00F26689" w:rsidRDefault="00A86413"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2056" w:type="dxa"/>
            <w:tcBorders>
              <w:top w:val="nil"/>
              <w:left w:val="single" w:sz="4" w:space="0" w:color="auto"/>
              <w:bottom w:val="single" w:sz="4" w:space="0" w:color="auto"/>
              <w:right w:val="single" w:sz="4" w:space="0" w:color="auto"/>
            </w:tcBorders>
            <w:shd w:val="clear" w:color="000000" w:fill="D7E4BC"/>
            <w:vAlign w:val="center"/>
            <w:hideMark/>
          </w:tcPr>
          <w:p w14:paraId="5289D8A2" w14:textId="77777777" w:rsidR="00A86413" w:rsidRPr="00F26689" w:rsidRDefault="006E3D75"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9</w:t>
            </w:r>
            <w:r w:rsidR="00DB1D77">
              <w:rPr>
                <w:rFonts w:ascii="Arial" w:hAnsi="Arial" w:cs="Arial"/>
                <w:b/>
                <w:bCs/>
                <w:color w:val="000000"/>
                <w:sz w:val="20"/>
                <w:szCs w:val="20"/>
              </w:rPr>
              <w:t>9</w:t>
            </w:r>
            <w:r>
              <w:rPr>
                <w:rFonts w:ascii="Arial" w:hAnsi="Arial" w:cs="Arial"/>
                <w:b/>
                <w:bCs/>
                <w:color w:val="000000"/>
                <w:sz w:val="20"/>
                <w:szCs w:val="20"/>
              </w:rPr>
              <w:t>4</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4F46F3C7" w14:textId="77777777" w:rsidTr="00CF5A90">
        <w:trPr>
          <w:trHeight w:val="300"/>
        </w:trPr>
        <w:tc>
          <w:tcPr>
            <w:tcW w:w="7016" w:type="dxa"/>
            <w:tcBorders>
              <w:top w:val="nil"/>
              <w:left w:val="single" w:sz="4" w:space="0" w:color="auto"/>
              <w:bottom w:val="single" w:sz="4" w:space="0" w:color="auto"/>
              <w:right w:val="nil"/>
            </w:tcBorders>
            <w:shd w:val="clear" w:color="auto" w:fill="auto"/>
            <w:vAlign w:val="center"/>
            <w:hideMark/>
          </w:tcPr>
          <w:p w14:paraId="3801EE59" w14:textId="77777777" w:rsidR="00A86413" w:rsidRPr="00F26689" w:rsidRDefault="00A86413"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2056" w:type="dxa"/>
            <w:tcBorders>
              <w:top w:val="nil"/>
              <w:left w:val="single" w:sz="4" w:space="0" w:color="auto"/>
              <w:bottom w:val="single" w:sz="4" w:space="0" w:color="auto"/>
              <w:right w:val="single" w:sz="4" w:space="0" w:color="auto"/>
            </w:tcBorders>
            <w:shd w:val="clear" w:color="auto" w:fill="auto"/>
            <w:vAlign w:val="center"/>
            <w:hideMark/>
          </w:tcPr>
          <w:p w14:paraId="3D21A86B" w14:textId="77777777" w:rsidR="00A86413" w:rsidRPr="00F26689" w:rsidRDefault="006E3D75"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9</w:t>
            </w:r>
            <w:r w:rsidR="00DB1D77">
              <w:rPr>
                <w:rFonts w:ascii="Arial" w:hAnsi="Arial" w:cs="Arial"/>
                <w:b/>
                <w:bCs/>
                <w:color w:val="000000"/>
                <w:sz w:val="20"/>
                <w:szCs w:val="20"/>
              </w:rPr>
              <w:t>9</w:t>
            </w:r>
            <w:r>
              <w:rPr>
                <w:rFonts w:ascii="Arial" w:hAnsi="Arial" w:cs="Arial"/>
                <w:b/>
                <w:bCs/>
                <w:color w:val="000000"/>
                <w:sz w:val="20"/>
                <w:szCs w:val="20"/>
              </w:rPr>
              <w:t>4</w:t>
            </w:r>
            <w:r w:rsidR="00D92DD8">
              <w:rPr>
                <w:rFonts w:ascii="Arial" w:hAnsi="Arial" w:cs="Arial"/>
                <w:b/>
                <w:bCs/>
                <w:color w:val="000000"/>
                <w:sz w:val="20"/>
                <w:szCs w:val="20"/>
              </w:rPr>
              <w:t>,00</w:t>
            </w:r>
            <w:r w:rsidR="00A86413" w:rsidRPr="00F26689">
              <w:rPr>
                <w:rFonts w:ascii="Arial" w:hAnsi="Arial" w:cs="Arial"/>
                <w:b/>
                <w:bCs/>
                <w:color w:val="000000"/>
                <w:sz w:val="20"/>
                <w:szCs w:val="20"/>
              </w:rPr>
              <w:t>0.00</w:t>
            </w:r>
          </w:p>
        </w:tc>
      </w:tr>
      <w:tr w:rsidR="00A86413" w:rsidRPr="00F26689" w14:paraId="5501E9D7" w14:textId="77777777" w:rsidTr="00CF5A90">
        <w:trPr>
          <w:trHeight w:val="300"/>
        </w:trPr>
        <w:tc>
          <w:tcPr>
            <w:tcW w:w="7016" w:type="dxa"/>
            <w:tcBorders>
              <w:top w:val="nil"/>
              <w:left w:val="single" w:sz="4" w:space="0" w:color="auto"/>
              <w:bottom w:val="single" w:sz="4" w:space="0" w:color="auto"/>
              <w:right w:val="nil"/>
            </w:tcBorders>
            <w:shd w:val="clear" w:color="000000" w:fill="D7E4BC"/>
            <w:vAlign w:val="center"/>
            <w:hideMark/>
          </w:tcPr>
          <w:p w14:paraId="7002EA23" w14:textId="77777777" w:rsidR="00A86413" w:rsidRPr="00F26689" w:rsidRDefault="00A86413"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p>
        </w:tc>
        <w:tc>
          <w:tcPr>
            <w:tcW w:w="2056" w:type="dxa"/>
            <w:tcBorders>
              <w:top w:val="nil"/>
              <w:left w:val="single" w:sz="4" w:space="0" w:color="auto"/>
              <w:bottom w:val="single" w:sz="4" w:space="0" w:color="auto"/>
              <w:right w:val="single" w:sz="4" w:space="0" w:color="auto"/>
            </w:tcBorders>
            <w:shd w:val="clear" w:color="000000" w:fill="D7E4BC"/>
            <w:vAlign w:val="center"/>
            <w:hideMark/>
          </w:tcPr>
          <w:p w14:paraId="3ADD408B" w14:textId="77777777" w:rsidR="00A86413" w:rsidRPr="00F26689" w:rsidRDefault="00D92DD8"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2,00</w:t>
            </w:r>
            <w:r w:rsidR="00A86413" w:rsidRPr="00F26689">
              <w:rPr>
                <w:rFonts w:ascii="Arial" w:hAnsi="Arial" w:cs="Arial"/>
                <w:b/>
                <w:bCs/>
                <w:color w:val="000000"/>
                <w:sz w:val="20"/>
                <w:szCs w:val="20"/>
              </w:rPr>
              <w:t>0.00</w:t>
            </w:r>
          </w:p>
        </w:tc>
      </w:tr>
      <w:tr w:rsidR="00A86413" w:rsidRPr="00F26689" w14:paraId="3469471D" w14:textId="77777777" w:rsidTr="00CF5A90">
        <w:trPr>
          <w:trHeight w:val="300"/>
        </w:trPr>
        <w:tc>
          <w:tcPr>
            <w:tcW w:w="7016" w:type="dxa"/>
            <w:tcBorders>
              <w:top w:val="nil"/>
              <w:left w:val="single" w:sz="4" w:space="0" w:color="auto"/>
              <w:bottom w:val="single" w:sz="4" w:space="0" w:color="auto"/>
              <w:right w:val="nil"/>
            </w:tcBorders>
            <w:shd w:val="clear" w:color="auto" w:fill="auto"/>
            <w:vAlign w:val="center"/>
            <w:hideMark/>
          </w:tcPr>
          <w:p w14:paraId="4574B2AC" w14:textId="77777777" w:rsidR="00A86413" w:rsidRPr="00F26689" w:rsidRDefault="00A86413"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2056" w:type="dxa"/>
            <w:tcBorders>
              <w:top w:val="nil"/>
              <w:left w:val="single" w:sz="4" w:space="0" w:color="auto"/>
              <w:bottom w:val="single" w:sz="4" w:space="0" w:color="auto"/>
              <w:right w:val="single" w:sz="4" w:space="0" w:color="auto"/>
            </w:tcBorders>
            <w:shd w:val="clear" w:color="auto" w:fill="auto"/>
            <w:vAlign w:val="center"/>
            <w:hideMark/>
          </w:tcPr>
          <w:p w14:paraId="28F75AF6" w14:textId="77777777" w:rsidR="00A86413" w:rsidRPr="00F26689" w:rsidRDefault="00D92DD8"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1,00</w:t>
            </w:r>
            <w:r w:rsidR="00A86413" w:rsidRPr="00F26689">
              <w:rPr>
                <w:rFonts w:ascii="Arial" w:hAnsi="Arial" w:cs="Arial"/>
                <w:b/>
                <w:bCs/>
                <w:color w:val="000000"/>
                <w:sz w:val="20"/>
                <w:szCs w:val="20"/>
              </w:rPr>
              <w:t>0.00</w:t>
            </w:r>
          </w:p>
        </w:tc>
      </w:tr>
      <w:tr w:rsidR="00A86413" w:rsidRPr="00F26689" w14:paraId="0C7A2561" w14:textId="77777777" w:rsidTr="00CF5A90">
        <w:trPr>
          <w:trHeight w:val="300"/>
        </w:trPr>
        <w:tc>
          <w:tcPr>
            <w:tcW w:w="7016" w:type="dxa"/>
            <w:tcBorders>
              <w:top w:val="nil"/>
              <w:left w:val="single" w:sz="4" w:space="0" w:color="auto"/>
              <w:bottom w:val="single" w:sz="4" w:space="0" w:color="auto"/>
              <w:right w:val="nil"/>
            </w:tcBorders>
            <w:shd w:val="clear" w:color="auto" w:fill="auto"/>
            <w:vAlign w:val="center"/>
            <w:hideMark/>
          </w:tcPr>
          <w:p w14:paraId="45DA02C5" w14:textId="77777777" w:rsidR="00A86413" w:rsidRPr="00F26689" w:rsidRDefault="00A86413"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2056" w:type="dxa"/>
            <w:tcBorders>
              <w:top w:val="nil"/>
              <w:left w:val="single" w:sz="4" w:space="0" w:color="auto"/>
              <w:bottom w:val="single" w:sz="4" w:space="0" w:color="auto"/>
              <w:right w:val="single" w:sz="4" w:space="0" w:color="auto"/>
            </w:tcBorders>
            <w:shd w:val="clear" w:color="auto" w:fill="auto"/>
            <w:vAlign w:val="center"/>
            <w:hideMark/>
          </w:tcPr>
          <w:p w14:paraId="57A9143C" w14:textId="77777777" w:rsidR="00A86413" w:rsidRPr="00F26689" w:rsidRDefault="00D92DD8"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1,00</w:t>
            </w:r>
            <w:r w:rsidR="00A86413" w:rsidRPr="00F26689">
              <w:rPr>
                <w:rFonts w:ascii="Arial" w:hAnsi="Arial" w:cs="Arial"/>
                <w:b/>
                <w:bCs/>
                <w:color w:val="000000"/>
                <w:sz w:val="20"/>
                <w:szCs w:val="20"/>
              </w:rPr>
              <w:t>0.00</w:t>
            </w:r>
          </w:p>
        </w:tc>
      </w:tr>
      <w:tr w:rsidR="00A86413" w:rsidRPr="00F26689" w14:paraId="1240D825" w14:textId="77777777" w:rsidTr="00CF5A90">
        <w:trPr>
          <w:trHeight w:val="300"/>
        </w:trPr>
        <w:tc>
          <w:tcPr>
            <w:tcW w:w="7016" w:type="dxa"/>
            <w:tcBorders>
              <w:top w:val="nil"/>
              <w:left w:val="single" w:sz="4" w:space="0" w:color="auto"/>
              <w:bottom w:val="single" w:sz="4" w:space="0" w:color="auto"/>
              <w:right w:val="nil"/>
            </w:tcBorders>
            <w:shd w:val="clear" w:color="auto" w:fill="auto"/>
            <w:vAlign w:val="center"/>
            <w:hideMark/>
          </w:tcPr>
          <w:p w14:paraId="44F8BD13" w14:textId="77777777" w:rsidR="00A86413" w:rsidRPr="00F26689" w:rsidRDefault="00A86413"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2056" w:type="dxa"/>
            <w:tcBorders>
              <w:top w:val="nil"/>
              <w:left w:val="single" w:sz="4" w:space="0" w:color="auto"/>
              <w:bottom w:val="single" w:sz="4" w:space="0" w:color="auto"/>
              <w:right w:val="single" w:sz="4" w:space="0" w:color="auto"/>
            </w:tcBorders>
            <w:shd w:val="clear" w:color="auto" w:fill="auto"/>
            <w:vAlign w:val="center"/>
            <w:hideMark/>
          </w:tcPr>
          <w:p w14:paraId="157A5CA5" w14:textId="77777777" w:rsidR="00A86413" w:rsidRPr="00F26689" w:rsidRDefault="00A86413"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5A6CBF3E" w14:textId="77777777" w:rsidTr="00CF5A90">
        <w:trPr>
          <w:trHeight w:val="300"/>
        </w:trPr>
        <w:tc>
          <w:tcPr>
            <w:tcW w:w="7016" w:type="dxa"/>
            <w:tcBorders>
              <w:top w:val="nil"/>
              <w:left w:val="single" w:sz="4" w:space="0" w:color="auto"/>
              <w:bottom w:val="single" w:sz="4" w:space="0" w:color="auto"/>
              <w:right w:val="nil"/>
            </w:tcBorders>
            <w:shd w:val="clear" w:color="000000" w:fill="D7E4BC"/>
            <w:vAlign w:val="center"/>
            <w:hideMark/>
          </w:tcPr>
          <w:p w14:paraId="5CB0D1BD" w14:textId="77777777" w:rsidR="00A86413" w:rsidRPr="00F26689" w:rsidRDefault="00A86413"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Impuestos</w:t>
            </w:r>
          </w:p>
        </w:tc>
        <w:tc>
          <w:tcPr>
            <w:tcW w:w="2056" w:type="dxa"/>
            <w:tcBorders>
              <w:top w:val="nil"/>
              <w:left w:val="single" w:sz="4" w:space="0" w:color="auto"/>
              <w:bottom w:val="single" w:sz="4" w:space="0" w:color="auto"/>
              <w:right w:val="single" w:sz="4" w:space="0" w:color="auto"/>
            </w:tcBorders>
            <w:shd w:val="clear" w:color="000000" w:fill="D7E4BC"/>
            <w:vAlign w:val="center"/>
            <w:hideMark/>
          </w:tcPr>
          <w:p w14:paraId="066B38C0" w14:textId="77777777" w:rsidR="00A86413" w:rsidRPr="00F26689" w:rsidRDefault="00A86413"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A86413" w:rsidRPr="00F26689" w14:paraId="31057112" w14:textId="77777777" w:rsidTr="00CF5A90">
        <w:trPr>
          <w:trHeight w:val="510"/>
        </w:trPr>
        <w:tc>
          <w:tcPr>
            <w:tcW w:w="7016" w:type="dxa"/>
            <w:tcBorders>
              <w:top w:val="nil"/>
              <w:left w:val="single" w:sz="4" w:space="0" w:color="auto"/>
              <w:bottom w:val="single" w:sz="4" w:space="0" w:color="auto"/>
              <w:right w:val="nil"/>
            </w:tcBorders>
            <w:shd w:val="clear" w:color="000000" w:fill="D7E4BC"/>
            <w:vAlign w:val="center"/>
            <w:hideMark/>
          </w:tcPr>
          <w:p w14:paraId="18F18EC8" w14:textId="77777777" w:rsidR="00A86413" w:rsidRPr="00F26689" w:rsidRDefault="00A86413"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2056" w:type="dxa"/>
            <w:tcBorders>
              <w:top w:val="nil"/>
              <w:left w:val="single" w:sz="4" w:space="0" w:color="auto"/>
              <w:bottom w:val="single" w:sz="4" w:space="0" w:color="auto"/>
              <w:right w:val="single" w:sz="4" w:space="0" w:color="auto"/>
            </w:tcBorders>
            <w:shd w:val="clear" w:color="000000" w:fill="D7E4BC"/>
            <w:vAlign w:val="center"/>
            <w:hideMark/>
          </w:tcPr>
          <w:p w14:paraId="05FF5FA8" w14:textId="77777777" w:rsidR="00A86413" w:rsidRPr="00F26689" w:rsidRDefault="00A86413"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8CF8C7E" w14:textId="77777777" w:rsidR="00A86413" w:rsidRDefault="00A86413" w:rsidP="00CF5A90">
      <w:pPr>
        <w:widowControl w:val="0"/>
        <w:autoSpaceDE w:val="0"/>
        <w:autoSpaceDN w:val="0"/>
        <w:adjustRightInd w:val="0"/>
        <w:spacing w:after="0" w:line="360" w:lineRule="auto"/>
        <w:rPr>
          <w:rFonts w:ascii="Arial" w:hAnsi="Arial" w:cs="Arial"/>
          <w:sz w:val="20"/>
          <w:szCs w:val="20"/>
        </w:rPr>
      </w:pPr>
    </w:p>
    <w:p w14:paraId="722071D6" w14:textId="77777777" w:rsidR="00A86413" w:rsidRDefault="00A86413" w:rsidP="00CF5A90">
      <w:pPr>
        <w:widowControl w:val="0"/>
        <w:autoSpaceDE w:val="0"/>
        <w:autoSpaceDN w:val="0"/>
        <w:adjustRightInd w:val="0"/>
        <w:spacing w:after="0" w:line="360" w:lineRule="auto"/>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p w14:paraId="61BC1F9E" w14:textId="77777777" w:rsidR="004C6DF7" w:rsidRPr="00F26689" w:rsidRDefault="004C6DF7"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8"/>
        <w:gridCol w:w="1914"/>
      </w:tblGrid>
      <w:tr w:rsidR="0002049F" w:rsidRPr="00F26689" w14:paraId="2E2BB827" w14:textId="77777777" w:rsidTr="00CF5A90">
        <w:trPr>
          <w:trHeight w:val="324"/>
        </w:trPr>
        <w:tc>
          <w:tcPr>
            <w:tcW w:w="7158" w:type="dxa"/>
            <w:shd w:val="clear" w:color="auto" w:fill="D9D9D9" w:themeFill="background1" w:themeFillShade="D9"/>
            <w:vAlign w:val="center"/>
            <w:hideMark/>
          </w:tcPr>
          <w:p w14:paraId="0915DA6D" w14:textId="77777777" w:rsidR="0002049F" w:rsidRPr="00F26689" w:rsidRDefault="00F35B45" w:rsidP="00CF5A90">
            <w:pPr>
              <w:spacing w:after="0" w:line="24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1914" w:type="dxa"/>
            <w:shd w:val="clear" w:color="auto" w:fill="D9D9D9" w:themeFill="background1" w:themeFillShade="D9"/>
            <w:vAlign w:val="center"/>
            <w:hideMark/>
          </w:tcPr>
          <w:p w14:paraId="26693BE6" w14:textId="77777777" w:rsidR="0002049F" w:rsidRPr="00F26689" w:rsidRDefault="00957F06"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979</w:t>
            </w:r>
            <w:r w:rsidR="007D5F53">
              <w:rPr>
                <w:rFonts w:ascii="Arial" w:hAnsi="Arial" w:cs="Arial"/>
                <w:b/>
                <w:bCs/>
                <w:color w:val="000000"/>
                <w:sz w:val="20"/>
                <w:szCs w:val="20"/>
              </w:rPr>
              <w:t>,</w:t>
            </w:r>
            <w:r>
              <w:rPr>
                <w:rFonts w:ascii="Arial" w:hAnsi="Arial" w:cs="Arial"/>
                <w:b/>
                <w:bCs/>
                <w:color w:val="000000"/>
                <w:sz w:val="20"/>
                <w:szCs w:val="20"/>
              </w:rPr>
              <w:t>0</w:t>
            </w:r>
            <w:r w:rsidR="007D5F53">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FCB6F45" w14:textId="77777777" w:rsidTr="00CF5A90">
        <w:trPr>
          <w:trHeight w:val="510"/>
        </w:trPr>
        <w:tc>
          <w:tcPr>
            <w:tcW w:w="7158" w:type="dxa"/>
            <w:shd w:val="clear" w:color="000000" w:fill="D7E4BC"/>
            <w:vAlign w:val="center"/>
            <w:hideMark/>
          </w:tcPr>
          <w:p w14:paraId="5E448296" w14:textId="77777777" w:rsidR="0002049F" w:rsidRPr="00F26689" w:rsidRDefault="0002049F"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1914" w:type="dxa"/>
            <w:shd w:val="clear" w:color="000000" w:fill="D7E4BC"/>
            <w:vAlign w:val="center"/>
            <w:hideMark/>
          </w:tcPr>
          <w:p w14:paraId="0552AD35" w14:textId="77777777" w:rsidR="0002049F" w:rsidRPr="00F26689" w:rsidRDefault="001714E2"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w:t>
            </w:r>
            <w:r w:rsidR="00DB1D77">
              <w:rPr>
                <w:rFonts w:ascii="Arial" w:hAnsi="Arial" w:cs="Arial"/>
                <w:b/>
                <w:bCs/>
                <w:color w:val="000000"/>
                <w:sz w:val="20"/>
                <w:szCs w:val="20"/>
              </w:rPr>
              <w:t>3</w:t>
            </w:r>
            <w:r>
              <w:rPr>
                <w:rFonts w:ascii="Arial" w:hAnsi="Arial" w:cs="Arial"/>
                <w:b/>
                <w:bCs/>
                <w:color w:val="000000"/>
                <w:sz w:val="20"/>
                <w:szCs w:val="20"/>
              </w:rPr>
              <w:t>1</w:t>
            </w:r>
            <w:r w:rsidR="00DB1D77">
              <w:rPr>
                <w:rFonts w:ascii="Arial" w:hAnsi="Arial" w:cs="Arial"/>
                <w:b/>
                <w:bCs/>
                <w:color w:val="000000"/>
                <w:sz w:val="20"/>
                <w:szCs w:val="20"/>
              </w:rPr>
              <w:t>,</w:t>
            </w:r>
            <w:r>
              <w:rPr>
                <w:rFonts w:ascii="Arial" w:hAnsi="Arial" w:cs="Arial"/>
                <w:b/>
                <w:bCs/>
                <w:color w:val="000000"/>
                <w:sz w:val="20"/>
                <w:szCs w:val="20"/>
              </w:rPr>
              <w:t>0</w:t>
            </w:r>
            <w:r w:rsidR="00DB1D77">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47F9511E" w14:textId="77777777" w:rsidTr="00CF5A90">
        <w:trPr>
          <w:trHeight w:val="510"/>
        </w:trPr>
        <w:tc>
          <w:tcPr>
            <w:tcW w:w="7158" w:type="dxa"/>
            <w:shd w:val="clear" w:color="auto" w:fill="auto"/>
            <w:vAlign w:val="center"/>
            <w:hideMark/>
          </w:tcPr>
          <w:p w14:paraId="4A787991"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1914" w:type="dxa"/>
            <w:shd w:val="clear" w:color="auto" w:fill="auto"/>
            <w:vAlign w:val="center"/>
            <w:hideMark/>
          </w:tcPr>
          <w:p w14:paraId="0ADC7ECE" w14:textId="77777777" w:rsidR="0002049F" w:rsidRPr="00F26689" w:rsidRDefault="001714E2"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216</w:t>
            </w:r>
            <w:r w:rsidR="00DB1D77">
              <w:rPr>
                <w:rFonts w:ascii="Arial" w:hAnsi="Arial" w:cs="Arial"/>
                <w:b/>
                <w:bCs/>
                <w:color w:val="000000"/>
                <w:sz w:val="20"/>
                <w:szCs w:val="20"/>
              </w:rPr>
              <w:t>,</w:t>
            </w:r>
            <w:r>
              <w:rPr>
                <w:rFonts w:ascii="Arial" w:hAnsi="Arial" w:cs="Arial"/>
                <w:b/>
                <w:bCs/>
                <w:color w:val="000000"/>
                <w:sz w:val="20"/>
                <w:szCs w:val="20"/>
              </w:rPr>
              <w:t>0</w:t>
            </w:r>
            <w:r w:rsidR="00DB1D77">
              <w:rPr>
                <w:rFonts w:ascii="Arial" w:hAnsi="Arial" w:cs="Arial"/>
                <w:b/>
                <w:bCs/>
                <w:color w:val="000000"/>
                <w:sz w:val="20"/>
                <w:szCs w:val="20"/>
              </w:rPr>
              <w:t>0</w:t>
            </w:r>
            <w:r w:rsidR="0002049F" w:rsidRPr="00F26689">
              <w:rPr>
                <w:rFonts w:ascii="Arial" w:hAnsi="Arial" w:cs="Arial"/>
                <w:b/>
                <w:bCs/>
                <w:color w:val="000000"/>
                <w:sz w:val="20"/>
                <w:szCs w:val="20"/>
              </w:rPr>
              <w:t>0.00</w:t>
            </w:r>
          </w:p>
        </w:tc>
      </w:tr>
      <w:tr w:rsidR="0002049F" w:rsidRPr="00F26689" w14:paraId="585C61B2" w14:textId="77777777" w:rsidTr="00CF5A90">
        <w:trPr>
          <w:trHeight w:val="480"/>
        </w:trPr>
        <w:tc>
          <w:tcPr>
            <w:tcW w:w="7158" w:type="dxa"/>
            <w:shd w:val="clear" w:color="auto" w:fill="auto"/>
            <w:vAlign w:val="center"/>
            <w:hideMark/>
          </w:tcPr>
          <w:p w14:paraId="42A9D326"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Por el uso y aprovechamiento de los bienes de dominio público del patrimonio municipal</w:t>
            </w:r>
          </w:p>
        </w:tc>
        <w:tc>
          <w:tcPr>
            <w:tcW w:w="1914" w:type="dxa"/>
            <w:shd w:val="clear" w:color="auto" w:fill="auto"/>
            <w:vAlign w:val="center"/>
            <w:hideMark/>
          </w:tcPr>
          <w:p w14:paraId="08163E30"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15,00</w:t>
            </w:r>
            <w:r w:rsidR="0002049F" w:rsidRPr="00F26689">
              <w:rPr>
                <w:rFonts w:ascii="Arial" w:hAnsi="Arial" w:cs="Arial"/>
                <w:b/>
                <w:bCs/>
                <w:color w:val="000000"/>
                <w:sz w:val="20"/>
                <w:szCs w:val="20"/>
              </w:rPr>
              <w:t>0.00</w:t>
            </w:r>
          </w:p>
        </w:tc>
      </w:tr>
      <w:tr w:rsidR="0002049F" w:rsidRPr="00F26689" w14:paraId="44B59961" w14:textId="77777777" w:rsidTr="00CF5A90">
        <w:trPr>
          <w:trHeight w:val="300"/>
        </w:trPr>
        <w:tc>
          <w:tcPr>
            <w:tcW w:w="7158" w:type="dxa"/>
            <w:shd w:val="clear" w:color="000000" w:fill="D7E4BC"/>
            <w:vAlign w:val="center"/>
            <w:hideMark/>
          </w:tcPr>
          <w:p w14:paraId="6B1CD496" w14:textId="77777777" w:rsidR="0002049F" w:rsidRPr="00F26689" w:rsidRDefault="0002049F"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1914" w:type="dxa"/>
            <w:shd w:val="clear" w:color="000000" w:fill="D7E4BC"/>
            <w:vAlign w:val="center"/>
            <w:hideMark/>
          </w:tcPr>
          <w:p w14:paraId="4C14600C" w14:textId="77777777" w:rsidR="0002049F" w:rsidRPr="00F26689" w:rsidRDefault="00957F06"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594</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4AE9E681" w14:textId="77777777" w:rsidTr="00CF5A90">
        <w:trPr>
          <w:trHeight w:val="300"/>
        </w:trPr>
        <w:tc>
          <w:tcPr>
            <w:tcW w:w="7158" w:type="dxa"/>
            <w:shd w:val="clear" w:color="auto" w:fill="auto"/>
            <w:vAlign w:val="center"/>
            <w:hideMark/>
          </w:tcPr>
          <w:p w14:paraId="05CA0318"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1914" w:type="dxa"/>
            <w:shd w:val="clear" w:color="auto" w:fill="auto"/>
            <w:vAlign w:val="center"/>
            <w:hideMark/>
          </w:tcPr>
          <w:p w14:paraId="31E575EE"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w:t>
            </w:r>
            <w:r w:rsidR="00164CC9">
              <w:rPr>
                <w:rFonts w:ascii="Arial" w:hAnsi="Arial" w:cs="Arial"/>
                <w:b/>
                <w:bCs/>
                <w:color w:val="000000"/>
                <w:sz w:val="20"/>
                <w:szCs w:val="20"/>
              </w:rPr>
              <w:t>4</w:t>
            </w:r>
            <w:r>
              <w:rPr>
                <w:rFonts w:ascii="Arial" w:hAnsi="Arial" w:cs="Arial"/>
                <w:b/>
                <w:bCs/>
                <w:color w:val="000000"/>
                <w:sz w:val="20"/>
                <w:szCs w:val="20"/>
              </w:rPr>
              <w:t>5,00</w:t>
            </w:r>
            <w:r w:rsidR="0002049F" w:rsidRPr="00F26689">
              <w:rPr>
                <w:rFonts w:ascii="Arial" w:hAnsi="Arial" w:cs="Arial"/>
                <w:b/>
                <w:bCs/>
                <w:color w:val="000000"/>
                <w:sz w:val="20"/>
                <w:szCs w:val="20"/>
              </w:rPr>
              <w:t>0.00</w:t>
            </w:r>
          </w:p>
        </w:tc>
      </w:tr>
      <w:tr w:rsidR="0002049F" w:rsidRPr="00F26689" w14:paraId="4FD5BAC4" w14:textId="77777777" w:rsidTr="00CF5A90">
        <w:trPr>
          <w:trHeight w:val="300"/>
        </w:trPr>
        <w:tc>
          <w:tcPr>
            <w:tcW w:w="7158" w:type="dxa"/>
            <w:shd w:val="clear" w:color="auto" w:fill="auto"/>
            <w:vAlign w:val="center"/>
            <w:hideMark/>
          </w:tcPr>
          <w:p w14:paraId="0A3CC1CD"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1914" w:type="dxa"/>
            <w:shd w:val="clear" w:color="auto" w:fill="auto"/>
            <w:vAlign w:val="center"/>
            <w:hideMark/>
          </w:tcPr>
          <w:p w14:paraId="57E38E44" w14:textId="77777777" w:rsidR="0002049F" w:rsidRPr="00F26689" w:rsidRDefault="00164CC9"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w:t>
            </w:r>
            <w:r w:rsidR="00DB1D77">
              <w:rPr>
                <w:rFonts w:ascii="Arial" w:hAnsi="Arial" w:cs="Arial"/>
                <w:b/>
                <w:bCs/>
                <w:color w:val="000000"/>
                <w:sz w:val="20"/>
                <w:szCs w:val="20"/>
              </w:rPr>
              <w:t>75,00</w:t>
            </w:r>
            <w:r w:rsidR="0002049F" w:rsidRPr="00F26689">
              <w:rPr>
                <w:rFonts w:ascii="Arial" w:hAnsi="Arial" w:cs="Arial"/>
                <w:b/>
                <w:bCs/>
                <w:color w:val="000000"/>
                <w:sz w:val="20"/>
                <w:szCs w:val="20"/>
              </w:rPr>
              <w:t>0.00</w:t>
            </w:r>
          </w:p>
        </w:tc>
      </w:tr>
      <w:tr w:rsidR="0002049F" w:rsidRPr="00F26689" w14:paraId="23AC9D49" w14:textId="77777777" w:rsidTr="00CF5A90">
        <w:trPr>
          <w:trHeight w:val="300"/>
        </w:trPr>
        <w:tc>
          <w:tcPr>
            <w:tcW w:w="7158" w:type="dxa"/>
            <w:shd w:val="clear" w:color="auto" w:fill="auto"/>
            <w:vAlign w:val="center"/>
            <w:hideMark/>
          </w:tcPr>
          <w:p w14:paraId="556AD8E7"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1914" w:type="dxa"/>
            <w:shd w:val="clear" w:color="auto" w:fill="auto"/>
            <w:vAlign w:val="center"/>
            <w:hideMark/>
          </w:tcPr>
          <w:p w14:paraId="7F0FFEBD" w14:textId="77777777" w:rsidR="0002049F" w:rsidRPr="00F26689" w:rsidRDefault="00957F06"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w:t>
            </w:r>
            <w:r w:rsidR="00164CC9">
              <w:rPr>
                <w:rFonts w:ascii="Arial" w:hAnsi="Arial" w:cs="Arial"/>
                <w:b/>
                <w:bCs/>
                <w:color w:val="000000"/>
                <w:sz w:val="20"/>
                <w:szCs w:val="20"/>
              </w:rPr>
              <w:t>5</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59432FA9" w14:textId="77777777" w:rsidTr="00CF5A90">
        <w:trPr>
          <w:trHeight w:val="300"/>
        </w:trPr>
        <w:tc>
          <w:tcPr>
            <w:tcW w:w="7158" w:type="dxa"/>
            <w:shd w:val="clear" w:color="auto" w:fill="auto"/>
            <w:vAlign w:val="center"/>
            <w:hideMark/>
          </w:tcPr>
          <w:p w14:paraId="301AC07A"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1914" w:type="dxa"/>
            <w:shd w:val="clear" w:color="auto" w:fill="auto"/>
            <w:vAlign w:val="center"/>
            <w:hideMark/>
          </w:tcPr>
          <w:p w14:paraId="0D56E2B0" w14:textId="77777777" w:rsidR="0002049F" w:rsidRPr="00F26689" w:rsidRDefault="00957F06"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5</w:t>
            </w:r>
            <w:r w:rsidR="00DB1D77">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14:paraId="594754C1" w14:textId="77777777" w:rsidTr="00CF5A90">
        <w:trPr>
          <w:trHeight w:val="300"/>
        </w:trPr>
        <w:tc>
          <w:tcPr>
            <w:tcW w:w="7158" w:type="dxa"/>
            <w:shd w:val="clear" w:color="auto" w:fill="auto"/>
            <w:vAlign w:val="center"/>
            <w:hideMark/>
          </w:tcPr>
          <w:p w14:paraId="0188494E"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1914" w:type="dxa"/>
            <w:shd w:val="clear" w:color="auto" w:fill="auto"/>
            <w:vAlign w:val="center"/>
            <w:hideMark/>
          </w:tcPr>
          <w:p w14:paraId="6470DFD2"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29,00</w:t>
            </w:r>
            <w:r w:rsidR="0002049F" w:rsidRPr="00F26689">
              <w:rPr>
                <w:rFonts w:ascii="Arial" w:hAnsi="Arial" w:cs="Arial"/>
                <w:b/>
                <w:bCs/>
                <w:color w:val="000000"/>
                <w:sz w:val="20"/>
                <w:szCs w:val="20"/>
              </w:rPr>
              <w:t>0.00</w:t>
            </w:r>
          </w:p>
        </w:tc>
      </w:tr>
      <w:tr w:rsidR="0002049F" w:rsidRPr="00F26689" w14:paraId="5CDE6580" w14:textId="77777777" w:rsidTr="00CF5A90">
        <w:trPr>
          <w:trHeight w:val="300"/>
        </w:trPr>
        <w:tc>
          <w:tcPr>
            <w:tcW w:w="7158" w:type="dxa"/>
            <w:shd w:val="clear" w:color="auto" w:fill="auto"/>
            <w:vAlign w:val="center"/>
            <w:hideMark/>
          </w:tcPr>
          <w:p w14:paraId="208B50C6"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1914" w:type="dxa"/>
            <w:shd w:val="clear" w:color="auto" w:fill="auto"/>
            <w:vAlign w:val="center"/>
            <w:hideMark/>
          </w:tcPr>
          <w:p w14:paraId="1BA67B8C"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14:paraId="3CD06462" w14:textId="77777777" w:rsidTr="00CF5A90">
        <w:trPr>
          <w:trHeight w:val="300"/>
        </w:trPr>
        <w:tc>
          <w:tcPr>
            <w:tcW w:w="7158" w:type="dxa"/>
            <w:shd w:val="clear" w:color="auto" w:fill="auto"/>
            <w:vAlign w:val="center"/>
            <w:hideMark/>
          </w:tcPr>
          <w:p w14:paraId="5AE8CFD1"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Servicio de Seguridad pública (Policía Preventiva y </w:t>
            </w:r>
            <w:r w:rsidR="009C44DD" w:rsidRPr="00F26689">
              <w:rPr>
                <w:rFonts w:ascii="Arial" w:hAnsi="Arial" w:cs="Arial"/>
                <w:b/>
                <w:bCs/>
                <w:color w:val="000000"/>
                <w:sz w:val="20"/>
                <w:szCs w:val="20"/>
              </w:rPr>
              <w:t>Tránsito</w:t>
            </w:r>
            <w:r w:rsidRPr="00F26689">
              <w:rPr>
                <w:rFonts w:ascii="Arial" w:hAnsi="Arial" w:cs="Arial"/>
                <w:b/>
                <w:bCs/>
                <w:color w:val="000000"/>
                <w:sz w:val="20"/>
                <w:szCs w:val="20"/>
              </w:rPr>
              <w:t xml:space="preserve"> Municipal)</w:t>
            </w:r>
          </w:p>
        </w:tc>
        <w:tc>
          <w:tcPr>
            <w:tcW w:w="1914" w:type="dxa"/>
            <w:shd w:val="clear" w:color="auto" w:fill="auto"/>
            <w:vAlign w:val="center"/>
            <w:hideMark/>
          </w:tcPr>
          <w:p w14:paraId="3079697B"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14:paraId="56E3D67B" w14:textId="77777777" w:rsidTr="00CF5A90">
        <w:trPr>
          <w:trHeight w:val="300"/>
        </w:trPr>
        <w:tc>
          <w:tcPr>
            <w:tcW w:w="7158" w:type="dxa"/>
            <w:shd w:val="clear" w:color="auto" w:fill="auto"/>
            <w:vAlign w:val="center"/>
            <w:hideMark/>
          </w:tcPr>
          <w:p w14:paraId="21A7CF22"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1914" w:type="dxa"/>
            <w:shd w:val="clear" w:color="auto" w:fill="auto"/>
            <w:vAlign w:val="center"/>
            <w:hideMark/>
          </w:tcPr>
          <w:p w14:paraId="3DC2026D"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w:t>
            </w:r>
            <w:r w:rsidR="00957F06">
              <w:rPr>
                <w:rFonts w:ascii="Arial" w:hAnsi="Arial" w:cs="Arial"/>
                <w:b/>
                <w:bCs/>
                <w:color w:val="000000"/>
                <w:sz w:val="20"/>
                <w:szCs w:val="20"/>
              </w:rPr>
              <w:t>5</w:t>
            </w:r>
            <w:r>
              <w:rPr>
                <w:rFonts w:ascii="Arial" w:hAnsi="Arial" w:cs="Arial"/>
                <w:b/>
                <w:bCs/>
                <w:color w:val="000000"/>
                <w:sz w:val="20"/>
                <w:szCs w:val="20"/>
              </w:rPr>
              <w:t>5,00</w:t>
            </w:r>
            <w:r w:rsidR="0002049F" w:rsidRPr="00F26689">
              <w:rPr>
                <w:rFonts w:ascii="Arial" w:hAnsi="Arial" w:cs="Arial"/>
                <w:b/>
                <w:bCs/>
                <w:color w:val="000000"/>
                <w:sz w:val="20"/>
                <w:szCs w:val="20"/>
              </w:rPr>
              <w:t>0.00</w:t>
            </w:r>
          </w:p>
        </w:tc>
      </w:tr>
      <w:tr w:rsidR="0002049F" w:rsidRPr="00F26689" w14:paraId="7BE5077C" w14:textId="77777777" w:rsidTr="00CF5A90">
        <w:trPr>
          <w:trHeight w:val="300"/>
        </w:trPr>
        <w:tc>
          <w:tcPr>
            <w:tcW w:w="7158" w:type="dxa"/>
            <w:shd w:val="clear" w:color="000000" w:fill="D7E4BC"/>
            <w:vAlign w:val="center"/>
            <w:hideMark/>
          </w:tcPr>
          <w:p w14:paraId="7DA80013" w14:textId="77777777" w:rsidR="0002049F" w:rsidRPr="00F26689" w:rsidRDefault="0002049F"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Otros Derechos</w:t>
            </w:r>
          </w:p>
        </w:tc>
        <w:tc>
          <w:tcPr>
            <w:tcW w:w="1914" w:type="dxa"/>
            <w:shd w:val="clear" w:color="000000" w:fill="D7E4BC"/>
            <w:vAlign w:val="center"/>
            <w:hideMark/>
          </w:tcPr>
          <w:p w14:paraId="3117DF7A"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w:t>
            </w:r>
            <w:r w:rsidR="00957F06">
              <w:rPr>
                <w:rFonts w:ascii="Arial" w:hAnsi="Arial" w:cs="Arial"/>
                <w:b/>
                <w:bCs/>
                <w:color w:val="000000"/>
                <w:sz w:val="20"/>
                <w:szCs w:val="20"/>
              </w:rPr>
              <w:t>52</w:t>
            </w:r>
            <w:r>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3973ACD9" w14:textId="77777777" w:rsidTr="00CF5A90">
        <w:trPr>
          <w:trHeight w:val="300"/>
        </w:trPr>
        <w:tc>
          <w:tcPr>
            <w:tcW w:w="7158" w:type="dxa"/>
            <w:shd w:val="clear" w:color="auto" w:fill="auto"/>
            <w:vAlign w:val="center"/>
            <w:hideMark/>
          </w:tcPr>
          <w:p w14:paraId="1C5D1AC8"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1914" w:type="dxa"/>
            <w:shd w:val="clear" w:color="auto" w:fill="auto"/>
            <w:vAlign w:val="center"/>
            <w:hideMark/>
          </w:tcPr>
          <w:p w14:paraId="3AD93283"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65,00</w:t>
            </w:r>
            <w:r w:rsidR="0002049F" w:rsidRPr="00F26689">
              <w:rPr>
                <w:rFonts w:ascii="Arial" w:hAnsi="Arial" w:cs="Arial"/>
                <w:b/>
                <w:bCs/>
                <w:color w:val="000000"/>
                <w:sz w:val="20"/>
                <w:szCs w:val="20"/>
              </w:rPr>
              <w:t>0.00</w:t>
            </w:r>
          </w:p>
        </w:tc>
      </w:tr>
      <w:tr w:rsidR="0002049F" w:rsidRPr="00F26689" w14:paraId="16DA6AD3" w14:textId="77777777" w:rsidTr="00CF5A90">
        <w:trPr>
          <w:trHeight w:val="300"/>
        </w:trPr>
        <w:tc>
          <w:tcPr>
            <w:tcW w:w="7158" w:type="dxa"/>
            <w:shd w:val="clear" w:color="auto" w:fill="auto"/>
            <w:vAlign w:val="center"/>
            <w:hideMark/>
          </w:tcPr>
          <w:p w14:paraId="25BAD1D5"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1914" w:type="dxa"/>
            <w:shd w:val="clear" w:color="auto" w:fill="auto"/>
            <w:vAlign w:val="center"/>
            <w:hideMark/>
          </w:tcPr>
          <w:p w14:paraId="0B10996C" w14:textId="77777777" w:rsidR="0002049F" w:rsidRPr="00F26689" w:rsidRDefault="00957F06"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75</w:t>
            </w:r>
            <w:r w:rsidR="00DB1D77">
              <w:rPr>
                <w:rFonts w:ascii="Arial" w:hAnsi="Arial" w:cs="Arial"/>
                <w:b/>
                <w:bCs/>
                <w:color w:val="000000"/>
                <w:sz w:val="20"/>
                <w:szCs w:val="20"/>
              </w:rPr>
              <w:t>,00</w:t>
            </w:r>
            <w:r w:rsidR="0002049F" w:rsidRPr="00F26689">
              <w:rPr>
                <w:rFonts w:ascii="Arial" w:hAnsi="Arial" w:cs="Arial"/>
                <w:b/>
                <w:bCs/>
                <w:color w:val="000000"/>
                <w:sz w:val="20"/>
                <w:szCs w:val="20"/>
              </w:rPr>
              <w:t>0.00</w:t>
            </w:r>
          </w:p>
        </w:tc>
      </w:tr>
      <w:tr w:rsidR="0002049F" w:rsidRPr="00F26689" w14:paraId="71B3DF47" w14:textId="77777777" w:rsidTr="00CF5A90">
        <w:trPr>
          <w:trHeight w:val="300"/>
        </w:trPr>
        <w:tc>
          <w:tcPr>
            <w:tcW w:w="7158" w:type="dxa"/>
            <w:shd w:val="clear" w:color="auto" w:fill="auto"/>
            <w:vAlign w:val="center"/>
            <w:hideMark/>
          </w:tcPr>
          <w:p w14:paraId="5440E908"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1914" w:type="dxa"/>
            <w:shd w:val="clear" w:color="auto" w:fill="auto"/>
            <w:vAlign w:val="center"/>
            <w:hideMark/>
          </w:tcPr>
          <w:p w14:paraId="5938C394"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02049F" w:rsidRPr="00F26689">
              <w:rPr>
                <w:rFonts w:ascii="Arial" w:hAnsi="Arial" w:cs="Arial"/>
                <w:b/>
                <w:bCs/>
                <w:color w:val="000000"/>
                <w:sz w:val="20"/>
                <w:szCs w:val="20"/>
              </w:rPr>
              <w:t>0.00</w:t>
            </w:r>
          </w:p>
        </w:tc>
      </w:tr>
      <w:tr w:rsidR="0002049F" w:rsidRPr="00F26689" w14:paraId="700C5E52" w14:textId="77777777" w:rsidTr="00CF5A90">
        <w:trPr>
          <w:trHeight w:val="300"/>
        </w:trPr>
        <w:tc>
          <w:tcPr>
            <w:tcW w:w="7158" w:type="dxa"/>
            <w:shd w:val="clear" w:color="auto" w:fill="auto"/>
            <w:vAlign w:val="center"/>
            <w:hideMark/>
          </w:tcPr>
          <w:p w14:paraId="1C8990D2"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1914" w:type="dxa"/>
            <w:shd w:val="clear" w:color="auto" w:fill="auto"/>
            <w:vAlign w:val="center"/>
            <w:hideMark/>
          </w:tcPr>
          <w:p w14:paraId="64857CA9"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14:paraId="70272E02" w14:textId="77777777" w:rsidTr="00CF5A90">
        <w:trPr>
          <w:trHeight w:val="300"/>
        </w:trPr>
        <w:tc>
          <w:tcPr>
            <w:tcW w:w="7158" w:type="dxa"/>
            <w:shd w:val="clear" w:color="auto" w:fill="auto"/>
            <w:vAlign w:val="center"/>
            <w:hideMark/>
          </w:tcPr>
          <w:p w14:paraId="258B6474"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1914" w:type="dxa"/>
            <w:shd w:val="clear" w:color="auto" w:fill="auto"/>
            <w:vAlign w:val="center"/>
            <w:hideMark/>
          </w:tcPr>
          <w:p w14:paraId="6F9988EF"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3,00</w:t>
            </w:r>
            <w:r w:rsidR="0002049F" w:rsidRPr="00F26689">
              <w:rPr>
                <w:rFonts w:ascii="Arial" w:hAnsi="Arial" w:cs="Arial"/>
                <w:b/>
                <w:bCs/>
                <w:color w:val="000000"/>
                <w:sz w:val="20"/>
                <w:szCs w:val="20"/>
              </w:rPr>
              <w:t>0.00</w:t>
            </w:r>
          </w:p>
        </w:tc>
      </w:tr>
      <w:tr w:rsidR="0002049F" w:rsidRPr="00F26689" w14:paraId="1B74A2CE" w14:textId="77777777" w:rsidTr="00CF5A90">
        <w:trPr>
          <w:trHeight w:val="300"/>
        </w:trPr>
        <w:tc>
          <w:tcPr>
            <w:tcW w:w="7158" w:type="dxa"/>
            <w:shd w:val="clear" w:color="000000" w:fill="D7E4BC"/>
            <w:vAlign w:val="center"/>
            <w:hideMark/>
          </w:tcPr>
          <w:p w14:paraId="2A1D063A" w14:textId="77777777" w:rsidR="0002049F" w:rsidRPr="00F26689" w:rsidRDefault="0002049F"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Accesorios</w:t>
            </w:r>
          </w:p>
        </w:tc>
        <w:tc>
          <w:tcPr>
            <w:tcW w:w="1914" w:type="dxa"/>
            <w:shd w:val="clear" w:color="000000" w:fill="D7E4BC"/>
            <w:vAlign w:val="center"/>
            <w:hideMark/>
          </w:tcPr>
          <w:p w14:paraId="3684B085"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2,00</w:t>
            </w:r>
            <w:r w:rsidR="0002049F" w:rsidRPr="00F26689">
              <w:rPr>
                <w:rFonts w:ascii="Arial" w:hAnsi="Arial" w:cs="Arial"/>
                <w:b/>
                <w:bCs/>
                <w:color w:val="000000"/>
                <w:sz w:val="20"/>
                <w:szCs w:val="20"/>
              </w:rPr>
              <w:t>0.00</w:t>
            </w:r>
          </w:p>
        </w:tc>
      </w:tr>
      <w:tr w:rsidR="0002049F" w:rsidRPr="00F26689" w14:paraId="0C56CA99" w14:textId="77777777" w:rsidTr="00CF5A90">
        <w:trPr>
          <w:trHeight w:val="300"/>
        </w:trPr>
        <w:tc>
          <w:tcPr>
            <w:tcW w:w="7158" w:type="dxa"/>
            <w:shd w:val="clear" w:color="auto" w:fill="auto"/>
            <w:vAlign w:val="center"/>
            <w:hideMark/>
          </w:tcPr>
          <w:p w14:paraId="64966D0F"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1914" w:type="dxa"/>
            <w:shd w:val="clear" w:color="auto" w:fill="auto"/>
            <w:vAlign w:val="center"/>
            <w:hideMark/>
          </w:tcPr>
          <w:p w14:paraId="79E2C970"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1,00</w:t>
            </w:r>
            <w:r w:rsidR="0002049F" w:rsidRPr="00F26689">
              <w:rPr>
                <w:rFonts w:ascii="Arial" w:hAnsi="Arial" w:cs="Arial"/>
                <w:b/>
                <w:bCs/>
                <w:color w:val="000000"/>
                <w:sz w:val="20"/>
                <w:szCs w:val="20"/>
              </w:rPr>
              <w:t>0.00</w:t>
            </w:r>
          </w:p>
        </w:tc>
      </w:tr>
      <w:tr w:rsidR="0002049F" w:rsidRPr="00F26689" w14:paraId="24CE022D" w14:textId="77777777" w:rsidTr="00CF5A90">
        <w:trPr>
          <w:trHeight w:val="300"/>
        </w:trPr>
        <w:tc>
          <w:tcPr>
            <w:tcW w:w="7158" w:type="dxa"/>
            <w:shd w:val="clear" w:color="auto" w:fill="auto"/>
            <w:vAlign w:val="center"/>
            <w:hideMark/>
          </w:tcPr>
          <w:p w14:paraId="78A6FB43"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1914" w:type="dxa"/>
            <w:shd w:val="clear" w:color="auto" w:fill="auto"/>
            <w:vAlign w:val="center"/>
            <w:hideMark/>
          </w:tcPr>
          <w:p w14:paraId="39023592" w14:textId="77777777" w:rsidR="0002049F" w:rsidRPr="00F26689" w:rsidRDefault="00DB1D77"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1,00</w:t>
            </w:r>
            <w:r w:rsidR="0002049F" w:rsidRPr="00F26689">
              <w:rPr>
                <w:rFonts w:ascii="Arial" w:hAnsi="Arial" w:cs="Arial"/>
                <w:b/>
                <w:bCs/>
                <w:color w:val="000000"/>
                <w:sz w:val="20"/>
                <w:szCs w:val="20"/>
              </w:rPr>
              <w:t>0.00</w:t>
            </w:r>
          </w:p>
        </w:tc>
      </w:tr>
      <w:tr w:rsidR="0002049F" w:rsidRPr="00F26689" w14:paraId="36784007" w14:textId="77777777" w:rsidTr="00CF5A90">
        <w:trPr>
          <w:trHeight w:val="300"/>
        </w:trPr>
        <w:tc>
          <w:tcPr>
            <w:tcW w:w="7158" w:type="dxa"/>
            <w:shd w:val="clear" w:color="auto" w:fill="auto"/>
            <w:vAlign w:val="center"/>
            <w:hideMark/>
          </w:tcPr>
          <w:p w14:paraId="0E362D8D" w14:textId="77777777" w:rsidR="0002049F" w:rsidRPr="00F26689" w:rsidRDefault="0002049F"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1914" w:type="dxa"/>
            <w:shd w:val="clear" w:color="auto" w:fill="auto"/>
            <w:vAlign w:val="center"/>
            <w:hideMark/>
          </w:tcPr>
          <w:p w14:paraId="4F7E2C59" w14:textId="77777777" w:rsidR="0002049F" w:rsidRPr="00F26689" w:rsidRDefault="0002049F"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02049F" w:rsidRPr="00F26689" w14:paraId="2B4B7E32" w14:textId="77777777" w:rsidTr="00CF5A90">
        <w:trPr>
          <w:trHeight w:val="510"/>
        </w:trPr>
        <w:tc>
          <w:tcPr>
            <w:tcW w:w="7158" w:type="dxa"/>
            <w:shd w:val="clear" w:color="000000" w:fill="D7E4BC"/>
            <w:vAlign w:val="center"/>
            <w:hideMark/>
          </w:tcPr>
          <w:p w14:paraId="3E3D2363" w14:textId="77777777" w:rsidR="0002049F" w:rsidRPr="00F26689" w:rsidRDefault="0002049F"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1914" w:type="dxa"/>
            <w:shd w:val="clear" w:color="000000" w:fill="D7E4BC"/>
            <w:vAlign w:val="center"/>
            <w:hideMark/>
          </w:tcPr>
          <w:p w14:paraId="4A835472" w14:textId="77777777" w:rsidR="0002049F" w:rsidRPr="00F26689" w:rsidRDefault="0002049F"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0A350368" w14:textId="77777777" w:rsidR="00A86413" w:rsidRDefault="00A86413" w:rsidP="00CF5A90">
      <w:pPr>
        <w:widowControl w:val="0"/>
        <w:autoSpaceDE w:val="0"/>
        <w:autoSpaceDN w:val="0"/>
        <w:adjustRightInd w:val="0"/>
        <w:spacing w:after="0" w:line="360" w:lineRule="auto"/>
        <w:rPr>
          <w:rFonts w:ascii="Arial" w:hAnsi="Arial" w:cs="Arial"/>
          <w:sz w:val="20"/>
          <w:szCs w:val="20"/>
        </w:rPr>
      </w:pPr>
    </w:p>
    <w:p w14:paraId="3CA761A3" w14:textId="76326E27" w:rsidR="0002049F" w:rsidRDefault="0002049F"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CF5A90">
        <w:rPr>
          <w:rFonts w:ascii="Arial" w:hAnsi="Arial" w:cs="Arial"/>
          <w:sz w:val="20"/>
          <w:szCs w:val="20"/>
        </w:rPr>
        <w:t xml:space="preserve">de </w:t>
      </w:r>
      <w:r w:rsidR="00F35B45" w:rsidRPr="00F26689">
        <w:rPr>
          <w:rFonts w:ascii="Arial" w:hAnsi="Arial" w:cs="Arial"/>
          <w:sz w:val="20"/>
          <w:szCs w:val="20"/>
        </w:rPr>
        <w:t>percibir, serán</w:t>
      </w:r>
      <w:r w:rsidR="00677220">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p w14:paraId="7C598C84" w14:textId="77777777" w:rsidR="004C6DF7" w:rsidRPr="00F26689" w:rsidRDefault="004C6DF7"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0"/>
        <w:gridCol w:w="1772"/>
      </w:tblGrid>
      <w:tr w:rsidR="00F35B45" w:rsidRPr="00F26689" w14:paraId="275406A9" w14:textId="77777777" w:rsidTr="00CF5A90">
        <w:trPr>
          <w:trHeight w:val="300"/>
        </w:trPr>
        <w:tc>
          <w:tcPr>
            <w:tcW w:w="7300" w:type="dxa"/>
            <w:shd w:val="clear" w:color="000000" w:fill="D8D8D8"/>
            <w:vAlign w:val="center"/>
            <w:hideMark/>
          </w:tcPr>
          <w:p w14:paraId="1270B026" w14:textId="77777777" w:rsidR="00F35B45" w:rsidRPr="00F26689" w:rsidRDefault="00F35B45" w:rsidP="00CF5A90">
            <w:pPr>
              <w:spacing w:after="0" w:line="24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1772" w:type="dxa"/>
            <w:shd w:val="clear" w:color="000000" w:fill="D8D8D8"/>
            <w:vAlign w:val="center"/>
            <w:hideMark/>
          </w:tcPr>
          <w:p w14:paraId="08224F97"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14:paraId="29EBF670" w14:textId="77777777" w:rsidTr="00CF5A90">
        <w:trPr>
          <w:trHeight w:val="300"/>
        </w:trPr>
        <w:tc>
          <w:tcPr>
            <w:tcW w:w="7300" w:type="dxa"/>
            <w:shd w:val="clear" w:color="000000" w:fill="D7E4BC"/>
            <w:vAlign w:val="center"/>
            <w:hideMark/>
          </w:tcPr>
          <w:p w14:paraId="5D903AB7" w14:textId="77777777" w:rsidR="00F35B45" w:rsidRPr="00F26689" w:rsidRDefault="00F35B45"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Contribución de mejoras por obras públicas</w:t>
            </w:r>
          </w:p>
        </w:tc>
        <w:tc>
          <w:tcPr>
            <w:tcW w:w="1772" w:type="dxa"/>
            <w:shd w:val="clear" w:color="000000" w:fill="D7E4BC"/>
            <w:vAlign w:val="center"/>
            <w:hideMark/>
          </w:tcPr>
          <w:p w14:paraId="0129569A"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14:paraId="02244A59" w14:textId="77777777" w:rsidTr="00CF5A90">
        <w:trPr>
          <w:trHeight w:val="300"/>
        </w:trPr>
        <w:tc>
          <w:tcPr>
            <w:tcW w:w="7300" w:type="dxa"/>
            <w:shd w:val="clear" w:color="auto" w:fill="auto"/>
            <w:vAlign w:val="center"/>
            <w:hideMark/>
          </w:tcPr>
          <w:p w14:paraId="5C59EBC5" w14:textId="77777777" w:rsidR="00F35B45" w:rsidRPr="00F26689" w:rsidRDefault="00F35B45"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1772" w:type="dxa"/>
            <w:shd w:val="clear" w:color="auto" w:fill="auto"/>
            <w:vAlign w:val="center"/>
            <w:hideMark/>
          </w:tcPr>
          <w:p w14:paraId="00B6DC0B"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7DFDA153" w14:textId="77777777" w:rsidTr="00CF5A90">
        <w:trPr>
          <w:trHeight w:val="300"/>
        </w:trPr>
        <w:tc>
          <w:tcPr>
            <w:tcW w:w="7300" w:type="dxa"/>
            <w:shd w:val="clear" w:color="auto" w:fill="auto"/>
            <w:vAlign w:val="center"/>
            <w:hideMark/>
          </w:tcPr>
          <w:p w14:paraId="4544DC39" w14:textId="77777777" w:rsidR="00F35B45" w:rsidRPr="00F26689" w:rsidRDefault="00F35B45"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1772" w:type="dxa"/>
            <w:shd w:val="clear" w:color="auto" w:fill="auto"/>
            <w:vAlign w:val="center"/>
            <w:hideMark/>
          </w:tcPr>
          <w:p w14:paraId="7DC15C44"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4114BBBF" w14:textId="77777777" w:rsidTr="00CF5A90">
        <w:trPr>
          <w:trHeight w:val="765"/>
        </w:trPr>
        <w:tc>
          <w:tcPr>
            <w:tcW w:w="7300" w:type="dxa"/>
            <w:shd w:val="clear" w:color="000000" w:fill="D7E4BC"/>
            <w:vAlign w:val="center"/>
            <w:hideMark/>
          </w:tcPr>
          <w:p w14:paraId="0622DA7A" w14:textId="77777777" w:rsidR="00F35B45" w:rsidRPr="00F26689" w:rsidRDefault="00F35B45"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772" w:type="dxa"/>
            <w:shd w:val="clear" w:color="000000" w:fill="D7E4BC"/>
            <w:vAlign w:val="center"/>
            <w:hideMark/>
          </w:tcPr>
          <w:p w14:paraId="02242E66" w14:textId="77777777" w:rsidR="00F35B45" w:rsidRPr="00F26689" w:rsidRDefault="00F35B45"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53736D2C" w14:textId="77777777" w:rsidR="00F35B45" w:rsidRDefault="00F35B45" w:rsidP="00CF5A90">
      <w:pPr>
        <w:widowControl w:val="0"/>
        <w:autoSpaceDE w:val="0"/>
        <w:autoSpaceDN w:val="0"/>
        <w:adjustRightInd w:val="0"/>
        <w:spacing w:after="0" w:line="360" w:lineRule="auto"/>
        <w:rPr>
          <w:rFonts w:ascii="Arial" w:hAnsi="Arial" w:cs="Arial"/>
          <w:sz w:val="20"/>
          <w:szCs w:val="20"/>
        </w:rPr>
      </w:pPr>
    </w:p>
    <w:p w14:paraId="0E6990CF" w14:textId="77777777" w:rsidR="00F35B45" w:rsidRPr="00F26689" w:rsidRDefault="00F35B4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14:paraId="02E51C76" w14:textId="77777777" w:rsidR="0002049F" w:rsidRPr="00F26689" w:rsidRDefault="0002049F"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gridCol w:w="1843"/>
      </w:tblGrid>
      <w:tr w:rsidR="00F35B45" w:rsidRPr="00F26689" w14:paraId="7CB75B82" w14:textId="77777777" w:rsidTr="00CF5A90">
        <w:trPr>
          <w:trHeight w:val="300"/>
        </w:trPr>
        <w:tc>
          <w:tcPr>
            <w:tcW w:w="7229" w:type="dxa"/>
            <w:shd w:val="clear" w:color="000000" w:fill="D8D8D8"/>
            <w:vAlign w:val="center"/>
            <w:hideMark/>
          </w:tcPr>
          <w:p w14:paraId="2A818461" w14:textId="77777777" w:rsidR="00F35B45" w:rsidRPr="00F26689" w:rsidRDefault="00F35B45" w:rsidP="00CF5A90">
            <w:pPr>
              <w:spacing w:after="0" w:line="24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1843" w:type="dxa"/>
            <w:shd w:val="clear" w:color="000000" w:fill="D8D8D8"/>
            <w:vAlign w:val="center"/>
            <w:hideMark/>
          </w:tcPr>
          <w:p w14:paraId="45C048D8"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12,00</w:t>
            </w:r>
            <w:r w:rsidR="00F35B45" w:rsidRPr="00F26689">
              <w:rPr>
                <w:rFonts w:ascii="Arial" w:hAnsi="Arial" w:cs="Arial"/>
                <w:b/>
                <w:bCs/>
                <w:color w:val="000000"/>
                <w:sz w:val="20"/>
                <w:szCs w:val="20"/>
              </w:rPr>
              <w:t>0.00</w:t>
            </w:r>
          </w:p>
        </w:tc>
      </w:tr>
      <w:tr w:rsidR="00F35B45" w:rsidRPr="00F26689" w14:paraId="4B0E87E8" w14:textId="77777777" w:rsidTr="00CF5A90">
        <w:trPr>
          <w:trHeight w:val="300"/>
        </w:trPr>
        <w:tc>
          <w:tcPr>
            <w:tcW w:w="7229" w:type="dxa"/>
            <w:shd w:val="clear" w:color="000000" w:fill="D7E4BC"/>
            <w:vAlign w:val="center"/>
            <w:hideMark/>
          </w:tcPr>
          <w:p w14:paraId="213E90A6" w14:textId="77777777" w:rsidR="00F35B45" w:rsidRPr="00F26689" w:rsidRDefault="00F35B45"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1843" w:type="dxa"/>
            <w:shd w:val="clear" w:color="000000" w:fill="D7E4BC"/>
            <w:vAlign w:val="center"/>
            <w:hideMark/>
          </w:tcPr>
          <w:p w14:paraId="7840050C"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79A51897" w14:textId="77777777" w:rsidTr="00CF5A90">
        <w:trPr>
          <w:trHeight w:val="300"/>
        </w:trPr>
        <w:tc>
          <w:tcPr>
            <w:tcW w:w="7229" w:type="dxa"/>
            <w:shd w:val="clear" w:color="auto" w:fill="auto"/>
            <w:vAlign w:val="center"/>
            <w:hideMark/>
          </w:tcPr>
          <w:p w14:paraId="0780B483" w14:textId="77777777" w:rsidR="00F35B45" w:rsidRPr="00F26689" w:rsidRDefault="00F35B45"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1843" w:type="dxa"/>
            <w:shd w:val="clear" w:color="auto" w:fill="auto"/>
            <w:vAlign w:val="center"/>
            <w:hideMark/>
          </w:tcPr>
          <w:p w14:paraId="6F99C846"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08BE4E3F" w14:textId="77777777" w:rsidTr="00CF5A90">
        <w:trPr>
          <w:trHeight w:val="300"/>
        </w:trPr>
        <w:tc>
          <w:tcPr>
            <w:tcW w:w="7229" w:type="dxa"/>
            <w:shd w:val="clear" w:color="000000" w:fill="D7E4BC"/>
            <w:vAlign w:val="center"/>
            <w:hideMark/>
          </w:tcPr>
          <w:p w14:paraId="4DAD601A" w14:textId="77777777" w:rsidR="00F35B45" w:rsidRPr="00F26689" w:rsidRDefault="00F35B45"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1843" w:type="dxa"/>
            <w:shd w:val="clear" w:color="000000" w:fill="D7E4BC"/>
            <w:vAlign w:val="center"/>
            <w:hideMark/>
          </w:tcPr>
          <w:p w14:paraId="0F4C9A0B"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F35B45" w:rsidRPr="00F26689">
              <w:rPr>
                <w:rFonts w:ascii="Arial" w:hAnsi="Arial" w:cs="Arial"/>
                <w:b/>
                <w:bCs/>
                <w:color w:val="000000"/>
                <w:sz w:val="20"/>
                <w:szCs w:val="20"/>
              </w:rPr>
              <w:t>0.00</w:t>
            </w:r>
          </w:p>
        </w:tc>
      </w:tr>
      <w:tr w:rsidR="00F35B45" w:rsidRPr="00F26689" w14:paraId="079DD478" w14:textId="77777777" w:rsidTr="00CF5A90">
        <w:trPr>
          <w:trHeight w:val="510"/>
        </w:trPr>
        <w:tc>
          <w:tcPr>
            <w:tcW w:w="7229" w:type="dxa"/>
            <w:shd w:val="clear" w:color="auto" w:fill="auto"/>
            <w:vAlign w:val="center"/>
            <w:hideMark/>
          </w:tcPr>
          <w:p w14:paraId="07CC8DD9" w14:textId="77777777" w:rsidR="00F35B45" w:rsidRPr="00F26689" w:rsidRDefault="00F35B45"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1843" w:type="dxa"/>
            <w:shd w:val="clear" w:color="auto" w:fill="auto"/>
            <w:vAlign w:val="center"/>
            <w:hideMark/>
          </w:tcPr>
          <w:p w14:paraId="4D6A71D5"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3,00</w:t>
            </w:r>
            <w:r w:rsidR="00F35B45" w:rsidRPr="00F26689">
              <w:rPr>
                <w:rFonts w:ascii="Arial" w:hAnsi="Arial" w:cs="Arial"/>
                <w:b/>
                <w:bCs/>
                <w:color w:val="000000"/>
                <w:sz w:val="20"/>
                <w:szCs w:val="20"/>
              </w:rPr>
              <w:t>0.00</w:t>
            </w:r>
          </w:p>
        </w:tc>
      </w:tr>
      <w:tr w:rsidR="00F35B45" w:rsidRPr="00F26689" w14:paraId="0F977CC8" w14:textId="77777777" w:rsidTr="00CF5A90">
        <w:trPr>
          <w:trHeight w:val="525"/>
        </w:trPr>
        <w:tc>
          <w:tcPr>
            <w:tcW w:w="7229" w:type="dxa"/>
            <w:shd w:val="clear" w:color="auto" w:fill="auto"/>
            <w:vAlign w:val="center"/>
            <w:hideMark/>
          </w:tcPr>
          <w:p w14:paraId="4CECBC23" w14:textId="77777777" w:rsidR="00F35B45" w:rsidRPr="00F26689" w:rsidRDefault="00F35B45"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1843" w:type="dxa"/>
            <w:shd w:val="clear" w:color="auto" w:fill="auto"/>
            <w:vAlign w:val="center"/>
            <w:hideMark/>
          </w:tcPr>
          <w:p w14:paraId="30FA5B90" w14:textId="77777777" w:rsidR="00F35B45"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3,00</w:t>
            </w:r>
            <w:r w:rsidR="00F35B45" w:rsidRPr="00F26689">
              <w:rPr>
                <w:rFonts w:ascii="Arial" w:hAnsi="Arial" w:cs="Arial"/>
                <w:b/>
                <w:bCs/>
                <w:color w:val="000000"/>
                <w:sz w:val="20"/>
                <w:szCs w:val="20"/>
              </w:rPr>
              <w:t>0.00</w:t>
            </w:r>
          </w:p>
        </w:tc>
      </w:tr>
      <w:tr w:rsidR="00F35B45" w:rsidRPr="00F26689" w14:paraId="68909459" w14:textId="77777777" w:rsidTr="00CF5A90">
        <w:trPr>
          <w:trHeight w:val="510"/>
        </w:trPr>
        <w:tc>
          <w:tcPr>
            <w:tcW w:w="7229" w:type="dxa"/>
            <w:shd w:val="clear" w:color="000000" w:fill="D7E4BC"/>
            <w:vAlign w:val="center"/>
            <w:hideMark/>
          </w:tcPr>
          <w:p w14:paraId="419AB37D" w14:textId="77777777" w:rsidR="00F35B45" w:rsidRPr="00F26689" w:rsidRDefault="00F35B45"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1843" w:type="dxa"/>
            <w:shd w:val="clear" w:color="000000" w:fill="D7E4BC"/>
            <w:vAlign w:val="center"/>
            <w:hideMark/>
          </w:tcPr>
          <w:p w14:paraId="66E48A0A" w14:textId="77777777" w:rsidR="00F35B45" w:rsidRPr="00F26689" w:rsidRDefault="00F35B45"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F35B45" w:rsidRPr="00F26689" w14:paraId="79293047" w14:textId="77777777" w:rsidTr="00CF5A90">
        <w:trPr>
          <w:trHeight w:val="300"/>
        </w:trPr>
        <w:tc>
          <w:tcPr>
            <w:tcW w:w="7229" w:type="dxa"/>
            <w:shd w:val="clear" w:color="auto" w:fill="auto"/>
            <w:vAlign w:val="center"/>
            <w:hideMark/>
          </w:tcPr>
          <w:p w14:paraId="0D97F7B2" w14:textId="77777777" w:rsidR="00F35B45" w:rsidRPr="00F26689" w:rsidRDefault="00F35B45"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Otros Productos</w:t>
            </w:r>
          </w:p>
        </w:tc>
        <w:tc>
          <w:tcPr>
            <w:tcW w:w="1843" w:type="dxa"/>
            <w:shd w:val="clear" w:color="auto" w:fill="auto"/>
            <w:vAlign w:val="center"/>
            <w:hideMark/>
          </w:tcPr>
          <w:p w14:paraId="1A062795" w14:textId="77777777" w:rsidR="00F35B45" w:rsidRPr="00F26689" w:rsidRDefault="00F35B45"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C2E19FD" w14:textId="77777777" w:rsidR="00F35B45" w:rsidRDefault="00F35B45" w:rsidP="00CF5A90">
      <w:pPr>
        <w:widowControl w:val="0"/>
        <w:autoSpaceDE w:val="0"/>
        <w:autoSpaceDN w:val="0"/>
        <w:adjustRightInd w:val="0"/>
        <w:spacing w:after="0" w:line="360" w:lineRule="auto"/>
        <w:rPr>
          <w:rFonts w:ascii="Arial" w:hAnsi="Arial" w:cs="Arial"/>
          <w:sz w:val="20"/>
          <w:szCs w:val="20"/>
        </w:rPr>
      </w:pPr>
    </w:p>
    <w:p w14:paraId="770A7A36" w14:textId="52B418C6" w:rsidR="00F35B45" w:rsidRPr="00F26689" w:rsidRDefault="00F35B45" w:rsidP="00C6104C">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w:t>
      </w:r>
      <w:r w:rsidR="00C6104C">
        <w:rPr>
          <w:rFonts w:ascii="Arial" w:hAnsi="Arial" w:cs="Arial"/>
          <w:sz w:val="20"/>
          <w:szCs w:val="20"/>
        </w:rPr>
        <w:t xml:space="preserve">or concepto de </w:t>
      </w:r>
      <w:r w:rsidRPr="00F26689">
        <w:rPr>
          <w:rFonts w:ascii="Arial" w:hAnsi="Arial" w:cs="Arial"/>
          <w:sz w:val="20"/>
          <w:szCs w:val="20"/>
        </w:rPr>
        <w:t>aprovechamientos, se clasificarán de la siguiente manera:</w:t>
      </w:r>
    </w:p>
    <w:p w14:paraId="67FF51B1" w14:textId="77777777" w:rsidR="00483AFD" w:rsidRDefault="00483AFD" w:rsidP="00CF5A90">
      <w:pPr>
        <w:widowControl w:val="0"/>
        <w:autoSpaceDE w:val="0"/>
        <w:autoSpaceDN w:val="0"/>
        <w:adjustRightInd w:val="0"/>
        <w:spacing w:after="0" w:line="360" w:lineRule="auto"/>
        <w:rPr>
          <w:rFonts w:ascii="Arial" w:hAnsi="Arial" w:cs="Arial"/>
          <w:sz w:val="20"/>
          <w:szCs w:val="20"/>
        </w:rPr>
      </w:pPr>
    </w:p>
    <w:p w14:paraId="7D2E9134" w14:textId="77777777" w:rsidR="009C3B61" w:rsidRPr="00F26689" w:rsidRDefault="009C3B61"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gridCol w:w="1843"/>
      </w:tblGrid>
      <w:tr w:rsidR="00483AFD" w:rsidRPr="00F26689" w14:paraId="4135E54D" w14:textId="77777777" w:rsidTr="006F2708">
        <w:trPr>
          <w:trHeight w:val="300"/>
        </w:trPr>
        <w:tc>
          <w:tcPr>
            <w:tcW w:w="7229" w:type="dxa"/>
            <w:shd w:val="clear" w:color="000000" w:fill="D8D8D8"/>
            <w:vAlign w:val="center"/>
            <w:hideMark/>
          </w:tcPr>
          <w:p w14:paraId="48EDD8AE" w14:textId="77777777" w:rsidR="00483AFD" w:rsidRPr="00F26689" w:rsidRDefault="00483AFD" w:rsidP="00CF5A90">
            <w:pPr>
              <w:spacing w:after="0" w:line="24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1843" w:type="dxa"/>
            <w:shd w:val="clear" w:color="000000" w:fill="D8D8D8"/>
            <w:vAlign w:val="center"/>
            <w:hideMark/>
          </w:tcPr>
          <w:p w14:paraId="679E5BD5" w14:textId="77777777" w:rsidR="00483AFD" w:rsidRPr="00F26689" w:rsidRDefault="00826319"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249</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24258EED" w14:textId="77777777" w:rsidTr="006F2708">
        <w:trPr>
          <w:trHeight w:val="300"/>
        </w:trPr>
        <w:tc>
          <w:tcPr>
            <w:tcW w:w="7229" w:type="dxa"/>
            <w:shd w:val="clear" w:color="000000" w:fill="D7E4BC"/>
            <w:vAlign w:val="center"/>
            <w:hideMark/>
          </w:tcPr>
          <w:p w14:paraId="4BAA9C87"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1843" w:type="dxa"/>
            <w:shd w:val="clear" w:color="000000" w:fill="D7E4BC"/>
            <w:vAlign w:val="center"/>
            <w:hideMark/>
          </w:tcPr>
          <w:p w14:paraId="6B43D3E9" w14:textId="77777777" w:rsidR="00483AFD" w:rsidRPr="00F26689" w:rsidRDefault="00826319"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249</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461564EE" w14:textId="77777777" w:rsidTr="006F2708">
        <w:trPr>
          <w:trHeight w:val="300"/>
        </w:trPr>
        <w:tc>
          <w:tcPr>
            <w:tcW w:w="7229" w:type="dxa"/>
            <w:shd w:val="clear" w:color="auto" w:fill="auto"/>
            <w:vAlign w:val="center"/>
            <w:hideMark/>
          </w:tcPr>
          <w:p w14:paraId="4FE8E88C"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1843" w:type="dxa"/>
            <w:shd w:val="clear" w:color="auto" w:fill="auto"/>
            <w:vAlign w:val="center"/>
            <w:hideMark/>
          </w:tcPr>
          <w:p w14:paraId="352E2385" w14:textId="77777777" w:rsidR="00483AFD"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3,00</w:t>
            </w:r>
            <w:r w:rsidR="00483AFD" w:rsidRPr="00F26689">
              <w:rPr>
                <w:rFonts w:ascii="Arial" w:hAnsi="Arial" w:cs="Arial"/>
                <w:b/>
                <w:bCs/>
                <w:color w:val="000000"/>
                <w:sz w:val="20"/>
                <w:szCs w:val="20"/>
              </w:rPr>
              <w:t>0.00</w:t>
            </w:r>
          </w:p>
        </w:tc>
      </w:tr>
      <w:tr w:rsidR="00483AFD" w:rsidRPr="00F26689" w14:paraId="2B92506A" w14:textId="77777777" w:rsidTr="006F2708">
        <w:trPr>
          <w:trHeight w:val="300"/>
        </w:trPr>
        <w:tc>
          <w:tcPr>
            <w:tcW w:w="7229" w:type="dxa"/>
            <w:shd w:val="clear" w:color="auto" w:fill="auto"/>
            <w:vAlign w:val="center"/>
            <w:hideMark/>
          </w:tcPr>
          <w:p w14:paraId="3DCDE078"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1843" w:type="dxa"/>
            <w:shd w:val="clear" w:color="auto" w:fill="auto"/>
            <w:vAlign w:val="center"/>
            <w:hideMark/>
          </w:tcPr>
          <w:p w14:paraId="1E29258D" w14:textId="77777777" w:rsidR="00483AFD" w:rsidRPr="00F26689" w:rsidRDefault="00826319"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240,</w:t>
            </w:r>
            <w:r w:rsidR="007D5F53">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24A63D18" w14:textId="77777777" w:rsidTr="006F2708">
        <w:trPr>
          <w:trHeight w:val="300"/>
        </w:trPr>
        <w:tc>
          <w:tcPr>
            <w:tcW w:w="7229" w:type="dxa"/>
            <w:shd w:val="clear" w:color="auto" w:fill="auto"/>
            <w:vAlign w:val="center"/>
            <w:hideMark/>
          </w:tcPr>
          <w:p w14:paraId="2723C335"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Cesiones</w:t>
            </w:r>
          </w:p>
        </w:tc>
        <w:tc>
          <w:tcPr>
            <w:tcW w:w="1843" w:type="dxa"/>
            <w:shd w:val="clear" w:color="auto" w:fill="auto"/>
            <w:vAlign w:val="center"/>
            <w:hideMark/>
          </w:tcPr>
          <w:p w14:paraId="220493C9"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60539CD0" w14:textId="77777777" w:rsidTr="006F2708">
        <w:trPr>
          <w:trHeight w:val="300"/>
        </w:trPr>
        <w:tc>
          <w:tcPr>
            <w:tcW w:w="7229" w:type="dxa"/>
            <w:shd w:val="clear" w:color="auto" w:fill="auto"/>
            <w:vAlign w:val="center"/>
            <w:hideMark/>
          </w:tcPr>
          <w:p w14:paraId="1882889B"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Herencias</w:t>
            </w:r>
          </w:p>
        </w:tc>
        <w:tc>
          <w:tcPr>
            <w:tcW w:w="1843" w:type="dxa"/>
            <w:shd w:val="clear" w:color="auto" w:fill="auto"/>
            <w:vAlign w:val="center"/>
            <w:hideMark/>
          </w:tcPr>
          <w:p w14:paraId="62BF4F57"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5A4DD10" w14:textId="77777777" w:rsidTr="006F2708">
        <w:trPr>
          <w:trHeight w:val="300"/>
        </w:trPr>
        <w:tc>
          <w:tcPr>
            <w:tcW w:w="7229" w:type="dxa"/>
            <w:shd w:val="clear" w:color="auto" w:fill="auto"/>
            <w:vAlign w:val="center"/>
            <w:hideMark/>
          </w:tcPr>
          <w:p w14:paraId="02B3BA19"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Legados</w:t>
            </w:r>
          </w:p>
        </w:tc>
        <w:tc>
          <w:tcPr>
            <w:tcW w:w="1843" w:type="dxa"/>
            <w:shd w:val="clear" w:color="auto" w:fill="auto"/>
            <w:vAlign w:val="center"/>
            <w:hideMark/>
          </w:tcPr>
          <w:p w14:paraId="43F6FF17"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BCB02D0" w14:textId="77777777" w:rsidTr="006F2708">
        <w:trPr>
          <w:trHeight w:val="300"/>
        </w:trPr>
        <w:tc>
          <w:tcPr>
            <w:tcW w:w="7229" w:type="dxa"/>
            <w:shd w:val="clear" w:color="auto" w:fill="auto"/>
            <w:vAlign w:val="center"/>
            <w:hideMark/>
          </w:tcPr>
          <w:p w14:paraId="50C19923"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Donaciones</w:t>
            </w:r>
          </w:p>
        </w:tc>
        <w:tc>
          <w:tcPr>
            <w:tcW w:w="1843" w:type="dxa"/>
            <w:shd w:val="clear" w:color="auto" w:fill="auto"/>
            <w:vAlign w:val="center"/>
            <w:hideMark/>
          </w:tcPr>
          <w:p w14:paraId="2E1CA3F7"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7E67265" w14:textId="77777777" w:rsidTr="006F2708">
        <w:trPr>
          <w:trHeight w:val="300"/>
        </w:trPr>
        <w:tc>
          <w:tcPr>
            <w:tcW w:w="7229" w:type="dxa"/>
            <w:shd w:val="clear" w:color="auto" w:fill="auto"/>
            <w:vAlign w:val="center"/>
            <w:hideMark/>
          </w:tcPr>
          <w:p w14:paraId="5637B55C"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1843" w:type="dxa"/>
            <w:shd w:val="clear" w:color="auto" w:fill="auto"/>
            <w:vAlign w:val="center"/>
            <w:hideMark/>
          </w:tcPr>
          <w:p w14:paraId="3235756C"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902C5F8" w14:textId="77777777" w:rsidTr="006F2708">
        <w:trPr>
          <w:trHeight w:val="300"/>
        </w:trPr>
        <w:tc>
          <w:tcPr>
            <w:tcW w:w="7229" w:type="dxa"/>
            <w:shd w:val="clear" w:color="auto" w:fill="auto"/>
            <w:vAlign w:val="center"/>
            <w:hideMark/>
          </w:tcPr>
          <w:p w14:paraId="6EBF7570"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1843" w:type="dxa"/>
            <w:shd w:val="clear" w:color="auto" w:fill="auto"/>
            <w:vAlign w:val="center"/>
            <w:hideMark/>
          </w:tcPr>
          <w:p w14:paraId="42094758"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7141391" w14:textId="77777777" w:rsidTr="006F2708">
        <w:trPr>
          <w:trHeight w:val="300"/>
        </w:trPr>
        <w:tc>
          <w:tcPr>
            <w:tcW w:w="7229" w:type="dxa"/>
            <w:shd w:val="clear" w:color="auto" w:fill="auto"/>
            <w:vAlign w:val="center"/>
            <w:hideMark/>
          </w:tcPr>
          <w:p w14:paraId="7A71B479"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1843" w:type="dxa"/>
            <w:shd w:val="clear" w:color="auto" w:fill="auto"/>
            <w:vAlign w:val="center"/>
            <w:hideMark/>
          </w:tcPr>
          <w:p w14:paraId="7725900C"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D15FBD8" w14:textId="77777777" w:rsidTr="006F2708">
        <w:trPr>
          <w:trHeight w:val="300"/>
        </w:trPr>
        <w:tc>
          <w:tcPr>
            <w:tcW w:w="7229" w:type="dxa"/>
            <w:shd w:val="clear" w:color="auto" w:fill="auto"/>
            <w:vAlign w:val="center"/>
            <w:hideMark/>
          </w:tcPr>
          <w:p w14:paraId="583FA194"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1843" w:type="dxa"/>
            <w:shd w:val="clear" w:color="auto" w:fill="auto"/>
            <w:vAlign w:val="center"/>
            <w:hideMark/>
          </w:tcPr>
          <w:p w14:paraId="1C268701"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81BDA0C" w14:textId="77777777" w:rsidTr="006F2708">
        <w:trPr>
          <w:trHeight w:val="300"/>
        </w:trPr>
        <w:tc>
          <w:tcPr>
            <w:tcW w:w="7229" w:type="dxa"/>
            <w:shd w:val="clear" w:color="auto" w:fill="auto"/>
            <w:vAlign w:val="center"/>
            <w:hideMark/>
          </w:tcPr>
          <w:p w14:paraId="1F6B5614"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1843" w:type="dxa"/>
            <w:shd w:val="clear" w:color="auto" w:fill="auto"/>
            <w:vAlign w:val="center"/>
            <w:hideMark/>
          </w:tcPr>
          <w:p w14:paraId="73D1F11D"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CC0EA8C" w14:textId="77777777" w:rsidTr="006F2708">
        <w:trPr>
          <w:trHeight w:val="300"/>
        </w:trPr>
        <w:tc>
          <w:tcPr>
            <w:tcW w:w="7229" w:type="dxa"/>
            <w:shd w:val="clear" w:color="auto" w:fill="auto"/>
            <w:vAlign w:val="center"/>
            <w:hideMark/>
          </w:tcPr>
          <w:p w14:paraId="3F88E995"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 xml:space="preserve">&gt; Convenidos con la </w:t>
            </w:r>
            <w:r w:rsidR="009C44DD" w:rsidRPr="00F26689">
              <w:rPr>
                <w:rFonts w:ascii="Arial" w:hAnsi="Arial" w:cs="Arial"/>
                <w:b/>
                <w:bCs/>
                <w:color w:val="000000"/>
                <w:sz w:val="20"/>
                <w:szCs w:val="20"/>
              </w:rPr>
              <w:t>Federación</w:t>
            </w:r>
            <w:r w:rsidRPr="00F26689">
              <w:rPr>
                <w:rFonts w:ascii="Arial" w:hAnsi="Arial" w:cs="Arial"/>
                <w:b/>
                <w:bCs/>
                <w:color w:val="000000"/>
                <w:sz w:val="20"/>
                <w:szCs w:val="20"/>
              </w:rPr>
              <w:t xml:space="preserve"> y el Estado (Zofemat, Capufe, entre otros)</w:t>
            </w:r>
          </w:p>
        </w:tc>
        <w:tc>
          <w:tcPr>
            <w:tcW w:w="1843" w:type="dxa"/>
            <w:shd w:val="clear" w:color="auto" w:fill="auto"/>
            <w:vAlign w:val="center"/>
            <w:hideMark/>
          </w:tcPr>
          <w:p w14:paraId="0275D033"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339D8AAF" w14:textId="77777777" w:rsidTr="006F2708">
        <w:trPr>
          <w:trHeight w:val="300"/>
        </w:trPr>
        <w:tc>
          <w:tcPr>
            <w:tcW w:w="7229" w:type="dxa"/>
            <w:shd w:val="clear" w:color="auto" w:fill="auto"/>
            <w:vAlign w:val="center"/>
            <w:hideMark/>
          </w:tcPr>
          <w:p w14:paraId="0FF2FBA5"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1843" w:type="dxa"/>
            <w:shd w:val="clear" w:color="auto" w:fill="auto"/>
            <w:vAlign w:val="center"/>
            <w:hideMark/>
          </w:tcPr>
          <w:p w14:paraId="77AC9A04" w14:textId="77777777" w:rsidR="00483AFD"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6,00</w:t>
            </w:r>
            <w:r w:rsidR="00483AFD" w:rsidRPr="00F26689">
              <w:rPr>
                <w:rFonts w:ascii="Arial" w:hAnsi="Arial" w:cs="Arial"/>
                <w:b/>
                <w:bCs/>
                <w:color w:val="000000"/>
                <w:sz w:val="20"/>
                <w:szCs w:val="20"/>
              </w:rPr>
              <w:t>0.00</w:t>
            </w:r>
          </w:p>
        </w:tc>
      </w:tr>
      <w:tr w:rsidR="00483AFD" w:rsidRPr="00F26689" w14:paraId="1A80F708" w14:textId="77777777" w:rsidTr="006F2708">
        <w:trPr>
          <w:trHeight w:val="300"/>
        </w:trPr>
        <w:tc>
          <w:tcPr>
            <w:tcW w:w="7229" w:type="dxa"/>
            <w:shd w:val="clear" w:color="000000" w:fill="D7E4BC"/>
            <w:vAlign w:val="center"/>
            <w:hideMark/>
          </w:tcPr>
          <w:p w14:paraId="3DDE1F89"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1843" w:type="dxa"/>
            <w:shd w:val="clear" w:color="000000" w:fill="D7E4BC"/>
            <w:vAlign w:val="center"/>
            <w:hideMark/>
          </w:tcPr>
          <w:p w14:paraId="0D6C9AF2"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76B4EF74" w14:textId="77777777" w:rsidTr="006F2708">
        <w:trPr>
          <w:trHeight w:val="510"/>
        </w:trPr>
        <w:tc>
          <w:tcPr>
            <w:tcW w:w="7229" w:type="dxa"/>
            <w:shd w:val="clear" w:color="000000" w:fill="D7E4BC"/>
            <w:vAlign w:val="center"/>
            <w:hideMark/>
          </w:tcPr>
          <w:p w14:paraId="60919B76" w14:textId="77777777" w:rsidR="00483AFD" w:rsidRPr="00F26689" w:rsidRDefault="00483AFD" w:rsidP="00C70B4A">
            <w:pPr>
              <w:spacing w:after="0" w:line="240" w:lineRule="auto"/>
              <w:ind w:firstLineChars="200" w:firstLine="400"/>
              <w:jc w:val="both"/>
              <w:rPr>
                <w:rFonts w:ascii="Arial" w:hAnsi="Arial" w:cs="Arial"/>
                <w:b/>
                <w:bCs/>
                <w:color w:val="000000"/>
                <w:sz w:val="20"/>
                <w:szCs w:val="20"/>
              </w:rPr>
            </w:pPr>
            <w:r w:rsidRPr="00F2668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843" w:type="dxa"/>
            <w:shd w:val="clear" w:color="000000" w:fill="D7E4BC"/>
            <w:vAlign w:val="center"/>
            <w:hideMark/>
          </w:tcPr>
          <w:p w14:paraId="4D05E87D"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16533280" w14:textId="77777777" w:rsidR="00483AFD" w:rsidRDefault="00483AFD" w:rsidP="00CF5A90">
      <w:pPr>
        <w:widowControl w:val="0"/>
        <w:autoSpaceDE w:val="0"/>
        <w:autoSpaceDN w:val="0"/>
        <w:adjustRightInd w:val="0"/>
        <w:spacing w:after="0" w:line="360" w:lineRule="auto"/>
        <w:rPr>
          <w:rFonts w:ascii="Arial" w:hAnsi="Arial" w:cs="Arial"/>
          <w:sz w:val="20"/>
          <w:szCs w:val="20"/>
        </w:rPr>
      </w:pPr>
    </w:p>
    <w:p w14:paraId="71C28EFE" w14:textId="77777777" w:rsidR="00483AFD" w:rsidRPr="00F26689" w:rsidRDefault="00483AFD"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Los ingresos por Participaciones que percibirá la Hacienda Pública Municipal se integrarán por los siguientes conceptos:</w:t>
      </w:r>
    </w:p>
    <w:p w14:paraId="4FF48881" w14:textId="77777777" w:rsidR="00483AFD" w:rsidRPr="00F26689" w:rsidRDefault="00483AFD"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126"/>
      </w:tblGrid>
      <w:tr w:rsidR="00483AFD" w:rsidRPr="00F26689" w14:paraId="3D9AE4EB" w14:textId="77777777" w:rsidTr="006F2708">
        <w:trPr>
          <w:trHeight w:val="300"/>
        </w:trPr>
        <w:tc>
          <w:tcPr>
            <w:tcW w:w="6946" w:type="dxa"/>
            <w:shd w:val="clear" w:color="auto" w:fill="D9D9D9" w:themeFill="background1" w:themeFillShade="D9"/>
            <w:vAlign w:val="center"/>
            <w:hideMark/>
          </w:tcPr>
          <w:p w14:paraId="73259BCB"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Participaciones</w:t>
            </w:r>
          </w:p>
        </w:tc>
        <w:tc>
          <w:tcPr>
            <w:tcW w:w="2126" w:type="dxa"/>
            <w:shd w:val="clear" w:color="auto" w:fill="D9D9D9" w:themeFill="background1" w:themeFillShade="D9"/>
            <w:vAlign w:val="center"/>
            <w:hideMark/>
          </w:tcPr>
          <w:p w14:paraId="04D6C046" w14:textId="77777777" w:rsidR="00483AFD"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w:t>
            </w:r>
            <w:r w:rsidR="0039660C">
              <w:rPr>
                <w:rFonts w:ascii="Arial" w:hAnsi="Arial" w:cs="Arial"/>
                <w:b/>
                <w:bCs/>
                <w:color w:val="000000"/>
                <w:sz w:val="20"/>
                <w:szCs w:val="20"/>
              </w:rPr>
              <w:t>7</w:t>
            </w:r>
            <w:r>
              <w:rPr>
                <w:rFonts w:ascii="Arial" w:hAnsi="Arial" w:cs="Arial"/>
                <w:b/>
                <w:bCs/>
                <w:color w:val="000000"/>
                <w:sz w:val="20"/>
                <w:szCs w:val="20"/>
              </w:rPr>
              <w:t>,</w:t>
            </w:r>
            <w:r w:rsidR="0039660C">
              <w:rPr>
                <w:rFonts w:ascii="Arial" w:hAnsi="Arial" w:cs="Arial"/>
                <w:b/>
                <w:bCs/>
                <w:color w:val="000000"/>
                <w:sz w:val="20"/>
                <w:szCs w:val="20"/>
              </w:rPr>
              <w:t>2</w:t>
            </w:r>
            <w:r w:rsidR="009457D1">
              <w:rPr>
                <w:rFonts w:ascii="Arial" w:hAnsi="Arial" w:cs="Arial"/>
                <w:b/>
                <w:bCs/>
                <w:color w:val="000000"/>
                <w:sz w:val="20"/>
                <w:szCs w:val="20"/>
              </w:rPr>
              <w:t>8</w:t>
            </w:r>
            <w:r w:rsidR="00C3190B">
              <w:rPr>
                <w:rFonts w:ascii="Arial" w:hAnsi="Arial" w:cs="Arial"/>
                <w:b/>
                <w:bCs/>
                <w:color w:val="000000"/>
                <w:sz w:val="20"/>
                <w:szCs w:val="20"/>
              </w:rPr>
              <w:t>0</w:t>
            </w:r>
            <w:r>
              <w:rPr>
                <w:rFonts w:ascii="Arial" w:hAnsi="Arial" w:cs="Arial"/>
                <w:b/>
                <w:bCs/>
                <w:color w:val="000000"/>
                <w:sz w:val="20"/>
                <w:szCs w:val="20"/>
              </w:rPr>
              <w:t>,</w:t>
            </w:r>
            <w:r w:rsidR="00C3190B">
              <w:rPr>
                <w:rFonts w:ascii="Arial" w:hAnsi="Arial" w:cs="Arial"/>
                <w:b/>
                <w:bCs/>
                <w:color w:val="000000"/>
                <w:sz w:val="20"/>
                <w:szCs w:val="20"/>
              </w:rPr>
              <w:t>4</w:t>
            </w:r>
            <w:r>
              <w:rPr>
                <w:rFonts w:ascii="Arial" w:hAnsi="Arial" w:cs="Arial"/>
                <w:b/>
                <w:bCs/>
                <w:color w:val="000000"/>
                <w:sz w:val="20"/>
                <w:szCs w:val="20"/>
              </w:rPr>
              <w:t>2</w:t>
            </w:r>
            <w:r w:rsidR="00483AFD" w:rsidRPr="00F26689">
              <w:rPr>
                <w:rFonts w:ascii="Arial" w:hAnsi="Arial" w:cs="Arial"/>
                <w:b/>
                <w:bCs/>
                <w:color w:val="000000"/>
                <w:sz w:val="20"/>
                <w:szCs w:val="20"/>
              </w:rPr>
              <w:t>0.</w:t>
            </w:r>
            <w:r>
              <w:rPr>
                <w:rFonts w:ascii="Arial" w:hAnsi="Arial" w:cs="Arial"/>
                <w:b/>
                <w:bCs/>
                <w:color w:val="000000"/>
                <w:sz w:val="20"/>
                <w:szCs w:val="20"/>
              </w:rPr>
              <w:t>9</w:t>
            </w:r>
            <w:r w:rsidR="00483AFD" w:rsidRPr="00F26689">
              <w:rPr>
                <w:rFonts w:ascii="Arial" w:hAnsi="Arial" w:cs="Arial"/>
                <w:b/>
                <w:bCs/>
                <w:color w:val="000000"/>
                <w:sz w:val="20"/>
                <w:szCs w:val="20"/>
              </w:rPr>
              <w:t>0</w:t>
            </w:r>
          </w:p>
        </w:tc>
      </w:tr>
      <w:tr w:rsidR="00483AFD" w:rsidRPr="00F26689" w14:paraId="75EF0FC3" w14:textId="77777777" w:rsidTr="006F2708">
        <w:trPr>
          <w:trHeight w:val="300"/>
        </w:trPr>
        <w:tc>
          <w:tcPr>
            <w:tcW w:w="6946" w:type="dxa"/>
            <w:shd w:val="clear" w:color="auto" w:fill="auto"/>
            <w:vAlign w:val="center"/>
            <w:hideMark/>
          </w:tcPr>
          <w:p w14:paraId="7A4CDAA4"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2126" w:type="dxa"/>
            <w:shd w:val="clear" w:color="auto" w:fill="auto"/>
            <w:vAlign w:val="center"/>
            <w:hideMark/>
          </w:tcPr>
          <w:p w14:paraId="716CCC85" w14:textId="77777777" w:rsidR="00483AFD" w:rsidRPr="00F26689" w:rsidRDefault="007D5F53"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3</w:t>
            </w:r>
            <w:r w:rsidR="0039660C">
              <w:rPr>
                <w:rFonts w:ascii="Arial" w:hAnsi="Arial" w:cs="Arial"/>
                <w:b/>
                <w:bCs/>
                <w:color w:val="000000"/>
                <w:sz w:val="20"/>
                <w:szCs w:val="20"/>
              </w:rPr>
              <w:t>7</w:t>
            </w:r>
            <w:r>
              <w:rPr>
                <w:rFonts w:ascii="Arial" w:hAnsi="Arial" w:cs="Arial"/>
                <w:b/>
                <w:bCs/>
                <w:color w:val="000000"/>
                <w:sz w:val="20"/>
                <w:szCs w:val="20"/>
              </w:rPr>
              <w:t>,</w:t>
            </w:r>
            <w:r w:rsidR="0039660C">
              <w:rPr>
                <w:rFonts w:ascii="Arial" w:hAnsi="Arial" w:cs="Arial"/>
                <w:b/>
                <w:bCs/>
                <w:color w:val="000000"/>
                <w:sz w:val="20"/>
                <w:szCs w:val="20"/>
              </w:rPr>
              <w:t>2</w:t>
            </w:r>
            <w:r w:rsidR="009457D1">
              <w:rPr>
                <w:rFonts w:ascii="Arial" w:hAnsi="Arial" w:cs="Arial"/>
                <w:b/>
                <w:bCs/>
                <w:color w:val="000000"/>
                <w:sz w:val="20"/>
                <w:szCs w:val="20"/>
              </w:rPr>
              <w:t>8</w:t>
            </w:r>
            <w:r w:rsidR="00C3190B">
              <w:rPr>
                <w:rFonts w:ascii="Arial" w:hAnsi="Arial" w:cs="Arial"/>
                <w:b/>
                <w:bCs/>
                <w:color w:val="000000"/>
                <w:sz w:val="20"/>
                <w:szCs w:val="20"/>
              </w:rPr>
              <w:t>0</w:t>
            </w:r>
            <w:r>
              <w:rPr>
                <w:rFonts w:ascii="Arial" w:hAnsi="Arial" w:cs="Arial"/>
                <w:b/>
                <w:bCs/>
                <w:color w:val="000000"/>
                <w:sz w:val="20"/>
                <w:szCs w:val="20"/>
              </w:rPr>
              <w:t>,</w:t>
            </w:r>
            <w:r w:rsidR="00C3190B">
              <w:rPr>
                <w:rFonts w:ascii="Arial" w:hAnsi="Arial" w:cs="Arial"/>
                <w:b/>
                <w:bCs/>
                <w:color w:val="000000"/>
                <w:sz w:val="20"/>
                <w:szCs w:val="20"/>
              </w:rPr>
              <w:t>4</w:t>
            </w:r>
            <w:r>
              <w:rPr>
                <w:rFonts w:ascii="Arial" w:hAnsi="Arial" w:cs="Arial"/>
                <w:b/>
                <w:bCs/>
                <w:color w:val="000000"/>
                <w:sz w:val="20"/>
                <w:szCs w:val="20"/>
              </w:rPr>
              <w:t>2</w:t>
            </w:r>
            <w:r w:rsidR="00483AFD" w:rsidRPr="00F26689">
              <w:rPr>
                <w:rFonts w:ascii="Arial" w:hAnsi="Arial" w:cs="Arial"/>
                <w:b/>
                <w:bCs/>
                <w:color w:val="000000"/>
                <w:sz w:val="20"/>
                <w:szCs w:val="20"/>
              </w:rPr>
              <w:t>0.</w:t>
            </w:r>
            <w:r>
              <w:rPr>
                <w:rFonts w:ascii="Arial" w:hAnsi="Arial" w:cs="Arial"/>
                <w:b/>
                <w:bCs/>
                <w:color w:val="000000"/>
                <w:sz w:val="20"/>
                <w:szCs w:val="20"/>
              </w:rPr>
              <w:t>9</w:t>
            </w:r>
            <w:r w:rsidR="00483AFD" w:rsidRPr="00F26689">
              <w:rPr>
                <w:rFonts w:ascii="Arial" w:hAnsi="Arial" w:cs="Arial"/>
                <w:b/>
                <w:bCs/>
                <w:color w:val="000000"/>
                <w:sz w:val="20"/>
                <w:szCs w:val="20"/>
              </w:rPr>
              <w:t>0</w:t>
            </w:r>
          </w:p>
        </w:tc>
      </w:tr>
    </w:tbl>
    <w:p w14:paraId="6F3C9902" w14:textId="77777777" w:rsidR="00483AFD" w:rsidRDefault="00483AFD" w:rsidP="00CF5A90">
      <w:pPr>
        <w:widowControl w:val="0"/>
        <w:autoSpaceDE w:val="0"/>
        <w:autoSpaceDN w:val="0"/>
        <w:adjustRightInd w:val="0"/>
        <w:spacing w:after="0" w:line="360" w:lineRule="auto"/>
        <w:rPr>
          <w:rFonts w:ascii="Arial" w:hAnsi="Arial" w:cs="Arial"/>
          <w:sz w:val="20"/>
          <w:szCs w:val="20"/>
        </w:rPr>
      </w:pPr>
    </w:p>
    <w:p w14:paraId="20D6903B" w14:textId="77777777" w:rsidR="00483AFD" w:rsidRPr="00F26689" w:rsidRDefault="00483AFD"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Las aportaciones que recaudará la Hacienda Pública Municipal se integrarán con los siguientes conceptos:</w:t>
      </w:r>
    </w:p>
    <w:p w14:paraId="6267E613" w14:textId="77777777" w:rsidR="00F35B45" w:rsidRPr="00F26689" w:rsidRDefault="00F35B45"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CellMar>
          <w:left w:w="70" w:type="dxa"/>
          <w:right w:w="70" w:type="dxa"/>
        </w:tblCellMar>
        <w:tblLook w:val="04A0" w:firstRow="1" w:lastRow="0" w:firstColumn="1" w:lastColumn="0" w:noHBand="0" w:noVBand="1"/>
      </w:tblPr>
      <w:tblGrid>
        <w:gridCol w:w="6946"/>
        <w:gridCol w:w="2126"/>
      </w:tblGrid>
      <w:tr w:rsidR="00483AFD" w:rsidRPr="00F26689" w14:paraId="692134CB" w14:textId="77777777" w:rsidTr="006F2708">
        <w:trPr>
          <w:trHeight w:val="300"/>
        </w:trPr>
        <w:tc>
          <w:tcPr>
            <w:tcW w:w="694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F2520D"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28CD2" w14:textId="77777777" w:rsidR="00483AFD" w:rsidRPr="00F26689" w:rsidRDefault="00433914"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2</w:t>
            </w:r>
            <w:r w:rsidR="0039660C">
              <w:rPr>
                <w:rFonts w:ascii="Arial" w:hAnsi="Arial" w:cs="Arial"/>
                <w:b/>
                <w:bCs/>
                <w:color w:val="000000"/>
                <w:sz w:val="20"/>
                <w:szCs w:val="20"/>
              </w:rPr>
              <w:t>6</w:t>
            </w:r>
            <w:r w:rsidR="00026669">
              <w:rPr>
                <w:rFonts w:ascii="Arial" w:hAnsi="Arial" w:cs="Arial"/>
                <w:b/>
                <w:bCs/>
                <w:color w:val="000000"/>
                <w:sz w:val="20"/>
                <w:szCs w:val="20"/>
              </w:rPr>
              <w:t>,</w:t>
            </w:r>
            <w:r w:rsidR="0039660C">
              <w:rPr>
                <w:rFonts w:ascii="Arial" w:hAnsi="Arial" w:cs="Arial"/>
                <w:b/>
                <w:bCs/>
                <w:color w:val="000000"/>
                <w:sz w:val="20"/>
                <w:szCs w:val="20"/>
              </w:rPr>
              <w:t>31</w:t>
            </w:r>
            <w:r>
              <w:rPr>
                <w:rFonts w:ascii="Arial" w:hAnsi="Arial" w:cs="Arial"/>
                <w:b/>
                <w:bCs/>
                <w:color w:val="000000"/>
                <w:sz w:val="20"/>
                <w:szCs w:val="20"/>
              </w:rPr>
              <w:t>0</w:t>
            </w:r>
            <w:r w:rsidR="00026669">
              <w:rPr>
                <w:rFonts w:ascii="Arial" w:hAnsi="Arial" w:cs="Arial"/>
                <w:b/>
                <w:bCs/>
                <w:color w:val="000000"/>
                <w:sz w:val="20"/>
                <w:szCs w:val="20"/>
              </w:rPr>
              <w:t>,</w:t>
            </w:r>
            <w:r w:rsidR="0039660C">
              <w:rPr>
                <w:rFonts w:ascii="Arial" w:hAnsi="Arial" w:cs="Arial"/>
                <w:b/>
                <w:bCs/>
                <w:color w:val="000000"/>
                <w:sz w:val="20"/>
                <w:szCs w:val="20"/>
              </w:rPr>
              <w:t>000</w:t>
            </w:r>
            <w:r w:rsidR="00483AFD" w:rsidRPr="00F26689">
              <w:rPr>
                <w:rFonts w:ascii="Arial" w:hAnsi="Arial" w:cs="Arial"/>
                <w:b/>
                <w:bCs/>
                <w:color w:val="000000"/>
                <w:sz w:val="20"/>
                <w:szCs w:val="20"/>
              </w:rPr>
              <w:t>.00</w:t>
            </w:r>
          </w:p>
        </w:tc>
      </w:tr>
      <w:tr w:rsidR="00483AFD" w:rsidRPr="00F26689" w14:paraId="0697CC4B" w14:textId="77777777" w:rsidTr="006F2708">
        <w:trPr>
          <w:trHeight w:val="300"/>
        </w:trPr>
        <w:tc>
          <w:tcPr>
            <w:tcW w:w="6946" w:type="dxa"/>
            <w:tcBorders>
              <w:top w:val="nil"/>
              <w:left w:val="single" w:sz="4" w:space="0" w:color="auto"/>
              <w:bottom w:val="single" w:sz="4" w:space="0" w:color="auto"/>
              <w:right w:val="nil"/>
            </w:tcBorders>
            <w:shd w:val="clear" w:color="auto" w:fill="auto"/>
            <w:vAlign w:val="center"/>
            <w:hideMark/>
          </w:tcPr>
          <w:p w14:paraId="39F34E27"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609F20E" w14:textId="77777777" w:rsidR="00483AFD" w:rsidRPr="00F26689" w:rsidRDefault="0039660C"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9</w:t>
            </w:r>
            <w:r w:rsidR="00026669">
              <w:rPr>
                <w:rFonts w:ascii="Arial" w:hAnsi="Arial" w:cs="Arial"/>
                <w:b/>
                <w:bCs/>
                <w:color w:val="000000"/>
                <w:sz w:val="20"/>
                <w:szCs w:val="20"/>
              </w:rPr>
              <w:t>,</w:t>
            </w:r>
            <w:r>
              <w:rPr>
                <w:rFonts w:ascii="Arial" w:hAnsi="Arial" w:cs="Arial"/>
                <w:b/>
                <w:bCs/>
                <w:color w:val="000000"/>
                <w:sz w:val="20"/>
                <w:szCs w:val="20"/>
              </w:rPr>
              <w:t>880</w:t>
            </w:r>
            <w:r w:rsidR="00026669">
              <w:rPr>
                <w:rFonts w:ascii="Arial" w:hAnsi="Arial" w:cs="Arial"/>
                <w:b/>
                <w:bCs/>
                <w:color w:val="000000"/>
                <w:sz w:val="20"/>
                <w:szCs w:val="20"/>
              </w:rPr>
              <w:t>,</w:t>
            </w:r>
            <w:r>
              <w:rPr>
                <w:rFonts w:ascii="Arial" w:hAnsi="Arial" w:cs="Arial"/>
                <w:b/>
                <w:bCs/>
                <w:color w:val="000000"/>
                <w:sz w:val="20"/>
                <w:szCs w:val="20"/>
              </w:rPr>
              <w:t>000</w:t>
            </w:r>
            <w:r w:rsidR="00483AFD" w:rsidRPr="00F26689">
              <w:rPr>
                <w:rFonts w:ascii="Arial" w:hAnsi="Arial" w:cs="Arial"/>
                <w:b/>
                <w:bCs/>
                <w:color w:val="000000"/>
                <w:sz w:val="20"/>
                <w:szCs w:val="20"/>
              </w:rPr>
              <w:t>.00</w:t>
            </w:r>
          </w:p>
        </w:tc>
      </w:tr>
      <w:tr w:rsidR="00483AFD" w:rsidRPr="00F26689" w14:paraId="72E72736" w14:textId="77777777" w:rsidTr="006F2708">
        <w:trPr>
          <w:trHeight w:val="300"/>
        </w:trPr>
        <w:tc>
          <w:tcPr>
            <w:tcW w:w="6946" w:type="dxa"/>
            <w:tcBorders>
              <w:top w:val="nil"/>
              <w:left w:val="single" w:sz="4" w:space="0" w:color="auto"/>
              <w:bottom w:val="single" w:sz="4" w:space="0" w:color="auto"/>
              <w:right w:val="nil"/>
            </w:tcBorders>
            <w:shd w:val="clear" w:color="auto" w:fill="auto"/>
            <w:vAlign w:val="center"/>
            <w:hideMark/>
          </w:tcPr>
          <w:p w14:paraId="08851E7C"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75EF283A" w14:textId="77777777" w:rsidR="00483AFD" w:rsidRPr="00F26689" w:rsidRDefault="00433914"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w:t>
            </w:r>
            <w:r w:rsidR="0039660C">
              <w:rPr>
                <w:rFonts w:ascii="Arial" w:hAnsi="Arial" w:cs="Arial"/>
                <w:b/>
                <w:bCs/>
                <w:color w:val="000000"/>
                <w:sz w:val="20"/>
                <w:szCs w:val="20"/>
              </w:rPr>
              <w:t>6</w:t>
            </w:r>
            <w:r>
              <w:rPr>
                <w:rFonts w:ascii="Arial" w:hAnsi="Arial" w:cs="Arial"/>
                <w:b/>
                <w:bCs/>
                <w:color w:val="000000"/>
                <w:sz w:val="20"/>
                <w:szCs w:val="20"/>
              </w:rPr>
              <w:t>,</w:t>
            </w:r>
            <w:r w:rsidR="0039660C">
              <w:rPr>
                <w:rFonts w:ascii="Arial" w:hAnsi="Arial" w:cs="Arial"/>
                <w:b/>
                <w:bCs/>
                <w:color w:val="000000"/>
                <w:sz w:val="20"/>
                <w:szCs w:val="20"/>
              </w:rPr>
              <w:t>430</w:t>
            </w:r>
            <w:r>
              <w:rPr>
                <w:rFonts w:ascii="Arial" w:hAnsi="Arial" w:cs="Arial"/>
                <w:b/>
                <w:bCs/>
                <w:color w:val="000000"/>
                <w:sz w:val="20"/>
                <w:szCs w:val="20"/>
              </w:rPr>
              <w:t>,</w:t>
            </w:r>
            <w:r w:rsidR="0039660C">
              <w:rPr>
                <w:rFonts w:ascii="Arial" w:hAnsi="Arial" w:cs="Arial"/>
                <w:b/>
                <w:bCs/>
                <w:color w:val="000000"/>
                <w:sz w:val="20"/>
                <w:szCs w:val="20"/>
              </w:rPr>
              <w:t>000</w:t>
            </w:r>
            <w:r w:rsidR="00483AFD" w:rsidRPr="00F26689">
              <w:rPr>
                <w:rFonts w:ascii="Arial" w:hAnsi="Arial" w:cs="Arial"/>
                <w:b/>
                <w:bCs/>
                <w:color w:val="000000"/>
                <w:sz w:val="20"/>
                <w:szCs w:val="20"/>
              </w:rPr>
              <w:t>.00</w:t>
            </w:r>
          </w:p>
        </w:tc>
      </w:tr>
    </w:tbl>
    <w:p w14:paraId="28D8436C" w14:textId="77777777" w:rsidR="00483AFD" w:rsidRDefault="00483AFD" w:rsidP="00CF5A90">
      <w:pPr>
        <w:widowControl w:val="0"/>
        <w:autoSpaceDE w:val="0"/>
        <w:autoSpaceDN w:val="0"/>
        <w:adjustRightInd w:val="0"/>
        <w:spacing w:after="0" w:line="360" w:lineRule="auto"/>
        <w:rPr>
          <w:rFonts w:ascii="Arial" w:hAnsi="Arial" w:cs="Arial"/>
          <w:sz w:val="20"/>
          <w:szCs w:val="20"/>
        </w:rPr>
      </w:pPr>
    </w:p>
    <w:p w14:paraId="77DA3CC0" w14:textId="77777777" w:rsidR="00483AFD" w:rsidRPr="00F26689" w:rsidRDefault="00483AFD"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14:paraId="0A598538" w14:textId="77777777" w:rsidR="00483AFD" w:rsidRDefault="00483AFD" w:rsidP="00CF5A90">
      <w:pPr>
        <w:widowControl w:val="0"/>
        <w:autoSpaceDE w:val="0"/>
        <w:autoSpaceDN w:val="0"/>
        <w:adjustRightInd w:val="0"/>
        <w:spacing w:after="0" w:line="360" w:lineRule="auto"/>
        <w:rPr>
          <w:rFonts w:ascii="Arial" w:hAnsi="Arial" w:cs="Arial"/>
          <w:sz w:val="20"/>
          <w:szCs w:val="20"/>
        </w:rPr>
      </w:pPr>
    </w:p>
    <w:p w14:paraId="7E856CB3" w14:textId="77777777" w:rsidR="009C3B61" w:rsidRPr="00F26689" w:rsidRDefault="009C3B61"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CellMar>
          <w:left w:w="70" w:type="dxa"/>
          <w:right w:w="70" w:type="dxa"/>
        </w:tblCellMar>
        <w:tblLook w:val="04A0" w:firstRow="1" w:lastRow="0" w:firstColumn="1" w:lastColumn="0" w:noHBand="0" w:noVBand="1"/>
      </w:tblPr>
      <w:tblGrid>
        <w:gridCol w:w="7229"/>
        <w:gridCol w:w="1843"/>
      </w:tblGrid>
      <w:tr w:rsidR="00483AFD" w:rsidRPr="00F26689" w14:paraId="7DA8DCC8" w14:textId="77777777" w:rsidTr="006F2708">
        <w:trPr>
          <w:trHeight w:val="300"/>
        </w:trPr>
        <w:tc>
          <w:tcPr>
            <w:tcW w:w="7229" w:type="dxa"/>
            <w:tcBorders>
              <w:top w:val="single" w:sz="4" w:space="0" w:color="auto"/>
              <w:left w:val="single" w:sz="4" w:space="0" w:color="auto"/>
              <w:bottom w:val="single" w:sz="4" w:space="0" w:color="auto"/>
              <w:right w:val="nil"/>
            </w:tcBorders>
            <w:shd w:val="clear" w:color="000000" w:fill="D8D8D8"/>
            <w:vAlign w:val="center"/>
            <w:hideMark/>
          </w:tcPr>
          <w:p w14:paraId="27586560" w14:textId="77777777" w:rsidR="00483AFD" w:rsidRPr="00F26689" w:rsidRDefault="00483AFD" w:rsidP="00CF5A90">
            <w:pPr>
              <w:spacing w:after="0" w:line="24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1843"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0535D7EA"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4590F177" w14:textId="77777777" w:rsidTr="006F2708">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522AEE60"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5407AD51"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50A84488" w14:textId="77777777" w:rsidTr="006F2708">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648C316E"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71512293"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1B1616D9" w14:textId="77777777" w:rsidTr="006F2708">
        <w:trPr>
          <w:trHeight w:val="510"/>
        </w:trPr>
        <w:tc>
          <w:tcPr>
            <w:tcW w:w="7229" w:type="dxa"/>
            <w:tcBorders>
              <w:top w:val="nil"/>
              <w:left w:val="single" w:sz="4" w:space="0" w:color="auto"/>
              <w:bottom w:val="single" w:sz="4" w:space="0" w:color="auto"/>
              <w:right w:val="nil"/>
            </w:tcBorders>
            <w:shd w:val="clear" w:color="000000" w:fill="D7E4BC"/>
            <w:vAlign w:val="center"/>
            <w:hideMark/>
          </w:tcPr>
          <w:p w14:paraId="6259FB3B"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Ingresos por ventas de bienes y servicios producidos en establecimientos del Gobierno Central</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310800DE"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39774046" w14:textId="77777777" w:rsidR="00483AFD" w:rsidRPr="00F26689" w:rsidRDefault="00483AFD"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CellMar>
          <w:left w:w="70" w:type="dxa"/>
          <w:right w:w="70" w:type="dxa"/>
        </w:tblCellMar>
        <w:tblLook w:val="04A0" w:firstRow="1" w:lastRow="0" w:firstColumn="1" w:lastColumn="0" w:noHBand="0" w:noVBand="1"/>
      </w:tblPr>
      <w:tblGrid>
        <w:gridCol w:w="7229"/>
        <w:gridCol w:w="1843"/>
      </w:tblGrid>
      <w:tr w:rsidR="00483AFD" w:rsidRPr="00F26689" w14:paraId="45B1AE1C" w14:textId="77777777" w:rsidTr="006F2708">
        <w:trPr>
          <w:trHeight w:val="300"/>
        </w:trPr>
        <w:tc>
          <w:tcPr>
            <w:tcW w:w="7229" w:type="dxa"/>
            <w:tcBorders>
              <w:top w:val="single" w:sz="4" w:space="0" w:color="auto"/>
              <w:left w:val="single" w:sz="4" w:space="0" w:color="auto"/>
              <w:bottom w:val="single" w:sz="4" w:space="0" w:color="auto"/>
              <w:right w:val="nil"/>
            </w:tcBorders>
            <w:shd w:val="clear" w:color="000000" w:fill="D8D8D8"/>
            <w:vAlign w:val="center"/>
            <w:hideMark/>
          </w:tcPr>
          <w:p w14:paraId="2EE9952C" w14:textId="77777777" w:rsidR="00483AFD" w:rsidRPr="00F26689" w:rsidRDefault="00483AFD" w:rsidP="00CF5A90">
            <w:pPr>
              <w:spacing w:after="0" w:line="24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1843"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520C875C" w14:textId="77777777" w:rsidR="00483AFD" w:rsidRPr="00F26689" w:rsidRDefault="00DF048A"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w:t>
            </w:r>
            <w:r w:rsidR="0053482B">
              <w:rPr>
                <w:rFonts w:ascii="Arial" w:hAnsi="Arial" w:cs="Arial"/>
                <w:b/>
                <w:bCs/>
                <w:color w:val="000000"/>
                <w:sz w:val="20"/>
                <w:szCs w:val="20"/>
              </w:rPr>
              <w:t>,</w:t>
            </w:r>
            <w:r>
              <w:rPr>
                <w:rFonts w:ascii="Arial" w:hAnsi="Arial" w:cs="Arial"/>
                <w:b/>
                <w:bCs/>
                <w:color w:val="000000"/>
                <w:sz w:val="20"/>
                <w:szCs w:val="20"/>
              </w:rPr>
              <w:t>414</w:t>
            </w:r>
            <w:r w:rsidR="00026669">
              <w:rPr>
                <w:rFonts w:ascii="Arial" w:hAnsi="Arial" w:cs="Arial"/>
                <w:b/>
                <w:bCs/>
                <w:color w:val="000000"/>
                <w:sz w:val="20"/>
                <w:szCs w:val="20"/>
              </w:rPr>
              <w:t>,00</w:t>
            </w:r>
            <w:r w:rsidR="00483AFD" w:rsidRPr="00F26689">
              <w:rPr>
                <w:rFonts w:ascii="Arial" w:hAnsi="Arial" w:cs="Arial"/>
                <w:b/>
                <w:bCs/>
                <w:color w:val="000000"/>
                <w:sz w:val="20"/>
                <w:szCs w:val="20"/>
              </w:rPr>
              <w:t>0.00</w:t>
            </w:r>
          </w:p>
        </w:tc>
      </w:tr>
      <w:tr w:rsidR="00483AFD" w:rsidRPr="00F26689" w14:paraId="416A5A81" w14:textId="77777777" w:rsidTr="006F2708">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4C715245"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326E02B3" w14:textId="77777777" w:rsidR="00483AFD" w:rsidRPr="00F26689" w:rsidRDefault="00C3190B"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1,00</w:t>
            </w:r>
            <w:r w:rsidR="00026669">
              <w:rPr>
                <w:rFonts w:ascii="Arial" w:hAnsi="Arial" w:cs="Arial"/>
                <w:b/>
                <w:bCs/>
                <w:color w:val="000000"/>
                <w:sz w:val="20"/>
                <w:szCs w:val="20"/>
              </w:rPr>
              <w:t>0,00</w:t>
            </w:r>
            <w:r w:rsidR="00483AFD" w:rsidRPr="00F26689">
              <w:rPr>
                <w:rFonts w:ascii="Arial" w:hAnsi="Arial" w:cs="Arial"/>
                <w:b/>
                <w:bCs/>
                <w:color w:val="000000"/>
                <w:sz w:val="20"/>
                <w:szCs w:val="20"/>
              </w:rPr>
              <w:t>0.00</w:t>
            </w:r>
          </w:p>
        </w:tc>
      </w:tr>
      <w:tr w:rsidR="00483AFD" w:rsidRPr="00F26689" w14:paraId="4E68FC7B" w14:textId="77777777" w:rsidTr="006F2708">
        <w:trPr>
          <w:trHeight w:val="480"/>
        </w:trPr>
        <w:tc>
          <w:tcPr>
            <w:tcW w:w="7229" w:type="dxa"/>
            <w:tcBorders>
              <w:top w:val="nil"/>
              <w:left w:val="single" w:sz="4" w:space="0" w:color="auto"/>
              <w:bottom w:val="single" w:sz="4" w:space="0" w:color="auto"/>
              <w:right w:val="nil"/>
            </w:tcBorders>
            <w:shd w:val="clear" w:color="auto" w:fill="auto"/>
            <w:vAlign w:val="center"/>
            <w:hideMark/>
          </w:tcPr>
          <w:p w14:paraId="281ED9A9" w14:textId="77777777" w:rsidR="00483AFD" w:rsidRPr="00F26689" w:rsidRDefault="00483AFD"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4290F738" w14:textId="77777777" w:rsidR="00483AFD" w:rsidRPr="00F26689" w:rsidRDefault="00C3190B"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1,0</w:t>
            </w:r>
            <w:r w:rsidR="00026669">
              <w:rPr>
                <w:rFonts w:ascii="Arial" w:hAnsi="Arial" w:cs="Arial"/>
                <w:b/>
                <w:bCs/>
                <w:color w:val="000000"/>
                <w:sz w:val="20"/>
                <w:szCs w:val="20"/>
              </w:rPr>
              <w:t>00,00</w:t>
            </w:r>
            <w:r w:rsidR="00483AFD" w:rsidRPr="00F26689">
              <w:rPr>
                <w:rFonts w:ascii="Arial" w:hAnsi="Arial" w:cs="Arial"/>
                <w:b/>
                <w:bCs/>
                <w:color w:val="000000"/>
                <w:sz w:val="20"/>
                <w:szCs w:val="20"/>
              </w:rPr>
              <w:t>0.00</w:t>
            </w:r>
          </w:p>
        </w:tc>
      </w:tr>
      <w:tr w:rsidR="00483AFD" w:rsidRPr="00F26689" w14:paraId="07C19A72" w14:textId="77777777" w:rsidTr="006F2708">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2CAACC0F"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2F6318F7"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F8594A2" w14:textId="77777777" w:rsidTr="006F2708">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294EAB4E"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4A0EA966"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04600D8C" w14:textId="77777777" w:rsidTr="006F2708">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32A3D7E1"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529DA216"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83AFD" w:rsidRPr="00F26689" w14:paraId="2007F7DE" w14:textId="77777777" w:rsidTr="006F2708">
        <w:trPr>
          <w:trHeight w:val="300"/>
        </w:trPr>
        <w:tc>
          <w:tcPr>
            <w:tcW w:w="7229" w:type="dxa"/>
            <w:tcBorders>
              <w:top w:val="nil"/>
              <w:left w:val="single" w:sz="4" w:space="0" w:color="auto"/>
              <w:bottom w:val="single" w:sz="4" w:space="0" w:color="auto"/>
              <w:right w:val="nil"/>
            </w:tcBorders>
            <w:shd w:val="clear" w:color="000000" w:fill="D7E4BC"/>
            <w:vAlign w:val="center"/>
            <w:hideMark/>
          </w:tcPr>
          <w:p w14:paraId="73F46862" w14:textId="77777777" w:rsidR="00483AFD" w:rsidRPr="00F26689" w:rsidRDefault="00483AFD"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14:paraId="02555E1C" w14:textId="77777777" w:rsidR="00483AFD" w:rsidRPr="00F26689" w:rsidRDefault="00483AFD" w:rsidP="00CF5A90">
            <w:pPr>
              <w:spacing w:after="0" w:line="24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6CBCD31E" w14:textId="77777777" w:rsidR="00483AFD" w:rsidRDefault="00483AFD" w:rsidP="00CF5A90">
      <w:pPr>
        <w:widowControl w:val="0"/>
        <w:autoSpaceDE w:val="0"/>
        <w:autoSpaceDN w:val="0"/>
        <w:adjustRightInd w:val="0"/>
        <w:spacing w:after="0" w:line="360" w:lineRule="auto"/>
        <w:rPr>
          <w:rFonts w:ascii="Arial" w:hAnsi="Arial" w:cs="Arial"/>
          <w:sz w:val="20"/>
          <w:szCs w:val="20"/>
        </w:rPr>
      </w:pPr>
    </w:p>
    <w:p w14:paraId="512B5FE5" w14:textId="77777777" w:rsidR="00C70B4A" w:rsidRPr="00F26689" w:rsidRDefault="00C70B4A" w:rsidP="00CF5A90">
      <w:pPr>
        <w:widowControl w:val="0"/>
        <w:autoSpaceDE w:val="0"/>
        <w:autoSpaceDN w:val="0"/>
        <w:adjustRightInd w:val="0"/>
        <w:spacing w:after="0" w:line="360" w:lineRule="auto"/>
        <w:rPr>
          <w:rFonts w:ascii="Arial" w:hAnsi="Arial" w:cs="Arial"/>
          <w:sz w:val="20"/>
          <w:szCs w:val="20"/>
        </w:rPr>
      </w:pPr>
    </w:p>
    <w:tbl>
      <w:tblPr>
        <w:tblW w:w="9072" w:type="dxa"/>
        <w:tblInd w:w="212" w:type="dxa"/>
        <w:tblCellMar>
          <w:left w:w="70" w:type="dxa"/>
          <w:right w:w="70" w:type="dxa"/>
        </w:tblCellMar>
        <w:tblLook w:val="04A0" w:firstRow="1" w:lastRow="0" w:firstColumn="1" w:lastColumn="0" w:noHBand="0" w:noVBand="1"/>
      </w:tblPr>
      <w:tblGrid>
        <w:gridCol w:w="7229"/>
        <w:gridCol w:w="1843"/>
      </w:tblGrid>
      <w:tr w:rsidR="000A1D7E" w:rsidRPr="00F26689" w14:paraId="43E87E3D" w14:textId="77777777" w:rsidTr="006F2708">
        <w:trPr>
          <w:trHeight w:val="300"/>
        </w:trPr>
        <w:tc>
          <w:tcPr>
            <w:tcW w:w="7229" w:type="dxa"/>
            <w:tcBorders>
              <w:top w:val="single" w:sz="4" w:space="0" w:color="auto"/>
              <w:left w:val="single" w:sz="4" w:space="0" w:color="auto"/>
              <w:bottom w:val="single" w:sz="4" w:space="0" w:color="auto"/>
              <w:right w:val="nil"/>
            </w:tcBorders>
            <w:shd w:val="clear" w:color="000000" w:fill="D7E4BC"/>
            <w:vAlign w:val="center"/>
            <w:hideMark/>
          </w:tcPr>
          <w:p w14:paraId="22FC2414" w14:textId="77777777" w:rsidR="000A1D7E" w:rsidRPr="00F26689" w:rsidRDefault="000A1D7E" w:rsidP="00CF5A90">
            <w:pPr>
              <w:spacing w:after="0" w:line="240" w:lineRule="auto"/>
              <w:ind w:firstLineChars="200" w:firstLine="400"/>
              <w:rPr>
                <w:rFonts w:ascii="Arial" w:hAnsi="Arial" w:cs="Arial"/>
                <w:b/>
                <w:bCs/>
                <w:color w:val="000000"/>
                <w:sz w:val="20"/>
                <w:szCs w:val="20"/>
              </w:rPr>
            </w:pPr>
            <w:r w:rsidRPr="00F26689">
              <w:rPr>
                <w:rFonts w:ascii="Arial" w:hAnsi="Arial" w:cs="Arial"/>
                <w:b/>
                <w:bCs/>
                <w:color w:val="000000"/>
                <w:sz w:val="20"/>
                <w:szCs w:val="20"/>
              </w:rPr>
              <w:t>Convenios</w:t>
            </w:r>
          </w:p>
        </w:tc>
        <w:tc>
          <w:tcPr>
            <w:tcW w:w="1843"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3E00E89C" w14:textId="77777777" w:rsidR="000A1D7E" w:rsidRPr="00F26689" w:rsidRDefault="00DF048A"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414</w:t>
            </w:r>
            <w:r w:rsidR="00026669">
              <w:rPr>
                <w:rFonts w:ascii="Arial" w:hAnsi="Arial" w:cs="Arial"/>
                <w:b/>
                <w:bCs/>
                <w:color w:val="000000"/>
                <w:sz w:val="20"/>
                <w:szCs w:val="20"/>
              </w:rPr>
              <w:t>,00</w:t>
            </w:r>
            <w:r w:rsidR="000A1D7E" w:rsidRPr="00F26689">
              <w:rPr>
                <w:rFonts w:ascii="Arial" w:hAnsi="Arial" w:cs="Arial"/>
                <w:b/>
                <w:bCs/>
                <w:color w:val="000000"/>
                <w:sz w:val="20"/>
                <w:szCs w:val="20"/>
              </w:rPr>
              <w:t>0.00</w:t>
            </w:r>
          </w:p>
        </w:tc>
      </w:tr>
      <w:tr w:rsidR="000A1D7E" w:rsidRPr="00F26689" w14:paraId="49A9449A" w14:textId="77777777" w:rsidTr="006F2708">
        <w:trPr>
          <w:trHeight w:val="480"/>
        </w:trPr>
        <w:tc>
          <w:tcPr>
            <w:tcW w:w="7229" w:type="dxa"/>
            <w:tcBorders>
              <w:top w:val="nil"/>
              <w:left w:val="single" w:sz="4" w:space="0" w:color="auto"/>
              <w:bottom w:val="single" w:sz="4" w:space="0" w:color="auto"/>
              <w:right w:val="nil"/>
            </w:tcBorders>
            <w:shd w:val="clear" w:color="auto" w:fill="auto"/>
            <w:vAlign w:val="center"/>
            <w:hideMark/>
          </w:tcPr>
          <w:p w14:paraId="493FD4A2" w14:textId="77777777" w:rsidR="000A1D7E" w:rsidRPr="00F26689" w:rsidRDefault="000A1D7E" w:rsidP="00CF5A90">
            <w:pPr>
              <w:spacing w:after="0" w:line="240" w:lineRule="auto"/>
              <w:ind w:firstLineChars="400" w:firstLine="800"/>
              <w:rPr>
                <w:rFonts w:ascii="Arial" w:hAnsi="Arial" w:cs="Arial"/>
                <w:b/>
                <w:bCs/>
                <w:color w:val="000000"/>
                <w:sz w:val="20"/>
                <w:szCs w:val="20"/>
              </w:rPr>
            </w:pPr>
            <w:r w:rsidRPr="00F26689">
              <w:rPr>
                <w:rFonts w:ascii="Arial" w:hAnsi="Arial" w:cs="Arial"/>
                <w:b/>
                <w:bCs/>
                <w:color w:val="000000"/>
                <w:sz w:val="20"/>
                <w:szCs w:val="20"/>
              </w:rPr>
              <w:t>&gt; Con la Federación o el Estado: Hábitat, Tu Casa, 3x1 migrantes, Rescate de Espacios Públicos, Subsemun, entre otros.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0CD28F6" w14:textId="77777777" w:rsidR="000A1D7E" w:rsidRPr="00F26689" w:rsidRDefault="00DF048A" w:rsidP="00CF5A90">
            <w:pPr>
              <w:spacing w:after="0" w:line="240" w:lineRule="auto"/>
              <w:jc w:val="right"/>
              <w:rPr>
                <w:rFonts w:ascii="Arial" w:hAnsi="Arial" w:cs="Arial"/>
                <w:b/>
                <w:bCs/>
                <w:color w:val="000000"/>
                <w:sz w:val="20"/>
                <w:szCs w:val="20"/>
              </w:rPr>
            </w:pPr>
            <w:r>
              <w:rPr>
                <w:rFonts w:ascii="Arial" w:hAnsi="Arial" w:cs="Arial"/>
                <w:b/>
                <w:bCs/>
                <w:color w:val="000000"/>
                <w:sz w:val="20"/>
                <w:szCs w:val="20"/>
              </w:rPr>
              <w:t>414</w:t>
            </w:r>
            <w:r w:rsidR="00026669">
              <w:rPr>
                <w:rFonts w:ascii="Arial" w:hAnsi="Arial" w:cs="Arial"/>
                <w:b/>
                <w:bCs/>
                <w:color w:val="000000"/>
                <w:sz w:val="20"/>
                <w:szCs w:val="20"/>
              </w:rPr>
              <w:t>,00</w:t>
            </w:r>
            <w:r w:rsidR="000A1D7E" w:rsidRPr="00F26689">
              <w:rPr>
                <w:rFonts w:ascii="Arial" w:hAnsi="Arial" w:cs="Arial"/>
                <w:b/>
                <w:bCs/>
                <w:color w:val="000000"/>
                <w:sz w:val="20"/>
                <w:szCs w:val="20"/>
              </w:rPr>
              <w:t>0.00</w:t>
            </w:r>
          </w:p>
        </w:tc>
      </w:tr>
    </w:tbl>
    <w:p w14:paraId="7DB99C9C" w14:textId="77777777" w:rsidR="00483AFD" w:rsidRPr="00F26689" w:rsidRDefault="00483AFD" w:rsidP="00CF5A90">
      <w:pPr>
        <w:widowControl w:val="0"/>
        <w:autoSpaceDE w:val="0"/>
        <w:autoSpaceDN w:val="0"/>
        <w:adjustRightInd w:val="0"/>
        <w:spacing w:after="0" w:line="360" w:lineRule="auto"/>
        <w:rPr>
          <w:rFonts w:ascii="Arial" w:hAnsi="Arial" w:cs="Arial"/>
          <w:sz w:val="20"/>
          <w:szCs w:val="20"/>
        </w:rPr>
      </w:pPr>
    </w:p>
    <w:tbl>
      <w:tblPr>
        <w:tblStyle w:val="Tablaconcuadrcula"/>
        <w:tblW w:w="9072" w:type="dxa"/>
        <w:tblInd w:w="250" w:type="dxa"/>
        <w:tblLook w:val="04A0" w:firstRow="1" w:lastRow="0" w:firstColumn="1" w:lastColumn="0" w:noHBand="0" w:noVBand="1"/>
      </w:tblPr>
      <w:tblGrid>
        <w:gridCol w:w="7229"/>
        <w:gridCol w:w="1843"/>
      </w:tblGrid>
      <w:tr w:rsidR="00B928E8" w14:paraId="324EAE68" w14:textId="77777777" w:rsidTr="006F2708">
        <w:tc>
          <w:tcPr>
            <w:tcW w:w="7229" w:type="dxa"/>
            <w:shd w:val="clear" w:color="auto" w:fill="D9D9D9" w:themeFill="background1" w:themeFillShade="D9"/>
          </w:tcPr>
          <w:p w14:paraId="54BA169D" w14:textId="77777777" w:rsidR="00B928E8" w:rsidRPr="00B928E8" w:rsidRDefault="00B928E8" w:rsidP="00CF5A90">
            <w:pPr>
              <w:widowControl w:val="0"/>
              <w:autoSpaceDE w:val="0"/>
              <w:autoSpaceDN w:val="0"/>
              <w:adjustRightInd w:val="0"/>
              <w:spacing w:after="0" w:line="360" w:lineRule="auto"/>
              <w:rPr>
                <w:rFonts w:ascii="Arial" w:hAnsi="Arial" w:cs="Arial"/>
                <w:b/>
                <w:sz w:val="20"/>
                <w:szCs w:val="20"/>
              </w:rPr>
            </w:pPr>
            <w:r w:rsidRPr="00B928E8">
              <w:rPr>
                <w:rFonts w:ascii="Arial" w:hAnsi="Arial" w:cs="Arial"/>
                <w:b/>
                <w:sz w:val="20"/>
                <w:szCs w:val="20"/>
              </w:rPr>
              <w:t>Ingresos derivados de Financiamientos</w:t>
            </w:r>
          </w:p>
        </w:tc>
        <w:tc>
          <w:tcPr>
            <w:tcW w:w="1843" w:type="dxa"/>
            <w:shd w:val="clear" w:color="auto" w:fill="D9D9D9" w:themeFill="background1" w:themeFillShade="D9"/>
          </w:tcPr>
          <w:p w14:paraId="02026E50" w14:textId="77777777" w:rsidR="00B928E8" w:rsidRPr="00B928E8" w:rsidRDefault="00B928E8" w:rsidP="00CF5A90">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14:paraId="5D4FA9E2" w14:textId="77777777" w:rsidTr="006F2708">
        <w:tc>
          <w:tcPr>
            <w:tcW w:w="7229" w:type="dxa"/>
            <w:shd w:val="clear" w:color="auto" w:fill="D6E3BC" w:themeFill="accent3" w:themeFillTint="66"/>
          </w:tcPr>
          <w:p w14:paraId="0F85A03B" w14:textId="77777777" w:rsidR="00B928E8" w:rsidRPr="00B928E8" w:rsidRDefault="008635FA" w:rsidP="00CF5A90">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 xml:space="preserve">       Endeudamiento Interno</w:t>
            </w:r>
          </w:p>
        </w:tc>
        <w:tc>
          <w:tcPr>
            <w:tcW w:w="1843" w:type="dxa"/>
            <w:shd w:val="clear" w:color="auto" w:fill="D6E3BC" w:themeFill="accent3" w:themeFillTint="66"/>
          </w:tcPr>
          <w:p w14:paraId="1460B6C0" w14:textId="77777777" w:rsidR="00B928E8" w:rsidRPr="00B928E8" w:rsidRDefault="008635FA" w:rsidP="00CF5A90">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14:paraId="68E88238" w14:textId="77777777" w:rsidTr="006F2708">
        <w:tc>
          <w:tcPr>
            <w:tcW w:w="7229" w:type="dxa"/>
          </w:tcPr>
          <w:p w14:paraId="54351D8A" w14:textId="77777777" w:rsidR="00B928E8" w:rsidRPr="00B928E8" w:rsidRDefault="008635FA" w:rsidP="00CF5A90">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anticipos del Gobierno del Estado</w:t>
            </w:r>
          </w:p>
        </w:tc>
        <w:tc>
          <w:tcPr>
            <w:tcW w:w="1843" w:type="dxa"/>
          </w:tcPr>
          <w:p w14:paraId="14BB1A31" w14:textId="77777777" w:rsidR="00B928E8" w:rsidRPr="00B928E8" w:rsidRDefault="008635FA" w:rsidP="00CF5A90">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B928E8" w14:paraId="73C8D35E" w14:textId="77777777" w:rsidTr="006F2708">
        <w:tc>
          <w:tcPr>
            <w:tcW w:w="7229" w:type="dxa"/>
          </w:tcPr>
          <w:p w14:paraId="3AD895EE" w14:textId="77777777" w:rsidR="00B928E8" w:rsidRPr="00B928E8" w:rsidRDefault="008635FA" w:rsidP="00CF5A90">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financiamientos de Banca de Desarrollo</w:t>
            </w:r>
          </w:p>
        </w:tc>
        <w:tc>
          <w:tcPr>
            <w:tcW w:w="1843" w:type="dxa"/>
          </w:tcPr>
          <w:p w14:paraId="21FCA168" w14:textId="77777777" w:rsidR="00B928E8" w:rsidRPr="00B928E8" w:rsidRDefault="008635FA" w:rsidP="00CF5A90">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r w:rsidR="008635FA" w14:paraId="35905E52" w14:textId="77777777" w:rsidTr="006F2708">
        <w:tc>
          <w:tcPr>
            <w:tcW w:w="7229" w:type="dxa"/>
          </w:tcPr>
          <w:p w14:paraId="7A61AD03" w14:textId="77777777" w:rsidR="008635FA" w:rsidRDefault="008635FA" w:rsidP="00CF5A90">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&gt;Empréstitos o financiamientos de Banca Comercial</w:t>
            </w:r>
          </w:p>
        </w:tc>
        <w:tc>
          <w:tcPr>
            <w:tcW w:w="1843" w:type="dxa"/>
          </w:tcPr>
          <w:p w14:paraId="103753A3" w14:textId="77777777" w:rsidR="008635FA" w:rsidRDefault="008635FA" w:rsidP="00CF5A90">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0.00</w:t>
            </w:r>
          </w:p>
        </w:tc>
      </w:tr>
    </w:tbl>
    <w:p w14:paraId="7E7F3BEA" w14:textId="77777777" w:rsidR="00A7075F" w:rsidRDefault="00A7075F" w:rsidP="00CF5A90">
      <w:pPr>
        <w:widowControl w:val="0"/>
        <w:autoSpaceDE w:val="0"/>
        <w:autoSpaceDN w:val="0"/>
        <w:adjustRightInd w:val="0"/>
        <w:spacing w:after="0" w:line="360" w:lineRule="auto"/>
        <w:rPr>
          <w:rFonts w:ascii="Arial" w:hAnsi="Arial" w:cs="Arial"/>
          <w:sz w:val="20"/>
          <w:szCs w:val="20"/>
        </w:rPr>
      </w:pPr>
    </w:p>
    <w:tbl>
      <w:tblPr>
        <w:tblStyle w:val="Tablaconcuadrcula"/>
        <w:tblW w:w="9072" w:type="dxa"/>
        <w:tblInd w:w="250" w:type="dxa"/>
        <w:tblLook w:val="04A0" w:firstRow="1" w:lastRow="0" w:firstColumn="1" w:lastColumn="0" w:noHBand="0" w:noVBand="1"/>
      </w:tblPr>
      <w:tblGrid>
        <w:gridCol w:w="7229"/>
        <w:gridCol w:w="1843"/>
      </w:tblGrid>
      <w:tr w:rsidR="00114E56" w14:paraId="6ACE875F" w14:textId="77777777" w:rsidTr="006F2708">
        <w:tc>
          <w:tcPr>
            <w:tcW w:w="7229" w:type="dxa"/>
            <w:shd w:val="clear" w:color="auto" w:fill="D9D9D9" w:themeFill="background1" w:themeFillShade="D9"/>
          </w:tcPr>
          <w:p w14:paraId="60EA875E" w14:textId="77777777" w:rsidR="00114E56" w:rsidRPr="008635FA" w:rsidRDefault="00114E56" w:rsidP="00CF5A90">
            <w:pPr>
              <w:widowControl w:val="0"/>
              <w:autoSpaceDE w:val="0"/>
              <w:autoSpaceDN w:val="0"/>
              <w:adjustRightInd w:val="0"/>
              <w:spacing w:after="0" w:line="360" w:lineRule="auto"/>
              <w:jc w:val="both"/>
              <w:rPr>
                <w:rFonts w:ascii="Arial" w:hAnsi="Arial" w:cs="Arial"/>
                <w:b/>
                <w:sz w:val="20"/>
                <w:szCs w:val="20"/>
              </w:rPr>
            </w:pPr>
            <w:r>
              <w:rPr>
                <w:rFonts w:ascii="Arial" w:hAnsi="Arial" w:cs="Arial"/>
                <w:b/>
                <w:sz w:val="20"/>
                <w:szCs w:val="20"/>
              </w:rPr>
              <w:t>EL TOTAL DE INGRESOS QUE EL MUNICIPIO DE TIXKOKOB YUCATAN PERCIBIRA DURANTE EL EJERCICIO FISCAL 202</w:t>
            </w:r>
            <w:r w:rsidR="00677220">
              <w:rPr>
                <w:rFonts w:ascii="Arial" w:hAnsi="Arial" w:cs="Arial"/>
                <w:b/>
                <w:sz w:val="20"/>
                <w:szCs w:val="20"/>
              </w:rPr>
              <w:t>3</w:t>
            </w:r>
          </w:p>
        </w:tc>
        <w:tc>
          <w:tcPr>
            <w:tcW w:w="1843" w:type="dxa"/>
            <w:shd w:val="clear" w:color="auto" w:fill="D9D9D9" w:themeFill="background1" w:themeFillShade="D9"/>
            <w:vAlign w:val="center"/>
          </w:tcPr>
          <w:p w14:paraId="2057FE96" w14:textId="77777777" w:rsidR="00114E56" w:rsidRPr="008635FA" w:rsidRDefault="00462AF0" w:rsidP="00CF5A90">
            <w:pPr>
              <w:widowControl w:val="0"/>
              <w:autoSpaceDE w:val="0"/>
              <w:autoSpaceDN w:val="0"/>
              <w:adjustRightInd w:val="0"/>
              <w:spacing w:after="0" w:line="360" w:lineRule="auto"/>
              <w:jc w:val="right"/>
              <w:rPr>
                <w:rFonts w:ascii="Arial" w:hAnsi="Arial" w:cs="Arial"/>
                <w:b/>
                <w:sz w:val="20"/>
                <w:szCs w:val="20"/>
              </w:rPr>
            </w:pPr>
            <w:r>
              <w:rPr>
                <w:rFonts w:ascii="Arial" w:hAnsi="Arial" w:cs="Arial"/>
                <w:b/>
                <w:sz w:val="20"/>
                <w:szCs w:val="20"/>
              </w:rPr>
              <w:t>6</w:t>
            </w:r>
            <w:r w:rsidR="005227EC">
              <w:rPr>
                <w:rFonts w:ascii="Arial" w:hAnsi="Arial" w:cs="Arial"/>
                <w:b/>
                <w:sz w:val="20"/>
                <w:szCs w:val="20"/>
              </w:rPr>
              <w:t>7</w:t>
            </w:r>
            <w:r>
              <w:rPr>
                <w:rFonts w:ascii="Arial" w:hAnsi="Arial" w:cs="Arial"/>
                <w:b/>
                <w:sz w:val="20"/>
                <w:szCs w:val="20"/>
              </w:rPr>
              <w:t>,5</w:t>
            </w:r>
            <w:r w:rsidR="005227EC">
              <w:rPr>
                <w:rFonts w:ascii="Arial" w:hAnsi="Arial" w:cs="Arial"/>
                <w:b/>
                <w:sz w:val="20"/>
                <w:szCs w:val="20"/>
              </w:rPr>
              <w:t>82</w:t>
            </w:r>
            <w:r>
              <w:rPr>
                <w:rFonts w:ascii="Arial" w:hAnsi="Arial" w:cs="Arial"/>
                <w:b/>
                <w:sz w:val="20"/>
                <w:szCs w:val="20"/>
              </w:rPr>
              <w:t>,</w:t>
            </w:r>
            <w:r w:rsidR="005227EC">
              <w:rPr>
                <w:rFonts w:ascii="Arial" w:hAnsi="Arial" w:cs="Arial"/>
                <w:b/>
                <w:sz w:val="20"/>
                <w:szCs w:val="20"/>
              </w:rPr>
              <w:t>420</w:t>
            </w:r>
            <w:r w:rsidR="00114E56">
              <w:rPr>
                <w:rFonts w:ascii="Arial" w:hAnsi="Arial" w:cs="Arial"/>
                <w:b/>
                <w:sz w:val="20"/>
                <w:szCs w:val="20"/>
              </w:rPr>
              <w:t>.</w:t>
            </w:r>
            <w:r>
              <w:rPr>
                <w:rFonts w:ascii="Arial" w:hAnsi="Arial" w:cs="Arial"/>
                <w:b/>
                <w:sz w:val="20"/>
                <w:szCs w:val="20"/>
              </w:rPr>
              <w:t>9</w:t>
            </w:r>
            <w:r w:rsidR="00114E56">
              <w:rPr>
                <w:rFonts w:ascii="Arial" w:hAnsi="Arial" w:cs="Arial"/>
                <w:b/>
                <w:sz w:val="20"/>
                <w:szCs w:val="20"/>
              </w:rPr>
              <w:t>0</w:t>
            </w:r>
          </w:p>
        </w:tc>
      </w:tr>
    </w:tbl>
    <w:p w14:paraId="426F43D5" w14:textId="77777777" w:rsidR="00DB2A62" w:rsidRPr="00F26689" w:rsidRDefault="00DB2A62" w:rsidP="00CF5A90">
      <w:pPr>
        <w:widowControl w:val="0"/>
        <w:autoSpaceDE w:val="0"/>
        <w:autoSpaceDN w:val="0"/>
        <w:adjustRightInd w:val="0"/>
        <w:spacing w:after="0" w:line="360" w:lineRule="auto"/>
        <w:jc w:val="center"/>
        <w:rPr>
          <w:rFonts w:ascii="Arial" w:hAnsi="Arial" w:cs="Arial"/>
          <w:b/>
          <w:bCs/>
          <w:sz w:val="20"/>
          <w:szCs w:val="20"/>
        </w:rPr>
      </w:pPr>
    </w:p>
    <w:p w14:paraId="418A12A1" w14:textId="77777777" w:rsidR="00D62C65" w:rsidRPr="00F26689" w:rsidRDefault="00684255" w:rsidP="00CF5A9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14:paraId="68F97291"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 IMPUESTOS</w:t>
      </w:r>
    </w:p>
    <w:p w14:paraId="3FEB6EBD" w14:textId="77777777" w:rsidR="00DB2A62" w:rsidRPr="00F26689" w:rsidRDefault="00DB2A62" w:rsidP="00CF5A90">
      <w:pPr>
        <w:widowControl w:val="0"/>
        <w:autoSpaceDE w:val="0"/>
        <w:autoSpaceDN w:val="0"/>
        <w:adjustRightInd w:val="0"/>
        <w:spacing w:after="0" w:line="360" w:lineRule="auto"/>
        <w:rPr>
          <w:rFonts w:ascii="Arial" w:hAnsi="Arial" w:cs="Arial"/>
          <w:sz w:val="20"/>
          <w:szCs w:val="20"/>
        </w:rPr>
      </w:pPr>
    </w:p>
    <w:p w14:paraId="4604312F" w14:textId="77777777" w:rsidR="00D62C65" w:rsidRPr="00F26689" w:rsidRDefault="00684255" w:rsidP="00CF5A90">
      <w:pPr>
        <w:widowControl w:val="0"/>
        <w:autoSpaceDE w:val="0"/>
        <w:autoSpaceDN w:val="0"/>
        <w:adjustRightInd w:val="0"/>
        <w:spacing w:after="0" w:line="360" w:lineRule="auto"/>
        <w:ind w:firstLine="3"/>
        <w:jc w:val="center"/>
        <w:rPr>
          <w:rFonts w:ascii="Arial" w:hAnsi="Arial" w:cs="Arial"/>
          <w:b/>
          <w:bCs/>
          <w:sz w:val="20"/>
          <w:szCs w:val="20"/>
        </w:rPr>
      </w:pPr>
      <w:r w:rsidRPr="00F26689">
        <w:rPr>
          <w:rFonts w:ascii="Arial" w:hAnsi="Arial" w:cs="Arial"/>
          <w:b/>
          <w:bCs/>
          <w:sz w:val="20"/>
          <w:szCs w:val="20"/>
        </w:rPr>
        <w:t xml:space="preserve">CAPÍTULO I </w:t>
      </w:r>
    </w:p>
    <w:p w14:paraId="29DFC0D3" w14:textId="77777777" w:rsidR="00684255" w:rsidRPr="00F26689" w:rsidRDefault="00684255" w:rsidP="00CF5A90">
      <w:pPr>
        <w:widowControl w:val="0"/>
        <w:autoSpaceDE w:val="0"/>
        <w:autoSpaceDN w:val="0"/>
        <w:adjustRightInd w:val="0"/>
        <w:spacing w:after="0" w:line="360" w:lineRule="auto"/>
        <w:ind w:firstLine="3"/>
        <w:jc w:val="center"/>
        <w:rPr>
          <w:rFonts w:ascii="Arial" w:hAnsi="Arial" w:cs="Arial"/>
          <w:sz w:val="20"/>
          <w:szCs w:val="20"/>
        </w:rPr>
      </w:pPr>
      <w:r w:rsidRPr="00F26689">
        <w:rPr>
          <w:rFonts w:ascii="Arial" w:hAnsi="Arial" w:cs="Arial"/>
          <w:b/>
          <w:bCs/>
          <w:sz w:val="20"/>
          <w:szCs w:val="20"/>
        </w:rPr>
        <w:t>Impuesto Predial</w:t>
      </w:r>
    </w:p>
    <w:p w14:paraId="07F535F3" w14:textId="77777777" w:rsidR="00684255" w:rsidRPr="00F26689" w:rsidRDefault="00684255" w:rsidP="00F94325">
      <w:pPr>
        <w:widowControl w:val="0"/>
        <w:autoSpaceDE w:val="0"/>
        <w:autoSpaceDN w:val="0"/>
        <w:adjustRightInd w:val="0"/>
        <w:spacing w:after="0" w:line="360" w:lineRule="auto"/>
        <w:jc w:val="both"/>
        <w:rPr>
          <w:rFonts w:ascii="Arial" w:hAnsi="Arial" w:cs="Arial"/>
          <w:sz w:val="20"/>
          <w:szCs w:val="20"/>
        </w:rPr>
      </w:pPr>
    </w:p>
    <w:p w14:paraId="65234FD7" w14:textId="77777777" w:rsidR="00684255" w:rsidRDefault="00684255" w:rsidP="00F94325">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00EE12E5">
        <w:rPr>
          <w:rFonts w:ascii="Arial" w:hAnsi="Arial" w:cs="Arial"/>
          <w:sz w:val="20"/>
          <w:szCs w:val="20"/>
        </w:rPr>
        <w:t xml:space="preserve">El cálculo del impuesto Predial se realizará de la siguiente manera: </w:t>
      </w:r>
    </w:p>
    <w:p w14:paraId="0F0468AA" w14:textId="77777777" w:rsidR="006F2708" w:rsidRPr="00F26689" w:rsidRDefault="006F2708" w:rsidP="00F94325">
      <w:pPr>
        <w:widowControl w:val="0"/>
        <w:autoSpaceDE w:val="0"/>
        <w:autoSpaceDN w:val="0"/>
        <w:adjustRightInd w:val="0"/>
        <w:spacing w:after="0" w:line="240" w:lineRule="auto"/>
        <w:jc w:val="both"/>
        <w:rPr>
          <w:rFonts w:ascii="Arial" w:hAnsi="Arial" w:cs="Arial"/>
          <w:sz w:val="20"/>
          <w:szCs w:val="20"/>
        </w:rPr>
      </w:pPr>
    </w:p>
    <w:p w14:paraId="16BADD86" w14:textId="6312720C" w:rsidR="00D1701C" w:rsidRDefault="00EE12E5" w:rsidP="00F94325">
      <w:pPr>
        <w:widowControl w:val="0"/>
        <w:autoSpaceDE w:val="0"/>
        <w:autoSpaceDN w:val="0"/>
        <w:adjustRightInd w:val="0"/>
        <w:spacing w:after="0" w:line="360" w:lineRule="auto"/>
        <w:ind w:firstLine="709"/>
        <w:jc w:val="both"/>
        <w:rPr>
          <w:rFonts w:ascii="Arial" w:hAnsi="Arial" w:cs="Arial"/>
          <w:sz w:val="20"/>
          <w:szCs w:val="20"/>
        </w:rPr>
      </w:pPr>
      <w:r>
        <w:rPr>
          <w:rFonts w:ascii="Arial" w:hAnsi="Arial" w:cs="Arial"/>
          <w:b/>
          <w:sz w:val="20"/>
          <w:szCs w:val="20"/>
        </w:rPr>
        <w:t>I.-</w:t>
      </w:r>
      <w:r w:rsidR="00D1701C">
        <w:rPr>
          <w:rFonts w:ascii="Arial" w:hAnsi="Arial" w:cs="Arial"/>
          <w:sz w:val="20"/>
          <w:szCs w:val="20"/>
        </w:rPr>
        <w:t xml:space="preserve"> Se determina el valor por M2. Unitario del terreno correspo</w:t>
      </w:r>
      <w:r w:rsidR="00E07035">
        <w:rPr>
          <w:rFonts w:ascii="Arial" w:hAnsi="Arial" w:cs="Arial"/>
          <w:sz w:val="20"/>
          <w:szCs w:val="20"/>
        </w:rPr>
        <w:t>ndiente a su ubicación, según su</w:t>
      </w:r>
      <w:r w:rsidR="00D1701C">
        <w:rPr>
          <w:rFonts w:ascii="Arial" w:hAnsi="Arial" w:cs="Arial"/>
          <w:sz w:val="20"/>
          <w:szCs w:val="20"/>
        </w:rPr>
        <w:t xml:space="preserve"> sección y manzana.</w:t>
      </w:r>
    </w:p>
    <w:p w14:paraId="19D11F2B" w14:textId="55AE2BFF" w:rsidR="00A33991" w:rsidRDefault="00EE12E5" w:rsidP="00F94325">
      <w:pPr>
        <w:widowControl w:val="0"/>
        <w:autoSpaceDE w:val="0"/>
        <w:autoSpaceDN w:val="0"/>
        <w:adjustRightInd w:val="0"/>
        <w:spacing w:after="0" w:line="360" w:lineRule="auto"/>
        <w:ind w:firstLine="709"/>
        <w:jc w:val="both"/>
        <w:rPr>
          <w:rFonts w:ascii="Arial" w:hAnsi="Arial" w:cs="Arial"/>
          <w:sz w:val="20"/>
          <w:szCs w:val="20"/>
        </w:rPr>
      </w:pPr>
      <w:r>
        <w:rPr>
          <w:rFonts w:ascii="Arial" w:hAnsi="Arial" w:cs="Arial"/>
          <w:b/>
          <w:sz w:val="20"/>
          <w:szCs w:val="20"/>
        </w:rPr>
        <w:t>II.-</w:t>
      </w:r>
      <w:r w:rsidR="00D1701C">
        <w:rPr>
          <w:rFonts w:ascii="Arial" w:hAnsi="Arial" w:cs="Arial"/>
          <w:sz w:val="20"/>
          <w:szCs w:val="20"/>
        </w:rPr>
        <w:t xml:space="preserve"> Se clasifica el tipo de construcción de acuerdo a los materiales de las construcciones techadas en concreto, vigas de hierro y rollizos, zinc, asbesto o teja, cartón o paja y se vincula a la zona centro, media o periferia de la localidad.</w:t>
      </w:r>
    </w:p>
    <w:p w14:paraId="06A58506" w14:textId="77777777" w:rsidR="00D1701C" w:rsidRDefault="00115863" w:rsidP="00F94325">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(Al sumarse el punto I</w:t>
      </w:r>
      <w:r w:rsidR="00A33991">
        <w:rPr>
          <w:rFonts w:ascii="Arial" w:hAnsi="Arial" w:cs="Arial"/>
          <w:sz w:val="20"/>
          <w:szCs w:val="20"/>
        </w:rPr>
        <w:t xml:space="preserve"> y </w:t>
      </w:r>
      <w:r>
        <w:rPr>
          <w:rFonts w:ascii="Arial" w:hAnsi="Arial" w:cs="Arial"/>
          <w:sz w:val="20"/>
          <w:szCs w:val="20"/>
        </w:rPr>
        <w:t>II</w:t>
      </w:r>
      <w:r w:rsidR="00A33991">
        <w:rPr>
          <w:rFonts w:ascii="Arial" w:hAnsi="Arial" w:cs="Arial"/>
          <w:sz w:val="20"/>
          <w:szCs w:val="20"/>
        </w:rPr>
        <w:t xml:space="preserve"> se obtiene el valor catastral del inmueble o terreno)</w:t>
      </w:r>
    </w:p>
    <w:p w14:paraId="16ECE6D6" w14:textId="77777777" w:rsidR="00EE12E5" w:rsidRDefault="00EE12E5" w:rsidP="00F94325">
      <w:pPr>
        <w:widowControl w:val="0"/>
        <w:autoSpaceDE w:val="0"/>
        <w:autoSpaceDN w:val="0"/>
        <w:adjustRightInd w:val="0"/>
        <w:spacing w:after="0" w:line="360" w:lineRule="auto"/>
        <w:ind w:firstLine="709"/>
        <w:jc w:val="both"/>
        <w:rPr>
          <w:rFonts w:ascii="Arial" w:hAnsi="Arial" w:cs="Arial"/>
          <w:sz w:val="20"/>
          <w:szCs w:val="20"/>
        </w:rPr>
      </w:pPr>
      <w:r>
        <w:rPr>
          <w:rFonts w:ascii="Arial" w:hAnsi="Arial" w:cs="Arial"/>
          <w:b/>
          <w:sz w:val="20"/>
          <w:szCs w:val="20"/>
        </w:rPr>
        <w:t>III.-</w:t>
      </w:r>
      <w:r w:rsidR="00A33991">
        <w:rPr>
          <w:rFonts w:ascii="Arial" w:hAnsi="Arial" w:cs="Arial"/>
          <w:sz w:val="20"/>
          <w:szCs w:val="20"/>
        </w:rPr>
        <w:t xml:space="preserve">El impuesto predial se </w:t>
      </w:r>
      <w:r w:rsidR="001A299F">
        <w:rPr>
          <w:rFonts w:ascii="Arial" w:hAnsi="Arial" w:cs="Arial"/>
          <w:sz w:val="20"/>
          <w:szCs w:val="20"/>
        </w:rPr>
        <w:t>causará</w:t>
      </w:r>
      <w:r w:rsidR="00A33991">
        <w:rPr>
          <w:rFonts w:ascii="Arial" w:hAnsi="Arial" w:cs="Arial"/>
          <w:sz w:val="20"/>
          <w:szCs w:val="20"/>
        </w:rPr>
        <w:t xml:space="preserve"> aplicando el factor de 0.00025 al importe del valor catastral actualizado.</w:t>
      </w:r>
    </w:p>
    <w:p w14:paraId="2267BA5C" w14:textId="77777777" w:rsidR="00EE12E5" w:rsidRDefault="00EE12E5" w:rsidP="00CF5A90">
      <w:pPr>
        <w:widowControl w:val="0"/>
        <w:autoSpaceDE w:val="0"/>
        <w:autoSpaceDN w:val="0"/>
        <w:adjustRightInd w:val="0"/>
        <w:spacing w:after="0" w:line="360" w:lineRule="auto"/>
        <w:rPr>
          <w:rFonts w:ascii="Arial" w:hAnsi="Arial" w:cs="Arial"/>
          <w:sz w:val="20"/>
          <w:szCs w:val="20"/>
        </w:rPr>
      </w:pPr>
    </w:p>
    <w:p w14:paraId="0065168B" w14:textId="77777777" w:rsidR="00684255" w:rsidRPr="00F26689" w:rsidRDefault="00684255" w:rsidP="00CF5A9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 xml:space="preserve">TABLA DE VALORES </w:t>
      </w:r>
      <w:r w:rsidR="008113C0">
        <w:rPr>
          <w:rFonts w:ascii="Arial" w:hAnsi="Arial" w:cs="Arial"/>
          <w:b/>
          <w:bCs/>
          <w:sz w:val="20"/>
          <w:szCs w:val="20"/>
        </w:rPr>
        <w:t xml:space="preserve">UNITARIOS </w:t>
      </w:r>
      <w:r w:rsidRPr="00F26689">
        <w:rPr>
          <w:rFonts w:ascii="Arial" w:hAnsi="Arial" w:cs="Arial"/>
          <w:b/>
          <w:bCs/>
          <w:sz w:val="20"/>
          <w:szCs w:val="20"/>
        </w:rPr>
        <w:t>DE TERRENO</w:t>
      </w:r>
    </w:p>
    <w:tbl>
      <w:tblPr>
        <w:tblW w:w="88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5"/>
        <w:gridCol w:w="1208"/>
        <w:gridCol w:w="1207"/>
        <w:gridCol w:w="1208"/>
      </w:tblGrid>
      <w:tr w:rsidR="00863AA2" w:rsidRPr="00F26689" w14:paraId="05BDBB67" w14:textId="77777777" w:rsidTr="006F2708">
        <w:trPr>
          <w:trHeight w:hRule="exact" w:val="316"/>
        </w:trPr>
        <w:tc>
          <w:tcPr>
            <w:tcW w:w="5245" w:type="dxa"/>
          </w:tcPr>
          <w:p w14:paraId="411E9209" w14:textId="77777777" w:rsidR="00863AA2" w:rsidRPr="00F26689" w:rsidRDefault="00B55CB8"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b/>
                <w:bCs/>
                <w:sz w:val="20"/>
                <w:szCs w:val="20"/>
              </w:rPr>
              <w:t xml:space="preserve">COLONIA </w:t>
            </w:r>
            <w:r w:rsidR="00863AA2" w:rsidRPr="00F26689">
              <w:rPr>
                <w:rFonts w:ascii="Arial" w:hAnsi="Arial" w:cs="Arial"/>
                <w:b/>
                <w:bCs/>
                <w:sz w:val="20"/>
                <w:szCs w:val="20"/>
              </w:rPr>
              <w:t>CALLE</w:t>
            </w:r>
          </w:p>
        </w:tc>
        <w:tc>
          <w:tcPr>
            <w:tcW w:w="1208" w:type="dxa"/>
          </w:tcPr>
          <w:p w14:paraId="4CD53E4F" w14:textId="77777777" w:rsidR="00863AA2" w:rsidRPr="00F26689" w:rsidRDefault="00863AA2"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TRAMO</w:t>
            </w:r>
          </w:p>
        </w:tc>
        <w:tc>
          <w:tcPr>
            <w:tcW w:w="1207" w:type="dxa"/>
          </w:tcPr>
          <w:p w14:paraId="2BC4392A" w14:textId="77777777" w:rsidR="00863AA2" w:rsidRPr="00F26689" w:rsidRDefault="00863AA2"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ENTRE</w:t>
            </w:r>
          </w:p>
        </w:tc>
        <w:tc>
          <w:tcPr>
            <w:tcW w:w="1208" w:type="dxa"/>
          </w:tcPr>
          <w:p w14:paraId="21D1B948" w14:textId="77777777" w:rsidR="00863AA2" w:rsidRPr="00F26689" w:rsidRDefault="00863AA2"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 POR M2</w:t>
            </w:r>
          </w:p>
        </w:tc>
      </w:tr>
      <w:tr w:rsidR="00863AA2" w:rsidRPr="00F26689" w14:paraId="2001E109" w14:textId="77777777" w:rsidTr="006F2708">
        <w:trPr>
          <w:trHeight w:hRule="exact" w:val="319"/>
        </w:trPr>
        <w:tc>
          <w:tcPr>
            <w:tcW w:w="5245" w:type="dxa"/>
          </w:tcPr>
          <w:p w14:paraId="5ACB1364" w14:textId="77777777" w:rsidR="00863AA2" w:rsidRPr="00F26689" w:rsidRDefault="00863AA2"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SECCIÓN 1</w:t>
            </w:r>
          </w:p>
        </w:tc>
        <w:tc>
          <w:tcPr>
            <w:tcW w:w="1208" w:type="dxa"/>
          </w:tcPr>
          <w:p w14:paraId="3BB3CD47" w14:textId="77777777" w:rsidR="00863AA2" w:rsidRPr="00F26689" w:rsidRDefault="00863AA2"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CALLE</w:t>
            </w:r>
          </w:p>
        </w:tc>
        <w:tc>
          <w:tcPr>
            <w:tcW w:w="1207" w:type="dxa"/>
          </w:tcPr>
          <w:p w14:paraId="7BD6F07C" w14:textId="77777777" w:rsidR="00863AA2" w:rsidRPr="00F26689" w:rsidRDefault="00863AA2"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CALLE</w:t>
            </w:r>
          </w:p>
        </w:tc>
        <w:tc>
          <w:tcPr>
            <w:tcW w:w="1208" w:type="dxa"/>
          </w:tcPr>
          <w:p w14:paraId="7FD4C120" w14:textId="77777777" w:rsidR="00863AA2" w:rsidRPr="00F26689" w:rsidRDefault="00863AA2" w:rsidP="00CF5A90">
            <w:pPr>
              <w:widowControl w:val="0"/>
              <w:autoSpaceDE w:val="0"/>
              <w:autoSpaceDN w:val="0"/>
              <w:adjustRightInd w:val="0"/>
              <w:spacing w:after="0" w:line="480" w:lineRule="auto"/>
              <w:rPr>
                <w:rFonts w:ascii="Arial" w:hAnsi="Arial" w:cs="Arial"/>
                <w:sz w:val="20"/>
                <w:szCs w:val="20"/>
              </w:rPr>
            </w:pPr>
          </w:p>
        </w:tc>
      </w:tr>
      <w:tr w:rsidR="009E3ED2" w:rsidRPr="00F26689" w14:paraId="45BC343A" w14:textId="77777777" w:rsidTr="006F2708">
        <w:trPr>
          <w:trHeight w:hRule="exact" w:val="318"/>
        </w:trPr>
        <w:tc>
          <w:tcPr>
            <w:tcW w:w="5245" w:type="dxa"/>
          </w:tcPr>
          <w:p w14:paraId="0322EC37" w14:textId="77777777" w:rsidR="009E3ED2" w:rsidRPr="00F26689" w:rsidRDefault="00230066"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13-A</w:t>
            </w:r>
            <w:r w:rsidR="009E3ED2" w:rsidRPr="00F26689">
              <w:rPr>
                <w:rFonts w:ascii="Arial" w:hAnsi="Arial" w:cs="Arial"/>
                <w:sz w:val="20"/>
                <w:szCs w:val="20"/>
              </w:rPr>
              <w:t xml:space="preserve"> A LA CALLE 21</w:t>
            </w:r>
          </w:p>
        </w:tc>
        <w:tc>
          <w:tcPr>
            <w:tcW w:w="1208" w:type="dxa"/>
          </w:tcPr>
          <w:p w14:paraId="6DCCBA91"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16</w:t>
            </w:r>
          </w:p>
        </w:tc>
        <w:tc>
          <w:tcPr>
            <w:tcW w:w="1207" w:type="dxa"/>
          </w:tcPr>
          <w:p w14:paraId="621E3C8B" w14:textId="77777777" w:rsidR="009E3ED2" w:rsidRPr="00F26689" w:rsidRDefault="009E3ED2"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20</w:t>
            </w:r>
          </w:p>
        </w:tc>
        <w:tc>
          <w:tcPr>
            <w:tcW w:w="1208" w:type="dxa"/>
          </w:tcPr>
          <w:p w14:paraId="3D05989B" w14:textId="77777777" w:rsidR="009E3ED2" w:rsidRDefault="00A33991" w:rsidP="00CF5A90">
            <w:pPr>
              <w:spacing w:after="0" w:line="480" w:lineRule="auto"/>
              <w:jc w:val="right"/>
              <w:rPr>
                <w:rFonts w:ascii="Arial" w:hAnsi="Arial" w:cs="Arial"/>
                <w:sz w:val="20"/>
                <w:szCs w:val="20"/>
              </w:rPr>
            </w:pPr>
            <w:r>
              <w:rPr>
                <w:rFonts w:ascii="Arial" w:hAnsi="Arial" w:cs="Arial"/>
                <w:sz w:val="20"/>
                <w:szCs w:val="20"/>
              </w:rPr>
              <w:t>850</w:t>
            </w:r>
            <w:r w:rsidR="00301EB9">
              <w:rPr>
                <w:rFonts w:ascii="Arial" w:hAnsi="Arial" w:cs="Arial"/>
                <w:sz w:val="20"/>
                <w:szCs w:val="20"/>
              </w:rPr>
              <w:t>.00</w:t>
            </w:r>
          </w:p>
          <w:p w14:paraId="1ABC52AB" w14:textId="77777777" w:rsidR="00301EB9" w:rsidRPr="00F26689" w:rsidRDefault="00301EB9" w:rsidP="00CF5A90">
            <w:pPr>
              <w:spacing w:after="0" w:line="480" w:lineRule="auto"/>
              <w:jc w:val="right"/>
              <w:rPr>
                <w:rFonts w:ascii="Arial" w:hAnsi="Arial" w:cs="Arial"/>
                <w:sz w:val="20"/>
                <w:szCs w:val="20"/>
              </w:rPr>
            </w:pPr>
          </w:p>
        </w:tc>
      </w:tr>
      <w:tr w:rsidR="009E3ED2" w:rsidRPr="00F26689" w14:paraId="71E0A564" w14:textId="77777777" w:rsidTr="006F2708">
        <w:trPr>
          <w:trHeight w:hRule="exact" w:val="316"/>
        </w:trPr>
        <w:tc>
          <w:tcPr>
            <w:tcW w:w="5245" w:type="dxa"/>
          </w:tcPr>
          <w:p w14:paraId="602C6132" w14:textId="77777777" w:rsidR="009E3ED2" w:rsidRPr="00F26689" w:rsidRDefault="00230066"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16</w:t>
            </w:r>
            <w:r w:rsidR="009E3ED2" w:rsidRPr="00F26689">
              <w:rPr>
                <w:rFonts w:ascii="Arial" w:hAnsi="Arial" w:cs="Arial"/>
                <w:sz w:val="20"/>
                <w:szCs w:val="20"/>
              </w:rPr>
              <w:t xml:space="preserve"> A LA CALLE 20</w:t>
            </w:r>
          </w:p>
        </w:tc>
        <w:tc>
          <w:tcPr>
            <w:tcW w:w="1208" w:type="dxa"/>
          </w:tcPr>
          <w:p w14:paraId="2199A9FC"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7" w:type="dxa"/>
          </w:tcPr>
          <w:p w14:paraId="1F1AF4D4" w14:textId="77777777" w:rsidR="009E3ED2" w:rsidRPr="00F26689" w:rsidRDefault="009E3ED2"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21</w:t>
            </w:r>
          </w:p>
        </w:tc>
        <w:tc>
          <w:tcPr>
            <w:tcW w:w="1208" w:type="dxa"/>
          </w:tcPr>
          <w:p w14:paraId="682F190B" w14:textId="77777777" w:rsidR="009E3ED2" w:rsidRPr="00F26689" w:rsidRDefault="00A33991" w:rsidP="00CF5A90">
            <w:pPr>
              <w:spacing w:after="0" w:line="480" w:lineRule="auto"/>
              <w:jc w:val="right"/>
              <w:rPr>
                <w:rFonts w:ascii="Arial" w:hAnsi="Arial" w:cs="Arial"/>
                <w:sz w:val="20"/>
                <w:szCs w:val="20"/>
              </w:rPr>
            </w:pPr>
            <w:r>
              <w:rPr>
                <w:rFonts w:ascii="Arial" w:hAnsi="Arial" w:cs="Arial"/>
                <w:sz w:val="20"/>
                <w:szCs w:val="20"/>
              </w:rPr>
              <w:t>850</w:t>
            </w:r>
            <w:r w:rsidR="00301EB9">
              <w:rPr>
                <w:rFonts w:ascii="Arial" w:hAnsi="Arial" w:cs="Arial"/>
                <w:sz w:val="20"/>
                <w:szCs w:val="20"/>
              </w:rPr>
              <w:t>.00</w:t>
            </w:r>
          </w:p>
        </w:tc>
      </w:tr>
      <w:tr w:rsidR="009E3ED2" w:rsidRPr="00F26689" w14:paraId="42F4FE6E" w14:textId="77777777" w:rsidTr="006F2708">
        <w:trPr>
          <w:trHeight w:hRule="exact" w:val="319"/>
        </w:trPr>
        <w:tc>
          <w:tcPr>
            <w:tcW w:w="5245" w:type="dxa"/>
          </w:tcPr>
          <w:p w14:paraId="5235EAD5" w14:textId="77777777" w:rsidR="009E3ED2" w:rsidRPr="00F26689" w:rsidRDefault="00230066"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7 A LA CALLE 9</w:t>
            </w:r>
          </w:p>
        </w:tc>
        <w:tc>
          <w:tcPr>
            <w:tcW w:w="1208" w:type="dxa"/>
          </w:tcPr>
          <w:p w14:paraId="797ED0CE"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12</w:t>
            </w:r>
          </w:p>
        </w:tc>
        <w:tc>
          <w:tcPr>
            <w:tcW w:w="1207" w:type="dxa"/>
          </w:tcPr>
          <w:p w14:paraId="111D7077" w14:textId="77777777" w:rsidR="009E3ED2" w:rsidRPr="00F26689" w:rsidRDefault="009E3ED2"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20</w:t>
            </w:r>
          </w:p>
        </w:tc>
        <w:tc>
          <w:tcPr>
            <w:tcW w:w="1208" w:type="dxa"/>
          </w:tcPr>
          <w:p w14:paraId="31704200" w14:textId="77777777" w:rsidR="009E3ED2" w:rsidRDefault="00A33991" w:rsidP="00CF5A90">
            <w:pPr>
              <w:spacing w:after="0"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3AA0B964" w14:textId="77777777" w:rsidR="00301EB9" w:rsidRPr="00F26689" w:rsidRDefault="00301EB9" w:rsidP="00CF5A90">
            <w:pPr>
              <w:spacing w:after="0" w:line="480" w:lineRule="auto"/>
              <w:jc w:val="right"/>
              <w:rPr>
                <w:rFonts w:ascii="Arial" w:hAnsi="Arial" w:cs="Arial"/>
                <w:sz w:val="20"/>
                <w:szCs w:val="20"/>
              </w:rPr>
            </w:pPr>
            <w:r>
              <w:rPr>
                <w:rFonts w:ascii="Arial" w:hAnsi="Arial" w:cs="Arial"/>
                <w:sz w:val="20"/>
                <w:szCs w:val="20"/>
              </w:rPr>
              <w:t>26.00</w:t>
            </w:r>
          </w:p>
        </w:tc>
      </w:tr>
      <w:tr w:rsidR="009E3ED2" w:rsidRPr="00F26689" w14:paraId="16938802" w14:textId="77777777" w:rsidTr="006F2708">
        <w:trPr>
          <w:trHeight w:hRule="exact" w:val="316"/>
        </w:trPr>
        <w:tc>
          <w:tcPr>
            <w:tcW w:w="5245" w:type="dxa"/>
          </w:tcPr>
          <w:p w14:paraId="4BD19847" w14:textId="77777777" w:rsidR="009E3ED2" w:rsidRPr="00F26689" w:rsidRDefault="00230066"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12</w:t>
            </w:r>
            <w:r w:rsidR="009E3ED2" w:rsidRPr="00F26689">
              <w:rPr>
                <w:rFonts w:ascii="Arial" w:hAnsi="Arial" w:cs="Arial"/>
                <w:sz w:val="20"/>
                <w:szCs w:val="20"/>
              </w:rPr>
              <w:t xml:space="preserve"> A LA CALLE 20</w:t>
            </w:r>
          </w:p>
        </w:tc>
        <w:tc>
          <w:tcPr>
            <w:tcW w:w="1208" w:type="dxa"/>
          </w:tcPr>
          <w:p w14:paraId="42CBBF39"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7</w:t>
            </w:r>
          </w:p>
        </w:tc>
        <w:tc>
          <w:tcPr>
            <w:tcW w:w="1207" w:type="dxa"/>
          </w:tcPr>
          <w:p w14:paraId="1D73C8F9"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8" w:type="dxa"/>
          </w:tcPr>
          <w:p w14:paraId="7DF1B512" w14:textId="77777777" w:rsidR="009E3ED2" w:rsidRDefault="00A33991" w:rsidP="00CF5A90">
            <w:pPr>
              <w:spacing w:after="0"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3CBC71B8" w14:textId="77777777" w:rsidR="00301EB9" w:rsidRDefault="00301EB9" w:rsidP="00CF5A90">
            <w:pPr>
              <w:spacing w:after="0" w:line="480" w:lineRule="auto"/>
              <w:jc w:val="right"/>
              <w:rPr>
                <w:rFonts w:ascii="Arial" w:hAnsi="Arial" w:cs="Arial"/>
                <w:sz w:val="20"/>
                <w:szCs w:val="20"/>
              </w:rPr>
            </w:pPr>
          </w:p>
          <w:p w14:paraId="24637530" w14:textId="77777777" w:rsidR="00301EB9" w:rsidRPr="00F26689" w:rsidRDefault="00301EB9" w:rsidP="00CF5A90">
            <w:pPr>
              <w:spacing w:after="0" w:line="480" w:lineRule="auto"/>
              <w:jc w:val="right"/>
              <w:rPr>
                <w:rFonts w:ascii="Arial" w:hAnsi="Arial" w:cs="Arial"/>
                <w:sz w:val="20"/>
                <w:szCs w:val="20"/>
              </w:rPr>
            </w:pPr>
          </w:p>
        </w:tc>
      </w:tr>
      <w:tr w:rsidR="009E3ED2" w:rsidRPr="00F26689" w14:paraId="3DC00C44" w14:textId="77777777" w:rsidTr="006F2708">
        <w:trPr>
          <w:trHeight w:hRule="exact" w:val="319"/>
        </w:trPr>
        <w:tc>
          <w:tcPr>
            <w:tcW w:w="5245" w:type="dxa"/>
          </w:tcPr>
          <w:p w14:paraId="34D578D6" w14:textId="77777777" w:rsidR="009E3ED2" w:rsidRPr="00F26689" w:rsidRDefault="009E3ED2"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sz w:val="20"/>
                <w:szCs w:val="20"/>
              </w:rPr>
              <w:t xml:space="preserve">DE LA </w:t>
            </w:r>
            <w:r w:rsidR="00230066">
              <w:rPr>
                <w:rFonts w:ascii="Arial" w:hAnsi="Arial" w:cs="Arial"/>
                <w:sz w:val="20"/>
                <w:szCs w:val="20"/>
              </w:rPr>
              <w:t>CALLE 13</w:t>
            </w:r>
            <w:r w:rsidRPr="00F26689">
              <w:rPr>
                <w:rFonts w:ascii="Arial" w:hAnsi="Arial" w:cs="Arial"/>
                <w:sz w:val="20"/>
                <w:szCs w:val="20"/>
              </w:rPr>
              <w:t xml:space="preserve"> A LA CALLE 21</w:t>
            </w:r>
          </w:p>
        </w:tc>
        <w:tc>
          <w:tcPr>
            <w:tcW w:w="1208" w:type="dxa"/>
          </w:tcPr>
          <w:p w14:paraId="7C8987D9"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12</w:t>
            </w:r>
          </w:p>
        </w:tc>
        <w:tc>
          <w:tcPr>
            <w:tcW w:w="1207" w:type="dxa"/>
          </w:tcPr>
          <w:p w14:paraId="432D956E"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16</w:t>
            </w:r>
          </w:p>
        </w:tc>
        <w:tc>
          <w:tcPr>
            <w:tcW w:w="1208" w:type="dxa"/>
          </w:tcPr>
          <w:p w14:paraId="46CA71B4" w14:textId="77777777" w:rsidR="009E3ED2" w:rsidRDefault="00A33991" w:rsidP="00CF5A90">
            <w:pPr>
              <w:spacing w:after="0"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5F78F0F0" w14:textId="77777777" w:rsidR="00301EB9" w:rsidRPr="00F26689" w:rsidRDefault="00301EB9" w:rsidP="00CF5A90">
            <w:pPr>
              <w:spacing w:after="0" w:line="480" w:lineRule="auto"/>
              <w:jc w:val="right"/>
              <w:rPr>
                <w:rFonts w:ascii="Arial" w:hAnsi="Arial" w:cs="Arial"/>
                <w:sz w:val="20"/>
                <w:szCs w:val="20"/>
              </w:rPr>
            </w:pPr>
          </w:p>
        </w:tc>
      </w:tr>
      <w:tr w:rsidR="009E3ED2" w:rsidRPr="00F26689" w14:paraId="6F346918" w14:textId="77777777" w:rsidTr="006F2708">
        <w:trPr>
          <w:trHeight w:hRule="exact" w:val="316"/>
        </w:trPr>
        <w:tc>
          <w:tcPr>
            <w:tcW w:w="5245" w:type="dxa"/>
          </w:tcPr>
          <w:p w14:paraId="0BA367D2" w14:textId="77777777" w:rsidR="009E3ED2" w:rsidRPr="00F26689" w:rsidRDefault="00230066"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12</w:t>
            </w:r>
            <w:r w:rsidR="009E3ED2" w:rsidRPr="00F26689">
              <w:rPr>
                <w:rFonts w:ascii="Arial" w:hAnsi="Arial" w:cs="Arial"/>
                <w:sz w:val="20"/>
                <w:szCs w:val="20"/>
              </w:rPr>
              <w:t xml:space="preserve"> A LA CALLE 14</w:t>
            </w:r>
          </w:p>
        </w:tc>
        <w:tc>
          <w:tcPr>
            <w:tcW w:w="1208" w:type="dxa"/>
          </w:tcPr>
          <w:p w14:paraId="16D291F9"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7" w:type="dxa"/>
          </w:tcPr>
          <w:p w14:paraId="2736B727" w14:textId="77777777" w:rsidR="009E3ED2"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8" w:type="dxa"/>
          </w:tcPr>
          <w:p w14:paraId="791D27C2" w14:textId="77777777" w:rsidR="009E3ED2" w:rsidRDefault="00A33991" w:rsidP="00CF5A90">
            <w:pPr>
              <w:spacing w:after="0" w:line="480" w:lineRule="auto"/>
              <w:jc w:val="right"/>
              <w:rPr>
                <w:rFonts w:ascii="Arial" w:hAnsi="Arial" w:cs="Arial"/>
                <w:sz w:val="20"/>
                <w:szCs w:val="20"/>
              </w:rPr>
            </w:pPr>
            <w:r>
              <w:rPr>
                <w:rFonts w:ascii="Arial" w:hAnsi="Arial" w:cs="Arial"/>
                <w:sz w:val="20"/>
                <w:szCs w:val="20"/>
              </w:rPr>
              <w:t>600</w:t>
            </w:r>
            <w:r w:rsidR="00301EB9">
              <w:rPr>
                <w:rFonts w:ascii="Arial" w:hAnsi="Arial" w:cs="Arial"/>
                <w:sz w:val="20"/>
                <w:szCs w:val="20"/>
              </w:rPr>
              <w:t>.00</w:t>
            </w:r>
          </w:p>
          <w:p w14:paraId="6E8B4073" w14:textId="77777777" w:rsidR="00301EB9" w:rsidRPr="00F26689" w:rsidRDefault="00301EB9" w:rsidP="00CF5A90">
            <w:pPr>
              <w:spacing w:after="0" w:line="480" w:lineRule="auto"/>
              <w:jc w:val="right"/>
              <w:rPr>
                <w:rFonts w:ascii="Arial" w:hAnsi="Arial" w:cs="Arial"/>
                <w:sz w:val="20"/>
                <w:szCs w:val="20"/>
              </w:rPr>
            </w:pPr>
          </w:p>
        </w:tc>
      </w:tr>
      <w:tr w:rsidR="00301EB9" w:rsidRPr="00F26689" w14:paraId="20DC5B87" w14:textId="77777777" w:rsidTr="006F2708">
        <w:trPr>
          <w:trHeight w:hRule="exact" w:val="316"/>
        </w:trPr>
        <w:tc>
          <w:tcPr>
            <w:tcW w:w="5245" w:type="dxa"/>
          </w:tcPr>
          <w:p w14:paraId="48B0BE85" w14:textId="77777777" w:rsidR="00301EB9" w:rsidRPr="00F26689" w:rsidRDefault="00230066"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13 A LA CALLE 21</w:t>
            </w:r>
          </w:p>
        </w:tc>
        <w:tc>
          <w:tcPr>
            <w:tcW w:w="1208" w:type="dxa"/>
          </w:tcPr>
          <w:p w14:paraId="3F89D772" w14:textId="77777777" w:rsidR="00301EB9"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8</w:t>
            </w:r>
          </w:p>
        </w:tc>
        <w:tc>
          <w:tcPr>
            <w:tcW w:w="1207" w:type="dxa"/>
          </w:tcPr>
          <w:p w14:paraId="261B162B" w14:textId="77777777" w:rsidR="00301EB9" w:rsidRPr="00F26689" w:rsidRDefault="00230066"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12</w:t>
            </w:r>
          </w:p>
        </w:tc>
        <w:tc>
          <w:tcPr>
            <w:tcW w:w="1208" w:type="dxa"/>
          </w:tcPr>
          <w:p w14:paraId="782E3CB8" w14:textId="77777777" w:rsidR="00301EB9" w:rsidRPr="00F26689" w:rsidRDefault="00A33991" w:rsidP="00CF5A90">
            <w:pPr>
              <w:spacing w:after="0" w:line="480" w:lineRule="auto"/>
              <w:jc w:val="right"/>
              <w:rPr>
                <w:rFonts w:ascii="Arial" w:hAnsi="Arial" w:cs="Arial"/>
                <w:sz w:val="20"/>
                <w:szCs w:val="20"/>
              </w:rPr>
            </w:pPr>
            <w:r>
              <w:rPr>
                <w:rFonts w:ascii="Arial" w:hAnsi="Arial" w:cs="Arial"/>
                <w:sz w:val="20"/>
                <w:szCs w:val="20"/>
              </w:rPr>
              <w:t>200</w:t>
            </w:r>
            <w:r w:rsidR="00230066">
              <w:rPr>
                <w:rFonts w:ascii="Arial" w:hAnsi="Arial" w:cs="Arial"/>
                <w:sz w:val="20"/>
                <w:szCs w:val="20"/>
              </w:rPr>
              <w:t>.00</w:t>
            </w:r>
          </w:p>
        </w:tc>
      </w:tr>
      <w:tr w:rsidR="00A33991" w:rsidRPr="00F26689" w14:paraId="7A8E7A82" w14:textId="77777777" w:rsidTr="006F2708">
        <w:trPr>
          <w:trHeight w:hRule="exact" w:val="316"/>
        </w:trPr>
        <w:tc>
          <w:tcPr>
            <w:tcW w:w="5245" w:type="dxa"/>
          </w:tcPr>
          <w:p w14:paraId="40B0071C"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8 A LA CALLE 10</w:t>
            </w:r>
          </w:p>
        </w:tc>
        <w:tc>
          <w:tcPr>
            <w:tcW w:w="1208" w:type="dxa"/>
          </w:tcPr>
          <w:p w14:paraId="3C0D986F"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7" w:type="dxa"/>
          </w:tcPr>
          <w:p w14:paraId="709DBD4D"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8" w:type="dxa"/>
          </w:tcPr>
          <w:p w14:paraId="6E743126" w14:textId="77777777" w:rsidR="00A33991" w:rsidRPr="00F26689" w:rsidRDefault="00A33991" w:rsidP="00CF5A90">
            <w:pPr>
              <w:spacing w:after="0" w:line="480" w:lineRule="auto"/>
              <w:jc w:val="right"/>
              <w:rPr>
                <w:rFonts w:ascii="Arial" w:hAnsi="Arial" w:cs="Arial"/>
                <w:sz w:val="20"/>
                <w:szCs w:val="20"/>
              </w:rPr>
            </w:pPr>
            <w:r>
              <w:rPr>
                <w:rFonts w:ascii="Arial" w:hAnsi="Arial" w:cs="Arial"/>
                <w:sz w:val="20"/>
                <w:szCs w:val="20"/>
              </w:rPr>
              <w:t>200.00</w:t>
            </w:r>
          </w:p>
        </w:tc>
      </w:tr>
      <w:tr w:rsidR="00A33991" w:rsidRPr="00F26689" w14:paraId="5FDE7B1D" w14:textId="77777777" w:rsidTr="006F2708">
        <w:trPr>
          <w:trHeight w:hRule="exact" w:val="316"/>
        </w:trPr>
        <w:tc>
          <w:tcPr>
            <w:tcW w:w="5245" w:type="dxa"/>
          </w:tcPr>
          <w:p w14:paraId="46FEC93C"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15 A LA CALLE 21</w:t>
            </w:r>
          </w:p>
        </w:tc>
        <w:tc>
          <w:tcPr>
            <w:tcW w:w="1208" w:type="dxa"/>
          </w:tcPr>
          <w:p w14:paraId="377ACDF3"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6</w:t>
            </w:r>
          </w:p>
        </w:tc>
        <w:tc>
          <w:tcPr>
            <w:tcW w:w="1207" w:type="dxa"/>
          </w:tcPr>
          <w:p w14:paraId="7D3BC43B"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8</w:t>
            </w:r>
          </w:p>
        </w:tc>
        <w:tc>
          <w:tcPr>
            <w:tcW w:w="1208" w:type="dxa"/>
          </w:tcPr>
          <w:p w14:paraId="78E40D48" w14:textId="77777777" w:rsidR="00A33991" w:rsidRPr="00F26689" w:rsidRDefault="00A33991" w:rsidP="00CF5A90">
            <w:pPr>
              <w:spacing w:after="0" w:line="480" w:lineRule="auto"/>
              <w:jc w:val="right"/>
              <w:rPr>
                <w:rFonts w:ascii="Arial" w:hAnsi="Arial" w:cs="Arial"/>
                <w:sz w:val="20"/>
                <w:szCs w:val="20"/>
              </w:rPr>
            </w:pPr>
            <w:r>
              <w:rPr>
                <w:rFonts w:ascii="Arial" w:hAnsi="Arial" w:cs="Arial"/>
                <w:sz w:val="20"/>
                <w:szCs w:val="20"/>
              </w:rPr>
              <w:t>200.00</w:t>
            </w:r>
          </w:p>
        </w:tc>
      </w:tr>
      <w:tr w:rsidR="00A33991" w:rsidRPr="00F26689" w14:paraId="160B38D7" w14:textId="77777777" w:rsidTr="006F2708">
        <w:trPr>
          <w:trHeight w:hRule="exact" w:val="316"/>
        </w:trPr>
        <w:tc>
          <w:tcPr>
            <w:tcW w:w="5245" w:type="dxa"/>
          </w:tcPr>
          <w:p w14:paraId="75260064"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6 A LA CALLE 8</w:t>
            </w:r>
          </w:p>
        </w:tc>
        <w:tc>
          <w:tcPr>
            <w:tcW w:w="1208" w:type="dxa"/>
          </w:tcPr>
          <w:p w14:paraId="4DE9FC01"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15</w:t>
            </w:r>
          </w:p>
        </w:tc>
        <w:tc>
          <w:tcPr>
            <w:tcW w:w="1207" w:type="dxa"/>
          </w:tcPr>
          <w:p w14:paraId="24759FFC"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8" w:type="dxa"/>
          </w:tcPr>
          <w:p w14:paraId="4F87566B" w14:textId="77777777" w:rsidR="00A33991" w:rsidRPr="00F26689" w:rsidRDefault="00A33991" w:rsidP="00CF5A90">
            <w:pPr>
              <w:spacing w:after="0" w:line="480" w:lineRule="auto"/>
              <w:jc w:val="right"/>
              <w:rPr>
                <w:rFonts w:ascii="Arial" w:hAnsi="Arial" w:cs="Arial"/>
                <w:sz w:val="20"/>
                <w:szCs w:val="20"/>
              </w:rPr>
            </w:pPr>
            <w:r>
              <w:rPr>
                <w:rFonts w:ascii="Arial" w:hAnsi="Arial" w:cs="Arial"/>
                <w:sz w:val="20"/>
                <w:szCs w:val="20"/>
              </w:rPr>
              <w:t>200.00</w:t>
            </w:r>
          </w:p>
        </w:tc>
      </w:tr>
      <w:tr w:rsidR="001537FE" w:rsidRPr="00F26689" w14:paraId="74030D5E" w14:textId="77777777" w:rsidTr="006F2708">
        <w:trPr>
          <w:trHeight w:hRule="exact" w:val="316"/>
        </w:trPr>
        <w:tc>
          <w:tcPr>
            <w:tcW w:w="5245" w:type="dxa"/>
          </w:tcPr>
          <w:p w14:paraId="47904E25" w14:textId="77777777" w:rsidR="001537FE" w:rsidRDefault="001537FE" w:rsidP="00CF5A90">
            <w:pPr>
              <w:widowControl w:val="0"/>
              <w:autoSpaceDE w:val="0"/>
              <w:autoSpaceDN w:val="0"/>
              <w:adjustRightInd w:val="0"/>
              <w:spacing w:after="0" w:line="480" w:lineRule="auto"/>
              <w:rPr>
                <w:rFonts w:ascii="Arial" w:hAnsi="Arial" w:cs="Arial"/>
                <w:sz w:val="20"/>
                <w:szCs w:val="20"/>
              </w:rPr>
            </w:pPr>
          </w:p>
        </w:tc>
        <w:tc>
          <w:tcPr>
            <w:tcW w:w="1208" w:type="dxa"/>
          </w:tcPr>
          <w:p w14:paraId="0612CA92" w14:textId="77777777" w:rsidR="001537FE" w:rsidRDefault="001537FE" w:rsidP="00CF5A90">
            <w:pPr>
              <w:widowControl w:val="0"/>
              <w:autoSpaceDE w:val="0"/>
              <w:autoSpaceDN w:val="0"/>
              <w:adjustRightInd w:val="0"/>
              <w:spacing w:after="0" w:line="480" w:lineRule="auto"/>
              <w:jc w:val="center"/>
              <w:rPr>
                <w:rFonts w:ascii="Arial" w:hAnsi="Arial" w:cs="Arial"/>
                <w:sz w:val="20"/>
                <w:szCs w:val="20"/>
              </w:rPr>
            </w:pPr>
          </w:p>
        </w:tc>
        <w:tc>
          <w:tcPr>
            <w:tcW w:w="1207" w:type="dxa"/>
          </w:tcPr>
          <w:p w14:paraId="19F1F073" w14:textId="77777777" w:rsidR="001537FE" w:rsidRDefault="001537FE" w:rsidP="00CF5A90">
            <w:pPr>
              <w:widowControl w:val="0"/>
              <w:autoSpaceDE w:val="0"/>
              <w:autoSpaceDN w:val="0"/>
              <w:adjustRightInd w:val="0"/>
              <w:spacing w:after="0" w:line="480" w:lineRule="auto"/>
              <w:jc w:val="center"/>
              <w:rPr>
                <w:rFonts w:ascii="Arial" w:hAnsi="Arial" w:cs="Arial"/>
                <w:sz w:val="20"/>
                <w:szCs w:val="20"/>
              </w:rPr>
            </w:pPr>
          </w:p>
        </w:tc>
        <w:tc>
          <w:tcPr>
            <w:tcW w:w="1208" w:type="dxa"/>
          </w:tcPr>
          <w:p w14:paraId="71A22219" w14:textId="77777777" w:rsidR="001537FE" w:rsidRDefault="001537FE" w:rsidP="00CF5A90">
            <w:pPr>
              <w:spacing w:after="0" w:line="480" w:lineRule="auto"/>
              <w:jc w:val="right"/>
              <w:rPr>
                <w:rFonts w:ascii="Arial" w:hAnsi="Arial" w:cs="Arial"/>
                <w:sz w:val="20"/>
                <w:szCs w:val="20"/>
              </w:rPr>
            </w:pPr>
          </w:p>
        </w:tc>
      </w:tr>
      <w:tr w:rsidR="00A33991" w:rsidRPr="00F26689" w14:paraId="4F32D2AB" w14:textId="77777777" w:rsidTr="006F2708">
        <w:trPr>
          <w:trHeight w:hRule="exact" w:val="319"/>
        </w:trPr>
        <w:tc>
          <w:tcPr>
            <w:tcW w:w="5245" w:type="dxa"/>
          </w:tcPr>
          <w:p w14:paraId="3424CBC1"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SECCIÓN 2</w:t>
            </w:r>
          </w:p>
        </w:tc>
        <w:tc>
          <w:tcPr>
            <w:tcW w:w="1208" w:type="dxa"/>
          </w:tcPr>
          <w:p w14:paraId="02A987A7"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7" w:type="dxa"/>
          </w:tcPr>
          <w:p w14:paraId="3CC5D1A8"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0C08F886" w14:textId="77777777" w:rsidR="00A33991" w:rsidRPr="00F26689" w:rsidRDefault="00A33991" w:rsidP="00CF5A90">
            <w:pPr>
              <w:spacing w:after="0" w:line="480" w:lineRule="auto"/>
              <w:jc w:val="center"/>
              <w:rPr>
                <w:rFonts w:ascii="Arial" w:hAnsi="Arial" w:cs="Arial"/>
                <w:sz w:val="20"/>
                <w:szCs w:val="20"/>
              </w:rPr>
            </w:pPr>
          </w:p>
        </w:tc>
      </w:tr>
      <w:tr w:rsidR="00A33991" w:rsidRPr="00F26689" w14:paraId="15A238C5" w14:textId="77777777" w:rsidTr="006F2708">
        <w:trPr>
          <w:trHeight w:hRule="exact" w:val="316"/>
        </w:trPr>
        <w:tc>
          <w:tcPr>
            <w:tcW w:w="5245" w:type="dxa"/>
          </w:tcPr>
          <w:p w14:paraId="6BC8C77B"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sz w:val="20"/>
                <w:szCs w:val="20"/>
              </w:rPr>
              <w:t>DE LA CALLE 21 A LA CALLE 23</w:t>
            </w:r>
          </w:p>
        </w:tc>
        <w:tc>
          <w:tcPr>
            <w:tcW w:w="1208" w:type="dxa"/>
          </w:tcPr>
          <w:p w14:paraId="10999FF7"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16</w:t>
            </w:r>
          </w:p>
        </w:tc>
        <w:tc>
          <w:tcPr>
            <w:tcW w:w="1207" w:type="dxa"/>
          </w:tcPr>
          <w:p w14:paraId="709A77F5"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20</w:t>
            </w:r>
          </w:p>
        </w:tc>
        <w:tc>
          <w:tcPr>
            <w:tcW w:w="1208" w:type="dxa"/>
          </w:tcPr>
          <w:p w14:paraId="70F8D8CE"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850</w:t>
            </w:r>
            <w:r w:rsidR="00A33991">
              <w:rPr>
                <w:rFonts w:ascii="Arial" w:hAnsi="Arial" w:cs="Arial"/>
                <w:sz w:val="20"/>
                <w:szCs w:val="20"/>
              </w:rPr>
              <w:t>.00</w:t>
            </w:r>
          </w:p>
        </w:tc>
      </w:tr>
      <w:tr w:rsidR="00A33991" w:rsidRPr="00F26689" w14:paraId="149D226F" w14:textId="77777777" w:rsidTr="006F2708">
        <w:trPr>
          <w:trHeight w:hRule="exact" w:val="319"/>
        </w:trPr>
        <w:tc>
          <w:tcPr>
            <w:tcW w:w="5245" w:type="dxa"/>
          </w:tcPr>
          <w:p w14:paraId="0B68A0A1"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16</w:t>
            </w:r>
            <w:r w:rsidRPr="00F26689">
              <w:rPr>
                <w:rFonts w:ascii="Arial" w:hAnsi="Arial" w:cs="Arial"/>
                <w:sz w:val="20"/>
                <w:szCs w:val="20"/>
              </w:rPr>
              <w:t xml:space="preserve"> A LA CALLE 20</w:t>
            </w:r>
          </w:p>
        </w:tc>
        <w:tc>
          <w:tcPr>
            <w:tcW w:w="1208" w:type="dxa"/>
          </w:tcPr>
          <w:p w14:paraId="47E709C5"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21</w:t>
            </w:r>
          </w:p>
        </w:tc>
        <w:tc>
          <w:tcPr>
            <w:tcW w:w="1207" w:type="dxa"/>
          </w:tcPr>
          <w:p w14:paraId="056E96C6"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23</w:t>
            </w:r>
          </w:p>
        </w:tc>
        <w:tc>
          <w:tcPr>
            <w:tcW w:w="1208" w:type="dxa"/>
          </w:tcPr>
          <w:p w14:paraId="7E9AD2FD"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850</w:t>
            </w:r>
            <w:r w:rsidR="00A33991">
              <w:rPr>
                <w:rFonts w:ascii="Arial" w:hAnsi="Arial" w:cs="Arial"/>
                <w:sz w:val="20"/>
                <w:szCs w:val="20"/>
              </w:rPr>
              <w:t>.00</w:t>
            </w:r>
          </w:p>
        </w:tc>
      </w:tr>
      <w:tr w:rsidR="00A33991" w:rsidRPr="00F26689" w14:paraId="52C87D15" w14:textId="77777777" w:rsidTr="006F2708">
        <w:trPr>
          <w:trHeight w:hRule="exact" w:val="316"/>
        </w:trPr>
        <w:tc>
          <w:tcPr>
            <w:tcW w:w="5245" w:type="dxa"/>
          </w:tcPr>
          <w:p w14:paraId="6B3EACCD"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25 A LA CALLE 27</w:t>
            </w:r>
          </w:p>
        </w:tc>
        <w:tc>
          <w:tcPr>
            <w:tcW w:w="1208" w:type="dxa"/>
          </w:tcPr>
          <w:p w14:paraId="5E782251"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12</w:t>
            </w:r>
          </w:p>
        </w:tc>
        <w:tc>
          <w:tcPr>
            <w:tcW w:w="1207" w:type="dxa"/>
          </w:tcPr>
          <w:p w14:paraId="41C9625B"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20</w:t>
            </w:r>
          </w:p>
        </w:tc>
        <w:tc>
          <w:tcPr>
            <w:tcW w:w="1208" w:type="dxa"/>
          </w:tcPr>
          <w:p w14:paraId="65CF0A3C"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600.00</w:t>
            </w:r>
          </w:p>
        </w:tc>
      </w:tr>
      <w:tr w:rsidR="00A33991" w:rsidRPr="00F26689" w14:paraId="3AB8B47F" w14:textId="77777777" w:rsidTr="006F2708">
        <w:trPr>
          <w:trHeight w:hRule="exact" w:val="319"/>
        </w:trPr>
        <w:tc>
          <w:tcPr>
            <w:tcW w:w="5245" w:type="dxa"/>
          </w:tcPr>
          <w:p w14:paraId="70736DEF"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21A LA CALLE 23</w:t>
            </w:r>
          </w:p>
        </w:tc>
        <w:tc>
          <w:tcPr>
            <w:tcW w:w="1208" w:type="dxa"/>
          </w:tcPr>
          <w:p w14:paraId="174D6BD4"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12</w:t>
            </w:r>
          </w:p>
        </w:tc>
        <w:tc>
          <w:tcPr>
            <w:tcW w:w="1207" w:type="dxa"/>
          </w:tcPr>
          <w:p w14:paraId="102E5D30"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14</w:t>
            </w:r>
          </w:p>
        </w:tc>
        <w:tc>
          <w:tcPr>
            <w:tcW w:w="1208" w:type="dxa"/>
          </w:tcPr>
          <w:p w14:paraId="5DB9C49D"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600.00</w:t>
            </w:r>
          </w:p>
        </w:tc>
      </w:tr>
      <w:tr w:rsidR="00A33991" w:rsidRPr="00F26689" w14:paraId="306A52A4" w14:textId="77777777" w:rsidTr="006F2708">
        <w:trPr>
          <w:trHeight w:hRule="exact" w:val="316"/>
        </w:trPr>
        <w:tc>
          <w:tcPr>
            <w:tcW w:w="5245" w:type="dxa"/>
          </w:tcPr>
          <w:p w14:paraId="5AF13078"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12 A LA CALLE 14</w:t>
            </w:r>
          </w:p>
        </w:tc>
        <w:tc>
          <w:tcPr>
            <w:tcW w:w="1208" w:type="dxa"/>
          </w:tcPr>
          <w:p w14:paraId="71DD5E9B"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7" w:type="dxa"/>
          </w:tcPr>
          <w:p w14:paraId="5483598B"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23</w:t>
            </w:r>
          </w:p>
        </w:tc>
        <w:tc>
          <w:tcPr>
            <w:tcW w:w="1208" w:type="dxa"/>
          </w:tcPr>
          <w:p w14:paraId="4E0EFF70"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600.00</w:t>
            </w:r>
          </w:p>
        </w:tc>
      </w:tr>
      <w:tr w:rsidR="00A33991" w:rsidRPr="00F26689" w14:paraId="4177339D" w14:textId="77777777" w:rsidTr="006F2708">
        <w:trPr>
          <w:trHeight w:hRule="exact" w:val="316"/>
        </w:trPr>
        <w:tc>
          <w:tcPr>
            <w:tcW w:w="5245" w:type="dxa"/>
          </w:tcPr>
          <w:p w14:paraId="79F12714"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21 A LA CALLE 27</w:t>
            </w:r>
          </w:p>
        </w:tc>
        <w:tc>
          <w:tcPr>
            <w:tcW w:w="1208" w:type="dxa"/>
          </w:tcPr>
          <w:p w14:paraId="337531BD"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8</w:t>
            </w:r>
          </w:p>
        </w:tc>
        <w:tc>
          <w:tcPr>
            <w:tcW w:w="1207" w:type="dxa"/>
          </w:tcPr>
          <w:p w14:paraId="3201E2B9"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12</w:t>
            </w:r>
          </w:p>
        </w:tc>
        <w:tc>
          <w:tcPr>
            <w:tcW w:w="1208" w:type="dxa"/>
          </w:tcPr>
          <w:p w14:paraId="0D639C7E"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200.00</w:t>
            </w:r>
          </w:p>
        </w:tc>
      </w:tr>
      <w:tr w:rsidR="001537FE" w:rsidRPr="00F26689" w14:paraId="2D7ACC49" w14:textId="77777777" w:rsidTr="006F2708">
        <w:trPr>
          <w:trHeight w:hRule="exact" w:val="319"/>
        </w:trPr>
        <w:tc>
          <w:tcPr>
            <w:tcW w:w="5245" w:type="dxa"/>
          </w:tcPr>
          <w:p w14:paraId="1503DD76"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8 A LA CALLE 12</w:t>
            </w:r>
          </w:p>
        </w:tc>
        <w:tc>
          <w:tcPr>
            <w:tcW w:w="1208" w:type="dxa"/>
          </w:tcPr>
          <w:p w14:paraId="5053C006"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7" w:type="dxa"/>
          </w:tcPr>
          <w:p w14:paraId="37FA7CF3"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27</w:t>
            </w:r>
          </w:p>
        </w:tc>
        <w:tc>
          <w:tcPr>
            <w:tcW w:w="1208" w:type="dxa"/>
          </w:tcPr>
          <w:p w14:paraId="1F9836CB" w14:textId="77777777" w:rsidR="001537FE" w:rsidRDefault="001537FE" w:rsidP="00CF5A90">
            <w:pPr>
              <w:spacing w:after="0"/>
              <w:jc w:val="right"/>
            </w:pPr>
            <w:r w:rsidRPr="00EA4E25">
              <w:rPr>
                <w:rFonts w:ascii="Arial" w:hAnsi="Arial" w:cs="Arial"/>
                <w:sz w:val="20"/>
                <w:szCs w:val="20"/>
              </w:rPr>
              <w:t>200.00</w:t>
            </w:r>
          </w:p>
        </w:tc>
      </w:tr>
      <w:tr w:rsidR="001537FE" w:rsidRPr="00F26689" w14:paraId="08FB86F9" w14:textId="77777777" w:rsidTr="006F2708">
        <w:trPr>
          <w:trHeight w:hRule="exact" w:val="319"/>
        </w:trPr>
        <w:tc>
          <w:tcPr>
            <w:tcW w:w="5245" w:type="dxa"/>
          </w:tcPr>
          <w:p w14:paraId="5AFBCB62"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21 A LA CALLE 23</w:t>
            </w:r>
          </w:p>
        </w:tc>
        <w:tc>
          <w:tcPr>
            <w:tcW w:w="1208" w:type="dxa"/>
          </w:tcPr>
          <w:p w14:paraId="08B657A8"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6</w:t>
            </w:r>
          </w:p>
        </w:tc>
        <w:tc>
          <w:tcPr>
            <w:tcW w:w="1207" w:type="dxa"/>
          </w:tcPr>
          <w:p w14:paraId="564D6E78"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8</w:t>
            </w:r>
          </w:p>
        </w:tc>
        <w:tc>
          <w:tcPr>
            <w:tcW w:w="1208" w:type="dxa"/>
          </w:tcPr>
          <w:p w14:paraId="7393D266" w14:textId="77777777" w:rsidR="001537FE" w:rsidRDefault="001537FE" w:rsidP="00CF5A90">
            <w:pPr>
              <w:spacing w:after="0"/>
              <w:jc w:val="right"/>
            </w:pPr>
            <w:r w:rsidRPr="00EA4E25">
              <w:rPr>
                <w:rFonts w:ascii="Arial" w:hAnsi="Arial" w:cs="Arial"/>
                <w:sz w:val="20"/>
                <w:szCs w:val="20"/>
              </w:rPr>
              <w:t>200.00</w:t>
            </w:r>
          </w:p>
        </w:tc>
      </w:tr>
      <w:tr w:rsidR="001537FE" w:rsidRPr="00F26689" w14:paraId="6C61BBD1" w14:textId="77777777" w:rsidTr="006F2708">
        <w:trPr>
          <w:trHeight w:hRule="exact" w:val="319"/>
        </w:trPr>
        <w:tc>
          <w:tcPr>
            <w:tcW w:w="5245" w:type="dxa"/>
          </w:tcPr>
          <w:p w14:paraId="3475B1EF"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6 A LA CALLE 8</w:t>
            </w:r>
          </w:p>
        </w:tc>
        <w:tc>
          <w:tcPr>
            <w:tcW w:w="1208" w:type="dxa"/>
          </w:tcPr>
          <w:p w14:paraId="2237EF80"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7" w:type="dxa"/>
          </w:tcPr>
          <w:p w14:paraId="56EBB486"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23</w:t>
            </w:r>
          </w:p>
        </w:tc>
        <w:tc>
          <w:tcPr>
            <w:tcW w:w="1208" w:type="dxa"/>
          </w:tcPr>
          <w:p w14:paraId="2B796D45" w14:textId="77777777" w:rsidR="001537FE" w:rsidRDefault="001537FE" w:rsidP="00CF5A90">
            <w:pPr>
              <w:spacing w:after="0"/>
              <w:jc w:val="right"/>
            </w:pPr>
            <w:r w:rsidRPr="00EA4E25">
              <w:rPr>
                <w:rFonts w:ascii="Arial" w:hAnsi="Arial" w:cs="Arial"/>
                <w:sz w:val="20"/>
                <w:szCs w:val="20"/>
              </w:rPr>
              <w:t>200.00</w:t>
            </w:r>
          </w:p>
        </w:tc>
      </w:tr>
      <w:tr w:rsidR="001537FE" w:rsidRPr="00F26689" w14:paraId="71A028AB" w14:textId="77777777" w:rsidTr="006F2708">
        <w:trPr>
          <w:trHeight w:hRule="exact" w:val="319"/>
        </w:trPr>
        <w:tc>
          <w:tcPr>
            <w:tcW w:w="5245" w:type="dxa"/>
          </w:tcPr>
          <w:p w14:paraId="7C6F3343"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23 A LA CALLE 27</w:t>
            </w:r>
          </w:p>
        </w:tc>
        <w:tc>
          <w:tcPr>
            <w:tcW w:w="1208" w:type="dxa"/>
          </w:tcPr>
          <w:p w14:paraId="510E98BC"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6-A</w:t>
            </w:r>
          </w:p>
        </w:tc>
        <w:tc>
          <w:tcPr>
            <w:tcW w:w="1207" w:type="dxa"/>
          </w:tcPr>
          <w:p w14:paraId="380646D4"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8</w:t>
            </w:r>
          </w:p>
        </w:tc>
        <w:tc>
          <w:tcPr>
            <w:tcW w:w="1208" w:type="dxa"/>
          </w:tcPr>
          <w:p w14:paraId="63D80762" w14:textId="77777777" w:rsidR="001537FE" w:rsidRDefault="001537FE" w:rsidP="00CF5A90">
            <w:pPr>
              <w:spacing w:after="0"/>
              <w:jc w:val="right"/>
            </w:pPr>
            <w:r w:rsidRPr="00EA4E25">
              <w:rPr>
                <w:rFonts w:ascii="Arial" w:hAnsi="Arial" w:cs="Arial"/>
                <w:sz w:val="20"/>
                <w:szCs w:val="20"/>
              </w:rPr>
              <w:t>200.00</w:t>
            </w:r>
          </w:p>
        </w:tc>
      </w:tr>
      <w:tr w:rsidR="001537FE" w:rsidRPr="00F26689" w14:paraId="0F402E1A" w14:textId="77777777" w:rsidTr="006F2708">
        <w:trPr>
          <w:trHeight w:hRule="exact" w:val="319"/>
        </w:trPr>
        <w:tc>
          <w:tcPr>
            <w:tcW w:w="5245" w:type="dxa"/>
          </w:tcPr>
          <w:p w14:paraId="284521CE"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6-A A LA CALLE 8</w:t>
            </w:r>
          </w:p>
        </w:tc>
        <w:tc>
          <w:tcPr>
            <w:tcW w:w="1208" w:type="dxa"/>
          </w:tcPr>
          <w:p w14:paraId="7F2EB512"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23</w:t>
            </w:r>
          </w:p>
        </w:tc>
        <w:tc>
          <w:tcPr>
            <w:tcW w:w="1207" w:type="dxa"/>
          </w:tcPr>
          <w:p w14:paraId="3DE5808E"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27</w:t>
            </w:r>
          </w:p>
        </w:tc>
        <w:tc>
          <w:tcPr>
            <w:tcW w:w="1208" w:type="dxa"/>
          </w:tcPr>
          <w:p w14:paraId="28819BBB" w14:textId="77777777" w:rsidR="001537FE" w:rsidRDefault="001537FE" w:rsidP="00CF5A90">
            <w:pPr>
              <w:spacing w:after="0"/>
              <w:jc w:val="right"/>
            </w:pPr>
            <w:r w:rsidRPr="00EA4E25">
              <w:rPr>
                <w:rFonts w:ascii="Arial" w:hAnsi="Arial" w:cs="Arial"/>
                <w:sz w:val="20"/>
                <w:szCs w:val="20"/>
              </w:rPr>
              <w:t>200.00</w:t>
            </w:r>
          </w:p>
        </w:tc>
      </w:tr>
      <w:tr w:rsidR="001537FE" w:rsidRPr="00F26689" w14:paraId="231C504E" w14:textId="77777777" w:rsidTr="006F2708">
        <w:trPr>
          <w:trHeight w:hRule="exact" w:val="319"/>
        </w:trPr>
        <w:tc>
          <w:tcPr>
            <w:tcW w:w="5245" w:type="dxa"/>
          </w:tcPr>
          <w:p w14:paraId="2C3554C4"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29 A LA CALLE 33</w:t>
            </w:r>
          </w:p>
        </w:tc>
        <w:tc>
          <w:tcPr>
            <w:tcW w:w="1208" w:type="dxa"/>
          </w:tcPr>
          <w:p w14:paraId="1501BB52"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12</w:t>
            </w:r>
          </w:p>
        </w:tc>
        <w:tc>
          <w:tcPr>
            <w:tcW w:w="1207" w:type="dxa"/>
          </w:tcPr>
          <w:p w14:paraId="7E7C03A4"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20</w:t>
            </w:r>
          </w:p>
        </w:tc>
        <w:tc>
          <w:tcPr>
            <w:tcW w:w="1208" w:type="dxa"/>
          </w:tcPr>
          <w:p w14:paraId="76A49606" w14:textId="77777777" w:rsidR="001537FE" w:rsidRDefault="001537FE" w:rsidP="00CF5A90">
            <w:pPr>
              <w:spacing w:after="0"/>
              <w:jc w:val="right"/>
            </w:pPr>
            <w:r w:rsidRPr="00EA4E25">
              <w:rPr>
                <w:rFonts w:ascii="Arial" w:hAnsi="Arial" w:cs="Arial"/>
                <w:sz w:val="20"/>
                <w:szCs w:val="20"/>
              </w:rPr>
              <w:t>200.00</w:t>
            </w:r>
          </w:p>
        </w:tc>
      </w:tr>
      <w:tr w:rsidR="001537FE" w:rsidRPr="00F26689" w14:paraId="108BA82E" w14:textId="77777777" w:rsidTr="006F2708">
        <w:trPr>
          <w:trHeight w:hRule="exact" w:val="319"/>
        </w:trPr>
        <w:tc>
          <w:tcPr>
            <w:tcW w:w="5245" w:type="dxa"/>
          </w:tcPr>
          <w:p w14:paraId="10417803"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12 A LA CALLE 20</w:t>
            </w:r>
          </w:p>
        </w:tc>
        <w:tc>
          <w:tcPr>
            <w:tcW w:w="1208" w:type="dxa"/>
          </w:tcPr>
          <w:p w14:paraId="3AA5BCFE"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29</w:t>
            </w:r>
          </w:p>
        </w:tc>
        <w:tc>
          <w:tcPr>
            <w:tcW w:w="1207" w:type="dxa"/>
          </w:tcPr>
          <w:p w14:paraId="03503511"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33</w:t>
            </w:r>
          </w:p>
        </w:tc>
        <w:tc>
          <w:tcPr>
            <w:tcW w:w="1208" w:type="dxa"/>
          </w:tcPr>
          <w:p w14:paraId="37108A05" w14:textId="77777777" w:rsidR="001537FE" w:rsidRDefault="001537FE" w:rsidP="00CF5A90">
            <w:pPr>
              <w:spacing w:after="0"/>
              <w:jc w:val="right"/>
            </w:pPr>
            <w:r w:rsidRPr="00EA4E25">
              <w:rPr>
                <w:rFonts w:ascii="Arial" w:hAnsi="Arial" w:cs="Arial"/>
                <w:sz w:val="20"/>
                <w:szCs w:val="20"/>
              </w:rPr>
              <w:t>200.00</w:t>
            </w:r>
          </w:p>
        </w:tc>
      </w:tr>
      <w:tr w:rsidR="00A33991" w:rsidRPr="00F26689" w14:paraId="6BBE6224" w14:textId="77777777" w:rsidTr="006F2708">
        <w:trPr>
          <w:trHeight w:hRule="exact" w:val="319"/>
        </w:trPr>
        <w:tc>
          <w:tcPr>
            <w:tcW w:w="5245" w:type="dxa"/>
          </w:tcPr>
          <w:p w14:paraId="58BFA654"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4B5CD881"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7" w:type="dxa"/>
          </w:tcPr>
          <w:p w14:paraId="43EAAD99"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1D128D2B" w14:textId="77777777" w:rsidR="00A33991" w:rsidRPr="00F26689" w:rsidRDefault="00A33991" w:rsidP="00CF5A90">
            <w:pPr>
              <w:spacing w:after="0" w:line="480" w:lineRule="auto"/>
              <w:jc w:val="right"/>
              <w:rPr>
                <w:rFonts w:ascii="Arial" w:hAnsi="Arial" w:cs="Arial"/>
                <w:sz w:val="20"/>
                <w:szCs w:val="20"/>
              </w:rPr>
            </w:pPr>
          </w:p>
        </w:tc>
      </w:tr>
      <w:tr w:rsidR="00A33991" w:rsidRPr="00F26689" w14:paraId="00B8E345" w14:textId="77777777" w:rsidTr="006F2708">
        <w:trPr>
          <w:trHeight w:hRule="exact" w:val="316"/>
        </w:trPr>
        <w:tc>
          <w:tcPr>
            <w:tcW w:w="5245" w:type="dxa"/>
          </w:tcPr>
          <w:p w14:paraId="01C7EFC6"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SECCIÓN 3</w:t>
            </w:r>
          </w:p>
        </w:tc>
        <w:tc>
          <w:tcPr>
            <w:tcW w:w="1208" w:type="dxa"/>
          </w:tcPr>
          <w:p w14:paraId="6E463999"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7" w:type="dxa"/>
          </w:tcPr>
          <w:p w14:paraId="171C850B"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3C28B51D" w14:textId="77777777" w:rsidR="00A33991" w:rsidRPr="00F26689" w:rsidRDefault="00A33991" w:rsidP="00CF5A90">
            <w:pPr>
              <w:spacing w:after="0" w:line="480" w:lineRule="auto"/>
              <w:jc w:val="center"/>
              <w:rPr>
                <w:rFonts w:ascii="Arial" w:hAnsi="Arial" w:cs="Arial"/>
                <w:sz w:val="20"/>
                <w:szCs w:val="20"/>
              </w:rPr>
            </w:pPr>
          </w:p>
        </w:tc>
      </w:tr>
      <w:tr w:rsidR="00A33991" w:rsidRPr="00F26689" w14:paraId="40C2DD44" w14:textId="77777777" w:rsidTr="006F2708">
        <w:trPr>
          <w:trHeight w:hRule="exact" w:val="316"/>
        </w:trPr>
        <w:tc>
          <w:tcPr>
            <w:tcW w:w="5245" w:type="dxa"/>
          </w:tcPr>
          <w:p w14:paraId="4FF3775A"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CALLLE 21 A LA CALLE 23</w:t>
            </w:r>
          </w:p>
        </w:tc>
        <w:tc>
          <w:tcPr>
            <w:tcW w:w="1208" w:type="dxa"/>
          </w:tcPr>
          <w:p w14:paraId="4A3694C2"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20</w:t>
            </w:r>
          </w:p>
        </w:tc>
        <w:tc>
          <w:tcPr>
            <w:tcW w:w="1207" w:type="dxa"/>
          </w:tcPr>
          <w:p w14:paraId="2AF5AC59"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26</w:t>
            </w:r>
          </w:p>
        </w:tc>
        <w:tc>
          <w:tcPr>
            <w:tcW w:w="1208" w:type="dxa"/>
          </w:tcPr>
          <w:p w14:paraId="2DE18BF4"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850.00</w:t>
            </w:r>
          </w:p>
        </w:tc>
      </w:tr>
      <w:tr w:rsidR="00A33991" w:rsidRPr="00F26689" w14:paraId="48C4B612" w14:textId="77777777" w:rsidTr="006F2708">
        <w:trPr>
          <w:trHeight w:hRule="exact" w:val="319"/>
        </w:trPr>
        <w:tc>
          <w:tcPr>
            <w:tcW w:w="5245" w:type="dxa"/>
          </w:tcPr>
          <w:p w14:paraId="0EAF5A70"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sz w:val="20"/>
                <w:szCs w:val="20"/>
              </w:rPr>
              <w:t>DE LA CALLE 20 A LA CALLE 26</w:t>
            </w:r>
          </w:p>
        </w:tc>
        <w:tc>
          <w:tcPr>
            <w:tcW w:w="1208" w:type="dxa"/>
          </w:tcPr>
          <w:p w14:paraId="782D4144"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21</w:t>
            </w:r>
          </w:p>
        </w:tc>
        <w:tc>
          <w:tcPr>
            <w:tcW w:w="1207" w:type="dxa"/>
          </w:tcPr>
          <w:p w14:paraId="7B2DD1F3"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23</w:t>
            </w:r>
          </w:p>
        </w:tc>
        <w:tc>
          <w:tcPr>
            <w:tcW w:w="1208" w:type="dxa"/>
          </w:tcPr>
          <w:p w14:paraId="27DC480C"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850.00</w:t>
            </w:r>
          </w:p>
        </w:tc>
      </w:tr>
      <w:tr w:rsidR="00A33991" w:rsidRPr="00F26689" w14:paraId="4C062658" w14:textId="77777777" w:rsidTr="006F2708">
        <w:trPr>
          <w:trHeight w:hRule="exact" w:val="316"/>
        </w:trPr>
        <w:tc>
          <w:tcPr>
            <w:tcW w:w="5245" w:type="dxa"/>
          </w:tcPr>
          <w:p w14:paraId="3D89B5D8"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25</w:t>
            </w:r>
            <w:r w:rsidRPr="00F26689">
              <w:rPr>
                <w:rFonts w:ascii="Arial" w:hAnsi="Arial" w:cs="Arial"/>
                <w:sz w:val="20"/>
                <w:szCs w:val="20"/>
              </w:rPr>
              <w:t xml:space="preserve"> A LA CALLE 27</w:t>
            </w:r>
          </w:p>
        </w:tc>
        <w:tc>
          <w:tcPr>
            <w:tcW w:w="1208" w:type="dxa"/>
          </w:tcPr>
          <w:p w14:paraId="6711E91F"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20</w:t>
            </w:r>
          </w:p>
        </w:tc>
        <w:tc>
          <w:tcPr>
            <w:tcW w:w="1207" w:type="dxa"/>
          </w:tcPr>
          <w:p w14:paraId="3529394E"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26</w:t>
            </w:r>
          </w:p>
        </w:tc>
        <w:tc>
          <w:tcPr>
            <w:tcW w:w="1208" w:type="dxa"/>
          </w:tcPr>
          <w:p w14:paraId="09884686"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600.00</w:t>
            </w:r>
          </w:p>
        </w:tc>
      </w:tr>
      <w:tr w:rsidR="001537FE" w:rsidRPr="00F26689" w14:paraId="19C852C8" w14:textId="77777777" w:rsidTr="006F2708">
        <w:trPr>
          <w:trHeight w:hRule="exact" w:val="320"/>
        </w:trPr>
        <w:tc>
          <w:tcPr>
            <w:tcW w:w="5245" w:type="dxa"/>
          </w:tcPr>
          <w:p w14:paraId="22F9E97E"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20 A LA CALLE 26</w:t>
            </w:r>
          </w:p>
        </w:tc>
        <w:tc>
          <w:tcPr>
            <w:tcW w:w="1208" w:type="dxa"/>
          </w:tcPr>
          <w:p w14:paraId="687F5359"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7" w:type="dxa"/>
          </w:tcPr>
          <w:p w14:paraId="77AD6F98"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27</w:t>
            </w:r>
          </w:p>
        </w:tc>
        <w:tc>
          <w:tcPr>
            <w:tcW w:w="1208" w:type="dxa"/>
          </w:tcPr>
          <w:p w14:paraId="539F1A7F" w14:textId="77777777" w:rsidR="001537FE" w:rsidRDefault="001537FE" w:rsidP="00CF5A90">
            <w:pPr>
              <w:spacing w:after="0"/>
              <w:jc w:val="right"/>
            </w:pPr>
            <w:r w:rsidRPr="00253FC6">
              <w:rPr>
                <w:rFonts w:ascii="Arial" w:hAnsi="Arial" w:cs="Arial"/>
                <w:sz w:val="20"/>
                <w:szCs w:val="20"/>
              </w:rPr>
              <w:t>600.00</w:t>
            </w:r>
          </w:p>
        </w:tc>
      </w:tr>
      <w:tr w:rsidR="001537FE" w:rsidRPr="00F26689" w14:paraId="61051CF2" w14:textId="77777777" w:rsidTr="006F2708">
        <w:trPr>
          <w:trHeight w:hRule="exact" w:val="319"/>
        </w:trPr>
        <w:tc>
          <w:tcPr>
            <w:tcW w:w="5245" w:type="dxa"/>
          </w:tcPr>
          <w:p w14:paraId="351C7190"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21 A LA CALLE 27</w:t>
            </w:r>
          </w:p>
        </w:tc>
        <w:tc>
          <w:tcPr>
            <w:tcW w:w="1208" w:type="dxa"/>
          </w:tcPr>
          <w:p w14:paraId="1F3D6FEA"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26</w:t>
            </w:r>
          </w:p>
        </w:tc>
        <w:tc>
          <w:tcPr>
            <w:tcW w:w="1207" w:type="dxa"/>
          </w:tcPr>
          <w:p w14:paraId="12FB2C3E"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30</w:t>
            </w:r>
          </w:p>
        </w:tc>
        <w:tc>
          <w:tcPr>
            <w:tcW w:w="1208" w:type="dxa"/>
          </w:tcPr>
          <w:p w14:paraId="48DCFDE5" w14:textId="77777777" w:rsidR="001537FE" w:rsidRDefault="001537FE" w:rsidP="00CF5A90">
            <w:pPr>
              <w:spacing w:after="0"/>
              <w:jc w:val="right"/>
            </w:pPr>
            <w:r w:rsidRPr="00253FC6">
              <w:rPr>
                <w:rFonts w:ascii="Arial" w:hAnsi="Arial" w:cs="Arial"/>
                <w:sz w:val="20"/>
                <w:szCs w:val="20"/>
              </w:rPr>
              <w:t>600.00</w:t>
            </w:r>
          </w:p>
        </w:tc>
      </w:tr>
      <w:tr w:rsidR="001537FE" w:rsidRPr="00F26689" w14:paraId="36BE7A47" w14:textId="77777777" w:rsidTr="006F2708">
        <w:trPr>
          <w:trHeight w:hRule="exact" w:val="319"/>
        </w:trPr>
        <w:tc>
          <w:tcPr>
            <w:tcW w:w="5245" w:type="dxa"/>
          </w:tcPr>
          <w:p w14:paraId="1C345931"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28 A LA CALLE 30</w:t>
            </w:r>
          </w:p>
        </w:tc>
        <w:tc>
          <w:tcPr>
            <w:tcW w:w="1208" w:type="dxa"/>
          </w:tcPr>
          <w:p w14:paraId="1F4E6825"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7" w:type="dxa"/>
          </w:tcPr>
          <w:p w14:paraId="1DFE27E3"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27</w:t>
            </w:r>
          </w:p>
        </w:tc>
        <w:tc>
          <w:tcPr>
            <w:tcW w:w="1208" w:type="dxa"/>
          </w:tcPr>
          <w:p w14:paraId="3A4CFE24" w14:textId="77777777" w:rsidR="001537FE" w:rsidRDefault="001537FE" w:rsidP="00CF5A90">
            <w:pPr>
              <w:spacing w:after="0"/>
              <w:jc w:val="right"/>
            </w:pPr>
            <w:r w:rsidRPr="00253FC6">
              <w:rPr>
                <w:rFonts w:ascii="Arial" w:hAnsi="Arial" w:cs="Arial"/>
                <w:sz w:val="20"/>
                <w:szCs w:val="20"/>
              </w:rPr>
              <w:t>600.00</w:t>
            </w:r>
          </w:p>
        </w:tc>
      </w:tr>
      <w:tr w:rsidR="00A33991" w:rsidRPr="00F26689" w14:paraId="4F5A79EC" w14:textId="77777777" w:rsidTr="006F2708">
        <w:trPr>
          <w:trHeight w:hRule="exact" w:val="319"/>
        </w:trPr>
        <w:tc>
          <w:tcPr>
            <w:tcW w:w="5245" w:type="dxa"/>
          </w:tcPr>
          <w:p w14:paraId="4465CF68"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27 A LA CALLE 37</w:t>
            </w:r>
          </w:p>
        </w:tc>
        <w:tc>
          <w:tcPr>
            <w:tcW w:w="1208" w:type="dxa"/>
          </w:tcPr>
          <w:p w14:paraId="10D2ABEA"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20</w:t>
            </w:r>
          </w:p>
        </w:tc>
        <w:tc>
          <w:tcPr>
            <w:tcW w:w="1207" w:type="dxa"/>
          </w:tcPr>
          <w:p w14:paraId="7D19EF65"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30</w:t>
            </w:r>
          </w:p>
        </w:tc>
        <w:tc>
          <w:tcPr>
            <w:tcW w:w="1208" w:type="dxa"/>
          </w:tcPr>
          <w:p w14:paraId="6701E927"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200.00</w:t>
            </w:r>
          </w:p>
        </w:tc>
      </w:tr>
      <w:tr w:rsidR="00A33991" w:rsidRPr="00F26689" w14:paraId="1B65C443" w14:textId="77777777" w:rsidTr="006F2708">
        <w:trPr>
          <w:trHeight w:hRule="exact" w:val="319"/>
        </w:trPr>
        <w:tc>
          <w:tcPr>
            <w:tcW w:w="5245" w:type="dxa"/>
          </w:tcPr>
          <w:p w14:paraId="5D043D22"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20 A LA CALLE 30</w:t>
            </w:r>
          </w:p>
        </w:tc>
        <w:tc>
          <w:tcPr>
            <w:tcW w:w="1208" w:type="dxa"/>
          </w:tcPr>
          <w:p w14:paraId="06AA187F"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27</w:t>
            </w:r>
          </w:p>
        </w:tc>
        <w:tc>
          <w:tcPr>
            <w:tcW w:w="1207" w:type="dxa"/>
          </w:tcPr>
          <w:p w14:paraId="467A7D21"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37</w:t>
            </w:r>
          </w:p>
        </w:tc>
        <w:tc>
          <w:tcPr>
            <w:tcW w:w="1208" w:type="dxa"/>
          </w:tcPr>
          <w:p w14:paraId="641F2F48"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200</w:t>
            </w:r>
            <w:r w:rsidR="00A33991">
              <w:rPr>
                <w:rFonts w:ascii="Arial" w:hAnsi="Arial" w:cs="Arial"/>
                <w:sz w:val="20"/>
                <w:szCs w:val="20"/>
              </w:rPr>
              <w:t>.00</w:t>
            </w:r>
          </w:p>
        </w:tc>
      </w:tr>
      <w:tr w:rsidR="00A33991" w:rsidRPr="00F26689" w14:paraId="1BEFE585" w14:textId="77777777" w:rsidTr="006F2708">
        <w:trPr>
          <w:trHeight w:hRule="exact" w:val="319"/>
        </w:trPr>
        <w:tc>
          <w:tcPr>
            <w:tcW w:w="5245" w:type="dxa"/>
          </w:tcPr>
          <w:p w14:paraId="2A26EF6B"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32BBB4BD"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7" w:type="dxa"/>
          </w:tcPr>
          <w:p w14:paraId="66117A78"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47943632" w14:textId="77777777" w:rsidR="00A33991" w:rsidRPr="00F26689" w:rsidRDefault="00A33991" w:rsidP="00CF5A90">
            <w:pPr>
              <w:spacing w:after="0" w:line="480" w:lineRule="auto"/>
              <w:jc w:val="right"/>
              <w:rPr>
                <w:rFonts w:ascii="Arial" w:hAnsi="Arial" w:cs="Arial"/>
                <w:sz w:val="20"/>
                <w:szCs w:val="20"/>
              </w:rPr>
            </w:pPr>
          </w:p>
        </w:tc>
      </w:tr>
      <w:tr w:rsidR="00A33991" w:rsidRPr="00F26689" w14:paraId="30F7F084" w14:textId="77777777" w:rsidTr="006F2708">
        <w:trPr>
          <w:trHeight w:hRule="exact" w:val="316"/>
        </w:trPr>
        <w:tc>
          <w:tcPr>
            <w:tcW w:w="5245" w:type="dxa"/>
          </w:tcPr>
          <w:p w14:paraId="5D44F27C"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SECCIÓN 4</w:t>
            </w:r>
          </w:p>
        </w:tc>
        <w:tc>
          <w:tcPr>
            <w:tcW w:w="1208" w:type="dxa"/>
          </w:tcPr>
          <w:p w14:paraId="391770B7"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7" w:type="dxa"/>
          </w:tcPr>
          <w:p w14:paraId="534BE503"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219D7756" w14:textId="77777777" w:rsidR="00A33991" w:rsidRPr="00F26689" w:rsidRDefault="00A33991" w:rsidP="00CF5A90">
            <w:pPr>
              <w:spacing w:after="0" w:line="480" w:lineRule="auto"/>
              <w:jc w:val="center"/>
              <w:rPr>
                <w:rFonts w:ascii="Arial" w:hAnsi="Arial" w:cs="Arial"/>
                <w:sz w:val="20"/>
                <w:szCs w:val="20"/>
              </w:rPr>
            </w:pPr>
          </w:p>
        </w:tc>
      </w:tr>
      <w:tr w:rsidR="00A33991" w:rsidRPr="00F26689" w14:paraId="3009A6E6" w14:textId="77777777" w:rsidTr="006F2708">
        <w:trPr>
          <w:trHeight w:hRule="exact" w:val="319"/>
        </w:trPr>
        <w:tc>
          <w:tcPr>
            <w:tcW w:w="5245" w:type="dxa"/>
          </w:tcPr>
          <w:p w14:paraId="32D2BC5D"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13</w:t>
            </w:r>
            <w:r w:rsidRPr="00F26689">
              <w:rPr>
                <w:rFonts w:ascii="Arial" w:hAnsi="Arial" w:cs="Arial"/>
                <w:sz w:val="20"/>
                <w:szCs w:val="20"/>
              </w:rPr>
              <w:t>-A A LA CALLE 21</w:t>
            </w:r>
          </w:p>
        </w:tc>
        <w:tc>
          <w:tcPr>
            <w:tcW w:w="1208" w:type="dxa"/>
          </w:tcPr>
          <w:p w14:paraId="59910F67"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20</w:t>
            </w:r>
          </w:p>
        </w:tc>
        <w:tc>
          <w:tcPr>
            <w:tcW w:w="1207" w:type="dxa"/>
          </w:tcPr>
          <w:p w14:paraId="2D08D788"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26</w:t>
            </w:r>
          </w:p>
        </w:tc>
        <w:tc>
          <w:tcPr>
            <w:tcW w:w="1208" w:type="dxa"/>
          </w:tcPr>
          <w:p w14:paraId="47415293"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850.00</w:t>
            </w:r>
          </w:p>
        </w:tc>
      </w:tr>
      <w:tr w:rsidR="00A33991" w:rsidRPr="00F26689" w14:paraId="195046B9" w14:textId="77777777" w:rsidTr="006F2708">
        <w:trPr>
          <w:trHeight w:hRule="exact" w:val="316"/>
        </w:trPr>
        <w:tc>
          <w:tcPr>
            <w:tcW w:w="5245" w:type="dxa"/>
          </w:tcPr>
          <w:p w14:paraId="7D5482B1"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20 A LA CALLE 26</w:t>
            </w:r>
          </w:p>
        </w:tc>
        <w:tc>
          <w:tcPr>
            <w:tcW w:w="1208" w:type="dxa"/>
          </w:tcPr>
          <w:p w14:paraId="2E26C8E5"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1</w:t>
            </w:r>
            <w:r>
              <w:rPr>
                <w:rFonts w:ascii="Arial" w:hAnsi="Arial" w:cs="Arial"/>
                <w:sz w:val="20"/>
                <w:szCs w:val="20"/>
              </w:rPr>
              <w:t>3</w:t>
            </w:r>
          </w:p>
        </w:tc>
        <w:tc>
          <w:tcPr>
            <w:tcW w:w="1207" w:type="dxa"/>
          </w:tcPr>
          <w:p w14:paraId="20F5D821"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21</w:t>
            </w:r>
          </w:p>
        </w:tc>
        <w:tc>
          <w:tcPr>
            <w:tcW w:w="1208" w:type="dxa"/>
          </w:tcPr>
          <w:p w14:paraId="127122C9"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850.00</w:t>
            </w:r>
          </w:p>
        </w:tc>
      </w:tr>
      <w:tr w:rsidR="00A33991" w:rsidRPr="00F26689" w14:paraId="2663E3D6" w14:textId="77777777" w:rsidTr="006F2708">
        <w:trPr>
          <w:trHeight w:hRule="exact" w:val="319"/>
        </w:trPr>
        <w:tc>
          <w:tcPr>
            <w:tcW w:w="5245" w:type="dxa"/>
          </w:tcPr>
          <w:p w14:paraId="37B5E88C"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7</w:t>
            </w:r>
            <w:r w:rsidRPr="00F26689">
              <w:rPr>
                <w:rFonts w:ascii="Arial" w:hAnsi="Arial" w:cs="Arial"/>
                <w:sz w:val="20"/>
                <w:szCs w:val="20"/>
              </w:rPr>
              <w:t xml:space="preserve"> A LA CALLE 1</w:t>
            </w:r>
            <w:r>
              <w:rPr>
                <w:rFonts w:ascii="Arial" w:hAnsi="Arial" w:cs="Arial"/>
                <w:sz w:val="20"/>
                <w:szCs w:val="20"/>
              </w:rPr>
              <w:t>1</w:t>
            </w:r>
          </w:p>
        </w:tc>
        <w:tc>
          <w:tcPr>
            <w:tcW w:w="1208" w:type="dxa"/>
          </w:tcPr>
          <w:p w14:paraId="58A70552"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20</w:t>
            </w:r>
          </w:p>
        </w:tc>
        <w:tc>
          <w:tcPr>
            <w:tcW w:w="1207" w:type="dxa"/>
          </w:tcPr>
          <w:p w14:paraId="1A83F90D"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24</w:t>
            </w:r>
          </w:p>
        </w:tc>
        <w:tc>
          <w:tcPr>
            <w:tcW w:w="1208" w:type="dxa"/>
          </w:tcPr>
          <w:p w14:paraId="53F62E87"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600.00</w:t>
            </w:r>
          </w:p>
        </w:tc>
      </w:tr>
      <w:tr w:rsidR="001537FE" w:rsidRPr="00F26689" w14:paraId="255DC814" w14:textId="77777777" w:rsidTr="006F2708">
        <w:trPr>
          <w:trHeight w:hRule="exact" w:val="316"/>
        </w:trPr>
        <w:tc>
          <w:tcPr>
            <w:tcW w:w="5245" w:type="dxa"/>
          </w:tcPr>
          <w:p w14:paraId="612846B5"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20 A LA CALLE 24</w:t>
            </w:r>
          </w:p>
        </w:tc>
        <w:tc>
          <w:tcPr>
            <w:tcW w:w="1208" w:type="dxa"/>
          </w:tcPr>
          <w:p w14:paraId="612D6FE9"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7</w:t>
            </w:r>
          </w:p>
        </w:tc>
        <w:tc>
          <w:tcPr>
            <w:tcW w:w="1207" w:type="dxa"/>
          </w:tcPr>
          <w:p w14:paraId="272B158A"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8" w:type="dxa"/>
          </w:tcPr>
          <w:p w14:paraId="3AE60515" w14:textId="77777777" w:rsidR="001537FE" w:rsidRDefault="001537FE" w:rsidP="00CF5A90">
            <w:pPr>
              <w:spacing w:after="0"/>
              <w:jc w:val="right"/>
            </w:pPr>
            <w:r w:rsidRPr="00AF374F">
              <w:rPr>
                <w:rFonts w:ascii="Arial" w:hAnsi="Arial" w:cs="Arial"/>
                <w:sz w:val="20"/>
                <w:szCs w:val="20"/>
              </w:rPr>
              <w:t>600.00</w:t>
            </w:r>
          </w:p>
        </w:tc>
      </w:tr>
      <w:tr w:rsidR="001537FE" w:rsidRPr="00F26689" w14:paraId="5720CE93" w14:textId="77777777" w:rsidTr="006F2708">
        <w:trPr>
          <w:trHeight w:hRule="exact" w:val="408"/>
        </w:trPr>
        <w:tc>
          <w:tcPr>
            <w:tcW w:w="5245" w:type="dxa"/>
          </w:tcPr>
          <w:p w14:paraId="19D16BC1"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 xml:space="preserve">DE LA CALLE 26 </w:t>
            </w:r>
          </w:p>
        </w:tc>
        <w:tc>
          <w:tcPr>
            <w:tcW w:w="1208" w:type="dxa"/>
          </w:tcPr>
          <w:p w14:paraId="121F7F57"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1</w:t>
            </w:r>
            <w:r>
              <w:rPr>
                <w:rFonts w:ascii="Arial" w:hAnsi="Arial" w:cs="Arial"/>
                <w:sz w:val="20"/>
                <w:szCs w:val="20"/>
              </w:rPr>
              <w:t>1</w:t>
            </w:r>
          </w:p>
        </w:tc>
        <w:tc>
          <w:tcPr>
            <w:tcW w:w="1207" w:type="dxa"/>
          </w:tcPr>
          <w:p w14:paraId="5D64F73C"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8" w:type="dxa"/>
          </w:tcPr>
          <w:p w14:paraId="056D8F58" w14:textId="77777777" w:rsidR="001537FE" w:rsidRDefault="001537FE" w:rsidP="00CF5A90">
            <w:pPr>
              <w:spacing w:after="0"/>
              <w:jc w:val="right"/>
            </w:pPr>
            <w:r w:rsidRPr="00AF374F">
              <w:rPr>
                <w:rFonts w:ascii="Arial" w:hAnsi="Arial" w:cs="Arial"/>
                <w:sz w:val="20"/>
                <w:szCs w:val="20"/>
              </w:rPr>
              <w:t>600.00</w:t>
            </w:r>
          </w:p>
        </w:tc>
      </w:tr>
      <w:tr w:rsidR="001537FE" w:rsidRPr="00F26689" w14:paraId="25CBA351" w14:textId="77777777" w:rsidTr="006F2708">
        <w:trPr>
          <w:trHeight w:hRule="exact" w:val="354"/>
        </w:trPr>
        <w:tc>
          <w:tcPr>
            <w:tcW w:w="5245" w:type="dxa"/>
          </w:tcPr>
          <w:p w14:paraId="20A1D2AB" w14:textId="77777777" w:rsidR="001537FE" w:rsidRPr="00F26689"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7 A LA CALLE 11</w:t>
            </w:r>
          </w:p>
        </w:tc>
        <w:tc>
          <w:tcPr>
            <w:tcW w:w="1208" w:type="dxa"/>
          </w:tcPr>
          <w:p w14:paraId="7B1BA7DC"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24</w:t>
            </w:r>
          </w:p>
        </w:tc>
        <w:tc>
          <w:tcPr>
            <w:tcW w:w="1207" w:type="dxa"/>
          </w:tcPr>
          <w:p w14:paraId="6F039689"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sz w:val="20"/>
                <w:szCs w:val="20"/>
              </w:rPr>
              <w:t>28</w:t>
            </w:r>
          </w:p>
        </w:tc>
        <w:tc>
          <w:tcPr>
            <w:tcW w:w="1208" w:type="dxa"/>
          </w:tcPr>
          <w:p w14:paraId="77B2EA18" w14:textId="77777777" w:rsidR="001537FE" w:rsidRDefault="001537FE" w:rsidP="00CF5A90">
            <w:pPr>
              <w:spacing w:after="0"/>
              <w:jc w:val="right"/>
            </w:pPr>
            <w:r w:rsidRPr="00AF374F">
              <w:rPr>
                <w:rFonts w:ascii="Arial" w:hAnsi="Arial" w:cs="Arial"/>
                <w:sz w:val="20"/>
                <w:szCs w:val="20"/>
              </w:rPr>
              <w:t>600.00</w:t>
            </w:r>
          </w:p>
        </w:tc>
      </w:tr>
      <w:tr w:rsidR="001537FE" w:rsidRPr="00F26689" w14:paraId="78AB3D7F" w14:textId="77777777" w:rsidTr="006F2708">
        <w:trPr>
          <w:trHeight w:hRule="exact" w:val="354"/>
        </w:trPr>
        <w:tc>
          <w:tcPr>
            <w:tcW w:w="5245" w:type="dxa"/>
          </w:tcPr>
          <w:p w14:paraId="10451300" w14:textId="77777777" w:rsidR="001537FE"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24 A LA CALLE 28</w:t>
            </w:r>
          </w:p>
          <w:p w14:paraId="44F69FCC" w14:textId="77777777" w:rsidR="001537FE" w:rsidRDefault="001537FE" w:rsidP="00CF5A90">
            <w:pPr>
              <w:widowControl w:val="0"/>
              <w:autoSpaceDE w:val="0"/>
              <w:autoSpaceDN w:val="0"/>
              <w:adjustRightInd w:val="0"/>
              <w:spacing w:after="0" w:line="480" w:lineRule="auto"/>
              <w:rPr>
                <w:rFonts w:ascii="Arial" w:hAnsi="Arial" w:cs="Arial"/>
                <w:sz w:val="20"/>
                <w:szCs w:val="20"/>
              </w:rPr>
            </w:pPr>
          </w:p>
        </w:tc>
        <w:tc>
          <w:tcPr>
            <w:tcW w:w="1208" w:type="dxa"/>
          </w:tcPr>
          <w:p w14:paraId="445D22CF"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7</w:t>
            </w:r>
          </w:p>
        </w:tc>
        <w:tc>
          <w:tcPr>
            <w:tcW w:w="1207" w:type="dxa"/>
          </w:tcPr>
          <w:p w14:paraId="440D46E6"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11</w:t>
            </w:r>
          </w:p>
        </w:tc>
        <w:tc>
          <w:tcPr>
            <w:tcW w:w="1208" w:type="dxa"/>
          </w:tcPr>
          <w:p w14:paraId="4C65CE61" w14:textId="77777777" w:rsidR="001537FE" w:rsidRDefault="001537FE" w:rsidP="00CF5A90">
            <w:pPr>
              <w:spacing w:after="0"/>
              <w:jc w:val="right"/>
            </w:pPr>
            <w:r w:rsidRPr="00AF374F">
              <w:rPr>
                <w:rFonts w:ascii="Arial" w:hAnsi="Arial" w:cs="Arial"/>
                <w:sz w:val="20"/>
                <w:szCs w:val="20"/>
              </w:rPr>
              <w:t>600.00</w:t>
            </w:r>
          </w:p>
        </w:tc>
      </w:tr>
      <w:tr w:rsidR="001537FE" w:rsidRPr="00F26689" w14:paraId="64403833" w14:textId="77777777" w:rsidTr="006F2708">
        <w:trPr>
          <w:trHeight w:hRule="exact" w:val="354"/>
        </w:trPr>
        <w:tc>
          <w:tcPr>
            <w:tcW w:w="5245" w:type="dxa"/>
          </w:tcPr>
          <w:p w14:paraId="5C631E4E" w14:textId="77777777" w:rsidR="001537FE"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7 A LA CALLE 13</w:t>
            </w:r>
          </w:p>
        </w:tc>
        <w:tc>
          <w:tcPr>
            <w:tcW w:w="1208" w:type="dxa"/>
          </w:tcPr>
          <w:p w14:paraId="618E8933"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28</w:t>
            </w:r>
          </w:p>
        </w:tc>
        <w:tc>
          <w:tcPr>
            <w:tcW w:w="1207" w:type="dxa"/>
          </w:tcPr>
          <w:p w14:paraId="343254D3"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30</w:t>
            </w:r>
          </w:p>
        </w:tc>
        <w:tc>
          <w:tcPr>
            <w:tcW w:w="1208" w:type="dxa"/>
          </w:tcPr>
          <w:p w14:paraId="09ED00B1" w14:textId="77777777" w:rsidR="001537FE" w:rsidRDefault="001537FE" w:rsidP="00CF5A90">
            <w:pPr>
              <w:spacing w:after="0"/>
              <w:jc w:val="right"/>
            </w:pPr>
            <w:r w:rsidRPr="00AF374F">
              <w:rPr>
                <w:rFonts w:ascii="Arial" w:hAnsi="Arial" w:cs="Arial"/>
                <w:sz w:val="20"/>
                <w:szCs w:val="20"/>
              </w:rPr>
              <w:t>600.00</w:t>
            </w:r>
          </w:p>
        </w:tc>
      </w:tr>
      <w:tr w:rsidR="001537FE" w:rsidRPr="00F26689" w14:paraId="331E1933" w14:textId="77777777" w:rsidTr="006F2708">
        <w:trPr>
          <w:trHeight w:hRule="exact" w:val="354"/>
        </w:trPr>
        <w:tc>
          <w:tcPr>
            <w:tcW w:w="5245" w:type="dxa"/>
          </w:tcPr>
          <w:p w14:paraId="0EB8FBAF" w14:textId="77777777" w:rsidR="001537FE"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28 A LA CALLE 30</w:t>
            </w:r>
          </w:p>
        </w:tc>
        <w:tc>
          <w:tcPr>
            <w:tcW w:w="1208" w:type="dxa"/>
          </w:tcPr>
          <w:p w14:paraId="699C256A"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7</w:t>
            </w:r>
          </w:p>
        </w:tc>
        <w:tc>
          <w:tcPr>
            <w:tcW w:w="1207" w:type="dxa"/>
          </w:tcPr>
          <w:p w14:paraId="2654403B"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8" w:type="dxa"/>
          </w:tcPr>
          <w:p w14:paraId="0930E06B" w14:textId="77777777" w:rsidR="001537FE" w:rsidRDefault="001537FE" w:rsidP="00CF5A90">
            <w:pPr>
              <w:spacing w:after="0"/>
              <w:jc w:val="right"/>
            </w:pPr>
            <w:r w:rsidRPr="00AF374F">
              <w:rPr>
                <w:rFonts w:ascii="Arial" w:hAnsi="Arial" w:cs="Arial"/>
                <w:sz w:val="20"/>
                <w:szCs w:val="20"/>
              </w:rPr>
              <w:t>600.00</w:t>
            </w:r>
          </w:p>
        </w:tc>
      </w:tr>
      <w:tr w:rsidR="001537FE" w:rsidRPr="00F26689" w14:paraId="49CA5512" w14:textId="77777777" w:rsidTr="006F2708">
        <w:trPr>
          <w:trHeight w:hRule="exact" w:val="354"/>
        </w:trPr>
        <w:tc>
          <w:tcPr>
            <w:tcW w:w="5245" w:type="dxa"/>
          </w:tcPr>
          <w:p w14:paraId="24B99970" w14:textId="77777777" w:rsidR="001537FE"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28 A LA CALLE 30</w:t>
            </w:r>
          </w:p>
        </w:tc>
        <w:tc>
          <w:tcPr>
            <w:tcW w:w="1208" w:type="dxa"/>
          </w:tcPr>
          <w:p w14:paraId="7F402457"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13</w:t>
            </w:r>
          </w:p>
        </w:tc>
        <w:tc>
          <w:tcPr>
            <w:tcW w:w="1207" w:type="dxa"/>
          </w:tcPr>
          <w:p w14:paraId="5ABF28D2"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8" w:type="dxa"/>
          </w:tcPr>
          <w:p w14:paraId="728DED02" w14:textId="77777777" w:rsidR="001537FE" w:rsidRDefault="001537FE" w:rsidP="00CF5A90">
            <w:pPr>
              <w:spacing w:after="0"/>
              <w:jc w:val="right"/>
            </w:pPr>
            <w:r w:rsidRPr="00AF374F">
              <w:rPr>
                <w:rFonts w:ascii="Arial" w:hAnsi="Arial" w:cs="Arial"/>
                <w:sz w:val="20"/>
                <w:szCs w:val="20"/>
              </w:rPr>
              <w:t>600.00</w:t>
            </w:r>
          </w:p>
        </w:tc>
      </w:tr>
      <w:tr w:rsidR="001537FE" w:rsidRPr="00F26689" w14:paraId="4E4BAEC8" w14:textId="77777777" w:rsidTr="006F2708">
        <w:trPr>
          <w:trHeight w:hRule="exact" w:val="354"/>
        </w:trPr>
        <w:tc>
          <w:tcPr>
            <w:tcW w:w="5245" w:type="dxa"/>
          </w:tcPr>
          <w:p w14:paraId="722E6A61" w14:textId="77777777" w:rsidR="001537FE" w:rsidRDefault="001537FE"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15 A LA CALLE 21</w:t>
            </w:r>
          </w:p>
        </w:tc>
        <w:tc>
          <w:tcPr>
            <w:tcW w:w="1208" w:type="dxa"/>
          </w:tcPr>
          <w:p w14:paraId="79B3F914"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28</w:t>
            </w:r>
          </w:p>
        </w:tc>
        <w:tc>
          <w:tcPr>
            <w:tcW w:w="1207" w:type="dxa"/>
          </w:tcPr>
          <w:p w14:paraId="08677F90" w14:textId="77777777" w:rsidR="001537FE" w:rsidRPr="00F26689" w:rsidRDefault="001537FE"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30</w:t>
            </w:r>
          </w:p>
        </w:tc>
        <w:tc>
          <w:tcPr>
            <w:tcW w:w="1208" w:type="dxa"/>
          </w:tcPr>
          <w:p w14:paraId="05955E34" w14:textId="77777777" w:rsidR="001537FE" w:rsidRDefault="001537FE" w:rsidP="00CF5A90">
            <w:pPr>
              <w:spacing w:after="0"/>
              <w:jc w:val="right"/>
            </w:pPr>
            <w:r w:rsidRPr="00AF374F">
              <w:rPr>
                <w:rFonts w:ascii="Arial" w:hAnsi="Arial" w:cs="Arial"/>
                <w:sz w:val="20"/>
                <w:szCs w:val="20"/>
              </w:rPr>
              <w:t>600.00</w:t>
            </w:r>
          </w:p>
        </w:tc>
      </w:tr>
      <w:tr w:rsidR="00A33991" w:rsidRPr="00F26689" w14:paraId="4B855BE5" w14:textId="77777777" w:rsidTr="006F2708">
        <w:trPr>
          <w:trHeight w:hRule="exact" w:val="354"/>
        </w:trPr>
        <w:tc>
          <w:tcPr>
            <w:tcW w:w="5245" w:type="dxa"/>
          </w:tcPr>
          <w:p w14:paraId="487D09D8" w14:textId="77777777" w:rsidR="00A33991"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7 A LA CALLE 21</w:t>
            </w:r>
          </w:p>
        </w:tc>
        <w:tc>
          <w:tcPr>
            <w:tcW w:w="1208" w:type="dxa"/>
          </w:tcPr>
          <w:p w14:paraId="7FEF7F7A"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30</w:t>
            </w:r>
          </w:p>
        </w:tc>
        <w:tc>
          <w:tcPr>
            <w:tcW w:w="1207" w:type="dxa"/>
          </w:tcPr>
          <w:p w14:paraId="21FA6D9F"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34</w:t>
            </w:r>
          </w:p>
        </w:tc>
        <w:tc>
          <w:tcPr>
            <w:tcW w:w="1208" w:type="dxa"/>
          </w:tcPr>
          <w:p w14:paraId="1F4C41CF"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200.00</w:t>
            </w:r>
          </w:p>
        </w:tc>
      </w:tr>
      <w:tr w:rsidR="00A33991" w:rsidRPr="00F26689" w14:paraId="54750366" w14:textId="77777777" w:rsidTr="006F2708">
        <w:trPr>
          <w:trHeight w:hRule="exact" w:val="354"/>
        </w:trPr>
        <w:tc>
          <w:tcPr>
            <w:tcW w:w="5245" w:type="dxa"/>
          </w:tcPr>
          <w:p w14:paraId="562334C9" w14:textId="77777777" w:rsidR="00A33991" w:rsidRDefault="00A33991"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DE LA CALLE 32 A CALLE 34</w:t>
            </w:r>
          </w:p>
        </w:tc>
        <w:tc>
          <w:tcPr>
            <w:tcW w:w="1208" w:type="dxa"/>
          </w:tcPr>
          <w:p w14:paraId="1FACDFA2"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7</w:t>
            </w:r>
          </w:p>
        </w:tc>
        <w:tc>
          <w:tcPr>
            <w:tcW w:w="1207" w:type="dxa"/>
          </w:tcPr>
          <w:p w14:paraId="460C10CF"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21</w:t>
            </w:r>
          </w:p>
        </w:tc>
        <w:tc>
          <w:tcPr>
            <w:tcW w:w="1208" w:type="dxa"/>
          </w:tcPr>
          <w:p w14:paraId="57EDAF90"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200.00</w:t>
            </w:r>
          </w:p>
        </w:tc>
      </w:tr>
      <w:tr w:rsidR="00A33991" w:rsidRPr="00F26689" w14:paraId="2604814E" w14:textId="77777777" w:rsidTr="006F2708">
        <w:trPr>
          <w:trHeight w:hRule="exact" w:val="316"/>
        </w:trPr>
        <w:tc>
          <w:tcPr>
            <w:tcW w:w="5245" w:type="dxa"/>
          </w:tcPr>
          <w:p w14:paraId="281042F6"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12E5A838"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p>
        </w:tc>
        <w:tc>
          <w:tcPr>
            <w:tcW w:w="1207" w:type="dxa"/>
          </w:tcPr>
          <w:p w14:paraId="0F731F73" w14:textId="77777777" w:rsidR="00A33991" w:rsidRPr="00F26689" w:rsidRDefault="00A33991" w:rsidP="00CF5A90">
            <w:pPr>
              <w:widowControl w:val="0"/>
              <w:autoSpaceDE w:val="0"/>
              <w:autoSpaceDN w:val="0"/>
              <w:adjustRightInd w:val="0"/>
              <w:spacing w:after="0" w:line="480" w:lineRule="auto"/>
              <w:jc w:val="center"/>
              <w:rPr>
                <w:rFonts w:ascii="Arial" w:hAnsi="Arial" w:cs="Arial"/>
                <w:sz w:val="20"/>
                <w:szCs w:val="20"/>
              </w:rPr>
            </w:pPr>
          </w:p>
        </w:tc>
        <w:tc>
          <w:tcPr>
            <w:tcW w:w="1208" w:type="dxa"/>
          </w:tcPr>
          <w:p w14:paraId="4E8A2D9B" w14:textId="77777777" w:rsidR="00A33991" w:rsidRPr="00F26689" w:rsidRDefault="00A33991" w:rsidP="00CF5A90">
            <w:pPr>
              <w:spacing w:after="0" w:line="480" w:lineRule="auto"/>
              <w:jc w:val="right"/>
              <w:rPr>
                <w:rFonts w:ascii="Arial" w:hAnsi="Arial" w:cs="Arial"/>
                <w:sz w:val="20"/>
                <w:szCs w:val="20"/>
              </w:rPr>
            </w:pPr>
          </w:p>
        </w:tc>
      </w:tr>
      <w:tr w:rsidR="00A33991" w:rsidRPr="00F26689" w14:paraId="38E5427B" w14:textId="77777777" w:rsidTr="006F2708">
        <w:trPr>
          <w:trHeight w:hRule="exact" w:val="319"/>
        </w:trPr>
        <w:tc>
          <w:tcPr>
            <w:tcW w:w="5245" w:type="dxa"/>
          </w:tcPr>
          <w:p w14:paraId="15E159B1" w14:textId="499FB172" w:rsidR="00A33991" w:rsidRPr="00F26689" w:rsidRDefault="00A33991" w:rsidP="00CF5A90">
            <w:pPr>
              <w:widowControl w:val="0"/>
              <w:autoSpaceDE w:val="0"/>
              <w:autoSpaceDN w:val="0"/>
              <w:adjustRightInd w:val="0"/>
              <w:spacing w:after="0" w:line="480" w:lineRule="auto"/>
              <w:rPr>
                <w:rFonts w:ascii="Arial" w:hAnsi="Arial" w:cs="Arial"/>
                <w:sz w:val="20"/>
                <w:szCs w:val="20"/>
              </w:rPr>
            </w:pPr>
            <w:r w:rsidRPr="00F26689">
              <w:rPr>
                <w:rFonts w:ascii="Arial" w:hAnsi="Arial" w:cs="Arial"/>
                <w:b/>
                <w:bCs/>
                <w:sz w:val="20"/>
                <w:szCs w:val="20"/>
              </w:rPr>
              <w:t>TODAS LAS COMISARÍAS</w:t>
            </w:r>
            <w:r w:rsidR="002466F9">
              <w:rPr>
                <w:rFonts w:ascii="Arial" w:hAnsi="Arial" w:cs="Arial"/>
                <w:b/>
                <w:bCs/>
                <w:sz w:val="20"/>
                <w:szCs w:val="20"/>
              </w:rPr>
              <w:t xml:space="preserve"> Y PERIFERIA DE MUNICIPIO</w:t>
            </w:r>
          </w:p>
        </w:tc>
        <w:tc>
          <w:tcPr>
            <w:tcW w:w="1208" w:type="dxa"/>
          </w:tcPr>
          <w:p w14:paraId="013A924D"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7" w:type="dxa"/>
          </w:tcPr>
          <w:p w14:paraId="3F0B53E3" w14:textId="77777777" w:rsidR="00A33991" w:rsidRPr="00F26689" w:rsidRDefault="00A33991" w:rsidP="00CF5A90">
            <w:pPr>
              <w:widowControl w:val="0"/>
              <w:autoSpaceDE w:val="0"/>
              <w:autoSpaceDN w:val="0"/>
              <w:adjustRightInd w:val="0"/>
              <w:spacing w:after="0" w:line="480" w:lineRule="auto"/>
              <w:rPr>
                <w:rFonts w:ascii="Arial" w:hAnsi="Arial" w:cs="Arial"/>
                <w:sz w:val="20"/>
                <w:szCs w:val="20"/>
              </w:rPr>
            </w:pPr>
          </w:p>
        </w:tc>
        <w:tc>
          <w:tcPr>
            <w:tcW w:w="1208" w:type="dxa"/>
          </w:tcPr>
          <w:p w14:paraId="309E02FC" w14:textId="77777777" w:rsidR="00A33991" w:rsidRPr="00F26689" w:rsidRDefault="001537FE" w:rsidP="00CF5A90">
            <w:pPr>
              <w:spacing w:after="0" w:line="480" w:lineRule="auto"/>
              <w:jc w:val="right"/>
              <w:rPr>
                <w:rFonts w:ascii="Arial" w:hAnsi="Arial" w:cs="Arial"/>
                <w:sz w:val="20"/>
                <w:szCs w:val="20"/>
              </w:rPr>
            </w:pPr>
            <w:r>
              <w:rPr>
                <w:rFonts w:ascii="Arial" w:hAnsi="Arial" w:cs="Arial"/>
                <w:sz w:val="20"/>
                <w:szCs w:val="20"/>
              </w:rPr>
              <w:t>200.00</w:t>
            </w:r>
          </w:p>
        </w:tc>
      </w:tr>
    </w:tbl>
    <w:p w14:paraId="4E3446B8" w14:textId="77777777" w:rsidR="007928D1" w:rsidRPr="00F26689" w:rsidRDefault="007928D1" w:rsidP="00CF5A90">
      <w:pPr>
        <w:widowControl w:val="0"/>
        <w:autoSpaceDE w:val="0"/>
        <w:autoSpaceDN w:val="0"/>
        <w:adjustRightInd w:val="0"/>
        <w:spacing w:after="0" w:line="480" w:lineRule="auto"/>
        <w:rPr>
          <w:rFonts w:ascii="Arial" w:hAnsi="Arial" w:cs="Arial"/>
          <w:sz w:val="20"/>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3"/>
        <w:gridCol w:w="3317"/>
        <w:gridCol w:w="2410"/>
      </w:tblGrid>
      <w:tr w:rsidR="00684255" w:rsidRPr="00F26689" w14:paraId="064EC393" w14:textId="77777777" w:rsidTr="006F2708">
        <w:trPr>
          <w:trHeight w:hRule="exact" w:val="375"/>
          <w:jc w:val="center"/>
        </w:trPr>
        <w:tc>
          <w:tcPr>
            <w:tcW w:w="6540" w:type="dxa"/>
            <w:gridSpan w:val="2"/>
            <w:vAlign w:val="center"/>
          </w:tcPr>
          <w:p w14:paraId="4689D91C" w14:textId="6227451C" w:rsidR="00684255" w:rsidRPr="00F26689" w:rsidRDefault="00684255"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b/>
                <w:bCs/>
                <w:sz w:val="20"/>
                <w:szCs w:val="20"/>
              </w:rPr>
              <w:t xml:space="preserve">RÚSTICOS  </w:t>
            </w:r>
            <w:r w:rsidR="006E2018">
              <w:rPr>
                <w:rFonts w:ascii="Arial" w:hAnsi="Arial" w:cs="Arial"/>
                <w:b/>
                <w:bCs/>
                <w:sz w:val="20"/>
                <w:szCs w:val="20"/>
              </w:rPr>
              <w:t>5,000.00 M2.</w:t>
            </w:r>
          </w:p>
        </w:tc>
        <w:tc>
          <w:tcPr>
            <w:tcW w:w="2410" w:type="dxa"/>
            <w:vAlign w:val="center"/>
          </w:tcPr>
          <w:p w14:paraId="315ADFF7" w14:textId="77777777" w:rsidR="00684255" w:rsidRPr="00F26689" w:rsidRDefault="007928D1" w:rsidP="00CF5A90">
            <w:pPr>
              <w:widowControl w:val="0"/>
              <w:autoSpaceDE w:val="0"/>
              <w:autoSpaceDN w:val="0"/>
              <w:adjustRightInd w:val="0"/>
              <w:spacing w:after="0" w:line="480" w:lineRule="auto"/>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6E2018" w:rsidRPr="00F26689" w14:paraId="092ED018" w14:textId="77777777" w:rsidTr="006F2708">
        <w:trPr>
          <w:trHeight w:hRule="exact" w:val="373"/>
          <w:jc w:val="center"/>
        </w:trPr>
        <w:tc>
          <w:tcPr>
            <w:tcW w:w="3223" w:type="dxa"/>
          </w:tcPr>
          <w:p w14:paraId="16B1A4C3" w14:textId="77777777" w:rsidR="006E2018" w:rsidRPr="00F26689" w:rsidRDefault="00F32E77"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ACCESO POR:</w:t>
            </w:r>
          </w:p>
        </w:tc>
        <w:tc>
          <w:tcPr>
            <w:tcW w:w="3317" w:type="dxa"/>
            <w:vAlign w:val="center"/>
          </w:tcPr>
          <w:p w14:paraId="380A95D2" w14:textId="77777777" w:rsidR="006E2018" w:rsidRPr="00F26689" w:rsidRDefault="00F32E77" w:rsidP="00CF5A90">
            <w:pPr>
              <w:widowControl w:val="0"/>
              <w:autoSpaceDE w:val="0"/>
              <w:autoSpaceDN w:val="0"/>
              <w:adjustRightInd w:val="0"/>
              <w:spacing w:after="0" w:line="480" w:lineRule="auto"/>
              <w:jc w:val="center"/>
              <w:rPr>
                <w:rFonts w:ascii="Arial" w:hAnsi="Arial" w:cs="Arial"/>
                <w:sz w:val="20"/>
                <w:szCs w:val="20"/>
              </w:rPr>
            </w:pPr>
            <w:r>
              <w:rPr>
                <w:rFonts w:ascii="Arial" w:hAnsi="Arial" w:cs="Arial"/>
                <w:sz w:val="20"/>
                <w:szCs w:val="20"/>
              </w:rPr>
              <w:t>BRECHA</w:t>
            </w:r>
          </w:p>
        </w:tc>
        <w:tc>
          <w:tcPr>
            <w:tcW w:w="2410" w:type="dxa"/>
          </w:tcPr>
          <w:p w14:paraId="09226FFC" w14:textId="77777777" w:rsidR="006E2018" w:rsidRPr="00F26689" w:rsidRDefault="006E2018" w:rsidP="00CF5A90">
            <w:pPr>
              <w:spacing w:after="0" w:line="480" w:lineRule="auto"/>
              <w:jc w:val="right"/>
              <w:rPr>
                <w:rFonts w:ascii="Arial" w:hAnsi="Arial" w:cs="Arial"/>
                <w:sz w:val="20"/>
                <w:szCs w:val="20"/>
              </w:rPr>
            </w:pPr>
            <w:r>
              <w:rPr>
                <w:rFonts w:ascii="Arial" w:hAnsi="Arial" w:cs="Arial"/>
                <w:sz w:val="20"/>
                <w:szCs w:val="20"/>
              </w:rPr>
              <w:t>$200,000.00</w:t>
            </w:r>
          </w:p>
        </w:tc>
      </w:tr>
      <w:tr w:rsidR="00557BD2" w:rsidRPr="00F26689" w14:paraId="5F73CC7C" w14:textId="77777777" w:rsidTr="006F2708">
        <w:trPr>
          <w:trHeight w:hRule="exact" w:val="375"/>
          <w:jc w:val="center"/>
        </w:trPr>
        <w:tc>
          <w:tcPr>
            <w:tcW w:w="3223" w:type="dxa"/>
          </w:tcPr>
          <w:p w14:paraId="63F1EF60" w14:textId="77777777" w:rsidR="00557BD2" w:rsidRPr="00F26689" w:rsidRDefault="00557BD2"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ACCESO POR:</w:t>
            </w:r>
          </w:p>
        </w:tc>
        <w:tc>
          <w:tcPr>
            <w:tcW w:w="3317" w:type="dxa"/>
            <w:vAlign w:val="center"/>
          </w:tcPr>
          <w:p w14:paraId="53791ABA" w14:textId="77777777" w:rsidR="00557BD2" w:rsidRPr="00F26689" w:rsidRDefault="00AB6E1A" w:rsidP="00CF5A90">
            <w:pPr>
              <w:spacing w:after="0"/>
              <w:jc w:val="center"/>
            </w:pPr>
            <w:r>
              <w:t>CAMINO BLANCO</w:t>
            </w:r>
          </w:p>
        </w:tc>
        <w:tc>
          <w:tcPr>
            <w:tcW w:w="2410" w:type="dxa"/>
          </w:tcPr>
          <w:p w14:paraId="68033E24" w14:textId="77777777" w:rsidR="00557BD2" w:rsidRPr="00F26689" w:rsidRDefault="00557BD2" w:rsidP="00CF5A90">
            <w:pPr>
              <w:spacing w:after="0" w:line="480" w:lineRule="auto"/>
              <w:jc w:val="right"/>
              <w:rPr>
                <w:rFonts w:ascii="Arial" w:hAnsi="Arial" w:cs="Arial"/>
                <w:sz w:val="20"/>
                <w:szCs w:val="20"/>
              </w:rPr>
            </w:pPr>
            <w:r>
              <w:rPr>
                <w:rFonts w:ascii="Arial" w:hAnsi="Arial" w:cs="Arial"/>
                <w:sz w:val="20"/>
                <w:szCs w:val="20"/>
              </w:rPr>
              <w:t>$400,000.00</w:t>
            </w:r>
          </w:p>
        </w:tc>
      </w:tr>
      <w:tr w:rsidR="00557BD2" w:rsidRPr="00F26689" w14:paraId="5A6D5790" w14:textId="77777777" w:rsidTr="006F2708">
        <w:trPr>
          <w:trHeight w:hRule="exact" w:val="373"/>
          <w:jc w:val="center"/>
        </w:trPr>
        <w:tc>
          <w:tcPr>
            <w:tcW w:w="3223" w:type="dxa"/>
          </w:tcPr>
          <w:p w14:paraId="78788FFA" w14:textId="77777777" w:rsidR="00557BD2" w:rsidRPr="00F26689" w:rsidRDefault="00557BD2" w:rsidP="00CF5A90">
            <w:pPr>
              <w:widowControl w:val="0"/>
              <w:autoSpaceDE w:val="0"/>
              <w:autoSpaceDN w:val="0"/>
              <w:adjustRightInd w:val="0"/>
              <w:spacing w:after="0" w:line="480" w:lineRule="auto"/>
              <w:rPr>
                <w:rFonts w:ascii="Arial" w:hAnsi="Arial" w:cs="Arial"/>
                <w:sz w:val="20"/>
                <w:szCs w:val="20"/>
              </w:rPr>
            </w:pPr>
            <w:r>
              <w:rPr>
                <w:rFonts w:ascii="Arial" w:hAnsi="Arial" w:cs="Arial"/>
                <w:sz w:val="20"/>
                <w:szCs w:val="20"/>
              </w:rPr>
              <w:t>ACCESO POR:</w:t>
            </w:r>
          </w:p>
        </w:tc>
        <w:tc>
          <w:tcPr>
            <w:tcW w:w="3317" w:type="dxa"/>
            <w:vAlign w:val="center"/>
          </w:tcPr>
          <w:p w14:paraId="44386F58" w14:textId="77777777" w:rsidR="00557BD2" w:rsidRPr="00F26689" w:rsidRDefault="00AB6E1A" w:rsidP="00CF5A90">
            <w:pPr>
              <w:spacing w:after="0"/>
              <w:jc w:val="center"/>
            </w:pPr>
            <w:r>
              <w:t>CARRETERA ASFALTADA</w:t>
            </w:r>
          </w:p>
        </w:tc>
        <w:tc>
          <w:tcPr>
            <w:tcW w:w="2410" w:type="dxa"/>
          </w:tcPr>
          <w:p w14:paraId="441450D2" w14:textId="77777777" w:rsidR="00557BD2" w:rsidRPr="00F26689" w:rsidRDefault="00557BD2" w:rsidP="00CF5A90">
            <w:pPr>
              <w:spacing w:after="0" w:line="480" w:lineRule="auto"/>
              <w:jc w:val="right"/>
              <w:rPr>
                <w:rFonts w:ascii="Arial" w:hAnsi="Arial" w:cs="Arial"/>
                <w:sz w:val="20"/>
                <w:szCs w:val="20"/>
              </w:rPr>
            </w:pPr>
            <w:r>
              <w:rPr>
                <w:rFonts w:ascii="Arial" w:hAnsi="Arial" w:cs="Arial"/>
                <w:sz w:val="20"/>
                <w:szCs w:val="20"/>
              </w:rPr>
              <w:t>$600,000.00</w:t>
            </w:r>
          </w:p>
        </w:tc>
      </w:tr>
    </w:tbl>
    <w:p w14:paraId="2FC50FE5" w14:textId="77777777" w:rsidR="00684255" w:rsidRPr="00F26689" w:rsidRDefault="00684255" w:rsidP="00CF5A90">
      <w:pPr>
        <w:widowControl w:val="0"/>
        <w:autoSpaceDE w:val="0"/>
        <w:autoSpaceDN w:val="0"/>
        <w:adjustRightInd w:val="0"/>
        <w:spacing w:after="0" w:line="240" w:lineRule="auto"/>
        <w:rPr>
          <w:rFonts w:ascii="Arial" w:hAnsi="Arial" w:cs="Arial"/>
          <w:sz w:val="20"/>
          <w:szCs w:val="20"/>
        </w:rPr>
      </w:pPr>
    </w:p>
    <w:p w14:paraId="35FFA334" w14:textId="16C1BFF4" w:rsidR="00FC417C" w:rsidRPr="00340D9C" w:rsidRDefault="00340D9C" w:rsidP="006F2708">
      <w:pPr>
        <w:widowControl w:val="0"/>
        <w:autoSpaceDE w:val="0"/>
        <w:autoSpaceDN w:val="0"/>
        <w:adjustRightInd w:val="0"/>
        <w:spacing w:after="0" w:line="360" w:lineRule="auto"/>
        <w:jc w:val="both"/>
        <w:rPr>
          <w:rFonts w:ascii="Arial" w:hAnsi="Arial" w:cs="Arial"/>
          <w:bCs/>
          <w:sz w:val="20"/>
          <w:szCs w:val="20"/>
        </w:rPr>
      </w:pPr>
      <w:r w:rsidRPr="00340D9C">
        <w:rPr>
          <w:rFonts w:ascii="Arial" w:hAnsi="Arial" w:cs="Arial"/>
          <w:bCs/>
          <w:sz w:val="20"/>
          <w:szCs w:val="20"/>
        </w:rPr>
        <w:t>S</w:t>
      </w:r>
      <w:r w:rsidR="002466F9" w:rsidRPr="00340D9C">
        <w:rPr>
          <w:rFonts w:ascii="Arial" w:hAnsi="Arial" w:cs="Arial"/>
          <w:bCs/>
          <w:sz w:val="20"/>
          <w:szCs w:val="20"/>
        </w:rPr>
        <w:t xml:space="preserve">e consideran tablaje los que se ubican fuera del </w:t>
      </w:r>
      <w:r w:rsidR="006F2708" w:rsidRPr="00340D9C">
        <w:rPr>
          <w:rFonts w:ascii="Arial" w:hAnsi="Arial" w:cs="Arial"/>
          <w:bCs/>
          <w:sz w:val="20"/>
          <w:szCs w:val="20"/>
        </w:rPr>
        <w:t>límite</w:t>
      </w:r>
      <w:r w:rsidR="002466F9" w:rsidRPr="00340D9C">
        <w:rPr>
          <w:rFonts w:ascii="Arial" w:hAnsi="Arial" w:cs="Arial"/>
          <w:bCs/>
          <w:sz w:val="20"/>
          <w:szCs w:val="20"/>
        </w:rPr>
        <w:t xml:space="preserve"> del Mun</w:t>
      </w:r>
      <w:r w:rsidR="006F2708" w:rsidRPr="00340D9C">
        <w:rPr>
          <w:rFonts w:ascii="Arial" w:hAnsi="Arial" w:cs="Arial"/>
          <w:bCs/>
          <w:sz w:val="20"/>
          <w:szCs w:val="20"/>
        </w:rPr>
        <w:t xml:space="preserve">icipio emitido por el INSEJUPY </w:t>
      </w:r>
      <w:r w:rsidR="002466F9" w:rsidRPr="00340D9C">
        <w:rPr>
          <w:rFonts w:ascii="Arial" w:hAnsi="Arial" w:cs="Arial"/>
          <w:bCs/>
          <w:sz w:val="20"/>
          <w:szCs w:val="20"/>
        </w:rPr>
        <w:t xml:space="preserve">en su </w:t>
      </w:r>
      <w:r w:rsidR="006F2708" w:rsidRPr="00340D9C">
        <w:rPr>
          <w:rFonts w:ascii="Arial" w:hAnsi="Arial" w:cs="Arial"/>
          <w:bCs/>
          <w:sz w:val="20"/>
          <w:szCs w:val="20"/>
        </w:rPr>
        <w:t>cartografía</w:t>
      </w:r>
      <w:r w:rsidR="002466F9" w:rsidRPr="00340D9C">
        <w:rPr>
          <w:rFonts w:ascii="Arial" w:hAnsi="Arial" w:cs="Arial"/>
          <w:bCs/>
          <w:sz w:val="20"/>
          <w:szCs w:val="20"/>
        </w:rPr>
        <w:t xml:space="preserve"> oficial.</w:t>
      </w:r>
    </w:p>
    <w:p w14:paraId="26051C56" w14:textId="5FA8161F" w:rsidR="00BD2E49" w:rsidRDefault="00BD2E49">
      <w:pPr>
        <w:spacing w:after="0" w:line="240" w:lineRule="auto"/>
        <w:rPr>
          <w:rFonts w:ascii="Arial" w:hAnsi="Arial" w:cs="Arial"/>
          <w:b/>
          <w:bCs/>
          <w:sz w:val="20"/>
          <w:szCs w:val="20"/>
        </w:rPr>
      </w:pPr>
    </w:p>
    <w:p w14:paraId="2B24C1A8" w14:textId="77777777" w:rsidR="00684255" w:rsidRPr="00FC417C" w:rsidRDefault="00684255" w:rsidP="006F2708">
      <w:pPr>
        <w:widowControl w:val="0"/>
        <w:autoSpaceDE w:val="0"/>
        <w:autoSpaceDN w:val="0"/>
        <w:adjustRightInd w:val="0"/>
        <w:spacing w:after="0" w:line="360" w:lineRule="auto"/>
        <w:jc w:val="center"/>
        <w:rPr>
          <w:rFonts w:ascii="Arial" w:hAnsi="Arial" w:cs="Arial"/>
          <w:b/>
          <w:bCs/>
          <w:sz w:val="24"/>
          <w:szCs w:val="24"/>
        </w:rPr>
      </w:pPr>
      <w:r w:rsidRPr="00FC417C">
        <w:rPr>
          <w:rFonts w:ascii="Arial" w:hAnsi="Arial" w:cs="Arial"/>
          <w:b/>
          <w:bCs/>
          <w:sz w:val="24"/>
          <w:szCs w:val="24"/>
        </w:rPr>
        <w:t>VALORES UNITARIOS DE CONSTRUCCIÓN</w:t>
      </w:r>
    </w:p>
    <w:tbl>
      <w:tblPr>
        <w:tblStyle w:val="Tablaconcuadrcula"/>
        <w:tblW w:w="9722" w:type="dxa"/>
        <w:jc w:val="center"/>
        <w:tblLayout w:type="fixed"/>
        <w:tblLook w:val="04A0" w:firstRow="1" w:lastRow="0" w:firstColumn="1" w:lastColumn="0" w:noHBand="0" w:noVBand="1"/>
      </w:tblPr>
      <w:tblGrid>
        <w:gridCol w:w="550"/>
        <w:gridCol w:w="2878"/>
        <w:gridCol w:w="1538"/>
        <w:gridCol w:w="1173"/>
        <w:gridCol w:w="1224"/>
        <w:gridCol w:w="1155"/>
        <w:gridCol w:w="1204"/>
      </w:tblGrid>
      <w:tr w:rsidR="00A71BDC" w:rsidRPr="006F2708" w14:paraId="1BCB2FC0" w14:textId="77777777" w:rsidTr="006F2708">
        <w:trPr>
          <w:jc w:val="center"/>
        </w:trPr>
        <w:tc>
          <w:tcPr>
            <w:tcW w:w="9722" w:type="dxa"/>
            <w:gridSpan w:val="7"/>
          </w:tcPr>
          <w:p w14:paraId="3C26139D" w14:textId="77777777" w:rsidR="00A71BDC" w:rsidRPr="006F2708" w:rsidRDefault="00EB5838"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Valores unitarios de construcción ($/m2)</w:t>
            </w:r>
          </w:p>
        </w:tc>
      </w:tr>
      <w:tr w:rsidR="00873309" w:rsidRPr="006F2708" w14:paraId="658EED66" w14:textId="77777777" w:rsidTr="006F2708">
        <w:trPr>
          <w:jc w:val="center"/>
        </w:trPr>
        <w:tc>
          <w:tcPr>
            <w:tcW w:w="550" w:type="dxa"/>
            <w:vAlign w:val="center"/>
          </w:tcPr>
          <w:p w14:paraId="5CF397B0" w14:textId="77777777" w:rsidR="00B37D14" w:rsidRPr="006F2708" w:rsidRDefault="00B37D14" w:rsidP="00CF5A90">
            <w:pPr>
              <w:widowControl w:val="0"/>
              <w:autoSpaceDE w:val="0"/>
              <w:autoSpaceDN w:val="0"/>
              <w:adjustRightInd w:val="0"/>
              <w:spacing w:after="0" w:line="240" w:lineRule="auto"/>
              <w:jc w:val="center"/>
              <w:rPr>
                <w:rFonts w:ascii="Arial" w:hAnsi="Arial" w:cs="Arial"/>
                <w:b/>
                <w:sz w:val="20"/>
                <w:szCs w:val="20"/>
              </w:rPr>
            </w:pPr>
          </w:p>
        </w:tc>
        <w:tc>
          <w:tcPr>
            <w:tcW w:w="2878" w:type="dxa"/>
            <w:vAlign w:val="center"/>
          </w:tcPr>
          <w:p w14:paraId="080F2AF6" w14:textId="77777777" w:rsidR="00B37D14" w:rsidRPr="006F2708" w:rsidRDefault="00B37D14"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Tipo de Material</w:t>
            </w:r>
          </w:p>
        </w:tc>
        <w:tc>
          <w:tcPr>
            <w:tcW w:w="1538" w:type="dxa"/>
            <w:vAlign w:val="center"/>
          </w:tcPr>
          <w:p w14:paraId="48EFC1AF" w14:textId="77777777" w:rsidR="00B37D14" w:rsidRPr="006F2708" w:rsidRDefault="00B37D14"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Tipo de Construcción</w:t>
            </w:r>
          </w:p>
        </w:tc>
        <w:tc>
          <w:tcPr>
            <w:tcW w:w="1173" w:type="dxa"/>
            <w:vAlign w:val="center"/>
          </w:tcPr>
          <w:p w14:paraId="30E637C2" w14:textId="77777777" w:rsidR="00B37D14" w:rsidRPr="006F2708" w:rsidRDefault="00B37D14"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Nuevo</w:t>
            </w:r>
          </w:p>
        </w:tc>
        <w:tc>
          <w:tcPr>
            <w:tcW w:w="1224" w:type="dxa"/>
            <w:vAlign w:val="center"/>
          </w:tcPr>
          <w:p w14:paraId="0AF5D782" w14:textId="77777777" w:rsidR="00B37D14" w:rsidRPr="006F2708" w:rsidRDefault="00B37D14"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Bueno</w:t>
            </w:r>
          </w:p>
        </w:tc>
        <w:tc>
          <w:tcPr>
            <w:tcW w:w="1155" w:type="dxa"/>
            <w:vAlign w:val="center"/>
          </w:tcPr>
          <w:p w14:paraId="14595B63" w14:textId="77777777" w:rsidR="00B37D14" w:rsidRPr="006F2708" w:rsidRDefault="00B37D14"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Regular</w:t>
            </w:r>
          </w:p>
        </w:tc>
        <w:tc>
          <w:tcPr>
            <w:tcW w:w="1204" w:type="dxa"/>
            <w:vAlign w:val="center"/>
          </w:tcPr>
          <w:p w14:paraId="4313B18B" w14:textId="77777777" w:rsidR="00B37D14" w:rsidRPr="006F2708" w:rsidRDefault="00B37D14"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Malo</w:t>
            </w:r>
          </w:p>
        </w:tc>
      </w:tr>
      <w:tr w:rsidR="00547994" w:rsidRPr="006F2708" w14:paraId="7DF2D700" w14:textId="77777777" w:rsidTr="006F2708">
        <w:trPr>
          <w:cantSplit/>
          <w:trHeight w:val="482"/>
          <w:jc w:val="center"/>
        </w:trPr>
        <w:tc>
          <w:tcPr>
            <w:tcW w:w="550" w:type="dxa"/>
            <w:vMerge w:val="restart"/>
            <w:textDirection w:val="btLr"/>
            <w:vAlign w:val="center"/>
          </w:tcPr>
          <w:p w14:paraId="37363BF8" w14:textId="77777777" w:rsidR="00DA4923" w:rsidRPr="006F2708" w:rsidRDefault="00D01830"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CONSTRUCCIONES</w:t>
            </w:r>
          </w:p>
        </w:tc>
        <w:tc>
          <w:tcPr>
            <w:tcW w:w="2878" w:type="dxa"/>
          </w:tcPr>
          <w:p w14:paraId="36A771BC" w14:textId="77777777" w:rsidR="00DA4923" w:rsidRPr="006F2708" w:rsidRDefault="00DA4923"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Muros de madera, Techos de teja, paja, lámina o similar.</w:t>
            </w:r>
          </w:p>
          <w:p w14:paraId="50C30E91" w14:textId="77777777" w:rsidR="00DA4923" w:rsidRPr="006F2708" w:rsidRDefault="00DA4923"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Piso de tierra, puerta y ventanas de madera o herrería.</w:t>
            </w:r>
          </w:p>
        </w:tc>
        <w:tc>
          <w:tcPr>
            <w:tcW w:w="1538" w:type="dxa"/>
            <w:vAlign w:val="center"/>
          </w:tcPr>
          <w:p w14:paraId="66129F46"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Popular</w:t>
            </w:r>
          </w:p>
        </w:tc>
        <w:tc>
          <w:tcPr>
            <w:tcW w:w="1173" w:type="dxa"/>
            <w:vAlign w:val="center"/>
          </w:tcPr>
          <w:p w14:paraId="73752F05"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$2,288.00</w:t>
            </w:r>
          </w:p>
        </w:tc>
        <w:tc>
          <w:tcPr>
            <w:tcW w:w="1224" w:type="dxa"/>
            <w:vAlign w:val="center"/>
          </w:tcPr>
          <w:p w14:paraId="7199D6EA"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$2,044.00</w:t>
            </w:r>
          </w:p>
        </w:tc>
        <w:tc>
          <w:tcPr>
            <w:tcW w:w="1155" w:type="dxa"/>
            <w:vAlign w:val="center"/>
          </w:tcPr>
          <w:p w14:paraId="35D6B1D7"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$1,328.00</w:t>
            </w:r>
          </w:p>
        </w:tc>
        <w:tc>
          <w:tcPr>
            <w:tcW w:w="1204" w:type="dxa"/>
            <w:vAlign w:val="center"/>
          </w:tcPr>
          <w:p w14:paraId="08714F10"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$624.00</w:t>
            </w:r>
          </w:p>
        </w:tc>
      </w:tr>
      <w:tr w:rsidR="00547994" w:rsidRPr="006F2708" w14:paraId="2D1EF0DE" w14:textId="77777777" w:rsidTr="006F2708">
        <w:trPr>
          <w:cantSplit/>
          <w:trHeight w:val="286"/>
          <w:jc w:val="center"/>
        </w:trPr>
        <w:tc>
          <w:tcPr>
            <w:tcW w:w="550" w:type="dxa"/>
            <w:vMerge/>
            <w:textDirection w:val="btLr"/>
            <w:vAlign w:val="center"/>
          </w:tcPr>
          <w:p w14:paraId="682F120F" w14:textId="77777777" w:rsidR="00DA4923" w:rsidRPr="006F2708" w:rsidRDefault="00DA4923" w:rsidP="00CF5A90">
            <w:pPr>
              <w:widowControl w:val="0"/>
              <w:autoSpaceDE w:val="0"/>
              <w:autoSpaceDN w:val="0"/>
              <w:adjustRightInd w:val="0"/>
              <w:spacing w:after="0" w:line="240" w:lineRule="auto"/>
              <w:jc w:val="center"/>
              <w:rPr>
                <w:rFonts w:ascii="Arial" w:hAnsi="Arial" w:cs="Arial"/>
                <w:b/>
                <w:sz w:val="20"/>
                <w:szCs w:val="20"/>
              </w:rPr>
            </w:pPr>
          </w:p>
        </w:tc>
        <w:tc>
          <w:tcPr>
            <w:tcW w:w="2878" w:type="dxa"/>
          </w:tcPr>
          <w:p w14:paraId="70D4BB6A" w14:textId="77777777" w:rsidR="00DA4923" w:rsidRPr="006F2708" w:rsidRDefault="00DA4923"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Muros de mampostería o block. Techos de teja, paja, lámina o similar.</w:t>
            </w:r>
          </w:p>
          <w:p w14:paraId="2C26B5EA" w14:textId="77777777" w:rsidR="00DA4923" w:rsidRPr="006F2708" w:rsidRDefault="00DA4923"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Muebles de baños completos.</w:t>
            </w:r>
          </w:p>
          <w:p w14:paraId="641D94C4" w14:textId="51DD1B50" w:rsidR="00DA4923" w:rsidRPr="006F2708" w:rsidRDefault="006F2708" w:rsidP="006F270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Pisos de pasta, puertas y </w:t>
            </w:r>
            <w:r w:rsidR="00DA4923" w:rsidRPr="006F2708">
              <w:rPr>
                <w:rFonts w:ascii="Arial" w:hAnsi="Arial" w:cs="Arial"/>
                <w:sz w:val="20"/>
                <w:szCs w:val="20"/>
              </w:rPr>
              <w:t>ventanas de madera o herrería.</w:t>
            </w:r>
          </w:p>
        </w:tc>
        <w:tc>
          <w:tcPr>
            <w:tcW w:w="1538" w:type="dxa"/>
            <w:vAlign w:val="center"/>
          </w:tcPr>
          <w:p w14:paraId="5DE11D56"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Económico</w:t>
            </w:r>
          </w:p>
        </w:tc>
        <w:tc>
          <w:tcPr>
            <w:tcW w:w="1173" w:type="dxa"/>
            <w:vAlign w:val="center"/>
          </w:tcPr>
          <w:p w14:paraId="202F48EE"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$3,504.00</w:t>
            </w:r>
          </w:p>
        </w:tc>
        <w:tc>
          <w:tcPr>
            <w:tcW w:w="1224" w:type="dxa"/>
            <w:vAlign w:val="center"/>
          </w:tcPr>
          <w:p w14:paraId="510DA063"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$3,208.00</w:t>
            </w:r>
          </w:p>
        </w:tc>
        <w:tc>
          <w:tcPr>
            <w:tcW w:w="1155" w:type="dxa"/>
            <w:vAlign w:val="center"/>
          </w:tcPr>
          <w:p w14:paraId="12CECC36"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$2,120.00</w:t>
            </w:r>
          </w:p>
        </w:tc>
        <w:tc>
          <w:tcPr>
            <w:tcW w:w="1204" w:type="dxa"/>
            <w:vAlign w:val="center"/>
          </w:tcPr>
          <w:p w14:paraId="227CE9B8"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$976.00</w:t>
            </w:r>
          </w:p>
        </w:tc>
      </w:tr>
      <w:tr w:rsidR="00547994" w:rsidRPr="006F2708" w14:paraId="2D666009" w14:textId="77777777" w:rsidTr="006F2708">
        <w:trPr>
          <w:cantSplit/>
          <w:trHeight w:val="286"/>
          <w:jc w:val="center"/>
        </w:trPr>
        <w:tc>
          <w:tcPr>
            <w:tcW w:w="550" w:type="dxa"/>
            <w:vMerge/>
            <w:textDirection w:val="btLr"/>
            <w:vAlign w:val="center"/>
          </w:tcPr>
          <w:p w14:paraId="170B30E5" w14:textId="77777777" w:rsidR="00DA4923" w:rsidRPr="006F2708" w:rsidRDefault="00DA4923" w:rsidP="00CF5A90">
            <w:pPr>
              <w:widowControl w:val="0"/>
              <w:autoSpaceDE w:val="0"/>
              <w:autoSpaceDN w:val="0"/>
              <w:adjustRightInd w:val="0"/>
              <w:spacing w:after="0" w:line="240" w:lineRule="auto"/>
              <w:jc w:val="center"/>
              <w:rPr>
                <w:rFonts w:ascii="Arial" w:hAnsi="Arial" w:cs="Arial"/>
                <w:b/>
                <w:sz w:val="20"/>
                <w:szCs w:val="20"/>
              </w:rPr>
            </w:pPr>
          </w:p>
        </w:tc>
        <w:tc>
          <w:tcPr>
            <w:tcW w:w="2878" w:type="dxa"/>
          </w:tcPr>
          <w:p w14:paraId="235F762B" w14:textId="2A687878" w:rsidR="00DA4923" w:rsidRPr="006F2708" w:rsidRDefault="006F2708" w:rsidP="006F270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Muros de mampostería o </w:t>
            </w:r>
            <w:r w:rsidR="00DA4923" w:rsidRPr="006F2708">
              <w:rPr>
                <w:rFonts w:ascii="Arial" w:hAnsi="Arial" w:cs="Arial"/>
                <w:sz w:val="20"/>
                <w:szCs w:val="20"/>
              </w:rPr>
              <w:t>block, Techos de concreto armado con o sin vigas de madera o hierro. Muebles de baños comp</w:t>
            </w:r>
            <w:r w:rsidR="008113C0" w:rsidRPr="006F2708">
              <w:rPr>
                <w:rFonts w:ascii="Arial" w:hAnsi="Arial" w:cs="Arial"/>
                <w:sz w:val="20"/>
                <w:szCs w:val="20"/>
              </w:rPr>
              <w:t>letos de mediana calidad, lambri</w:t>
            </w:r>
            <w:r w:rsidR="00DA4923" w:rsidRPr="006F2708">
              <w:rPr>
                <w:rFonts w:ascii="Arial" w:hAnsi="Arial" w:cs="Arial"/>
                <w:sz w:val="20"/>
                <w:szCs w:val="20"/>
              </w:rPr>
              <w:t>nes de pasta, azulejo o cerámico. Pisos de cerámica, puertas y ventanas de madera o herrería.</w:t>
            </w:r>
          </w:p>
        </w:tc>
        <w:tc>
          <w:tcPr>
            <w:tcW w:w="1538" w:type="dxa"/>
            <w:vAlign w:val="center"/>
          </w:tcPr>
          <w:p w14:paraId="20451335"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Mediano</w:t>
            </w:r>
          </w:p>
        </w:tc>
        <w:tc>
          <w:tcPr>
            <w:tcW w:w="1173" w:type="dxa"/>
            <w:vAlign w:val="center"/>
          </w:tcPr>
          <w:p w14:paraId="14FEABF4"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$4,668.00</w:t>
            </w:r>
          </w:p>
        </w:tc>
        <w:tc>
          <w:tcPr>
            <w:tcW w:w="1224" w:type="dxa"/>
            <w:vAlign w:val="center"/>
          </w:tcPr>
          <w:p w14:paraId="09175F00"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$4,084.00</w:t>
            </w:r>
          </w:p>
        </w:tc>
        <w:tc>
          <w:tcPr>
            <w:tcW w:w="1155" w:type="dxa"/>
            <w:vAlign w:val="center"/>
          </w:tcPr>
          <w:p w14:paraId="60A42EAE"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$2,648.00</w:t>
            </w:r>
          </w:p>
        </w:tc>
        <w:tc>
          <w:tcPr>
            <w:tcW w:w="1204" w:type="dxa"/>
            <w:vAlign w:val="center"/>
          </w:tcPr>
          <w:p w14:paraId="159FC572"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$1,240.00</w:t>
            </w:r>
          </w:p>
        </w:tc>
      </w:tr>
    </w:tbl>
    <w:p w14:paraId="4B7F06E5" w14:textId="77777777" w:rsidR="00115863" w:rsidRDefault="00115863" w:rsidP="00CF5A90">
      <w:pPr>
        <w:spacing w:after="0"/>
      </w:pPr>
    </w:p>
    <w:tbl>
      <w:tblPr>
        <w:tblStyle w:val="Tablaconcuadrcula"/>
        <w:tblW w:w="9803" w:type="dxa"/>
        <w:jc w:val="center"/>
        <w:tblLayout w:type="fixed"/>
        <w:tblLook w:val="04A0" w:firstRow="1" w:lastRow="0" w:firstColumn="1" w:lastColumn="0" w:noHBand="0" w:noVBand="1"/>
      </w:tblPr>
      <w:tblGrid>
        <w:gridCol w:w="550"/>
        <w:gridCol w:w="2878"/>
        <w:gridCol w:w="1666"/>
        <w:gridCol w:w="1173"/>
        <w:gridCol w:w="1218"/>
        <w:gridCol w:w="6"/>
        <w:gridCol w:w="1155"/>
        <w:gridCol w:w="1130"/>
        <w:gridCol w:w="27"/>
      </w:tblGrid>
      <w:tr w:rsidR="00547994" w:rsidRPr="006F2708" w14:paraId="26AB17FD" w14:textId="77777777" w:rsidTr="006F2708">
        <w:trPr>
          <w:cantSplit/>
          <w:trHeight w:val="286"/>
          <w:jc w:val="center"/>
        </w:trPr>
        <w:tc>
          <w:tcPr>
            <w:tcW w:w="550" w:type="dxa"/>
            <w:textDirection w:val="btLr"/>
            <w:vAlign w:val="center"/>
          </w:tcPr>
          <w:p w14:paraId="63385FEC" w14:textId="77777777" w:rsidR="00DA4923" w:rsidRPr="006F2708" w:rsidRDefault="00115863"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CONSTRUCCIONES</w:t>
            </w:r>
          </w:p>
        </w:tc>
        <w:tc>
          <w:tcPr>
            <w:tcW w:w="2878" w:type="dxa"/>
          </w:tcPr>
          <w:p w14:paraId="04C4CDAF" w14:textId="77777777" w:rsidR="00DA4923" w:rsidRPr="006F2708" w:rsidRDefault="00DA4923"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 xml:space="preserve">Muros de mampostería o block, Techos de concreto armado con o sin vigas de madera o hierro. Muebles de </w:t>
            </w:r>
            <w:r w:rsidR="00B70F85" w:rsidRPr="006F2708">
              <w:rPr>
                <w:rFonts w:ascii="Arial" w:hAnsi="Arial" w:cs="Arial"/>
                <w:sz w:val="20"/>
                <w:szCs w:val="20"/>
              </w:rPr>
              <w:t>baños</w:t>
            </w:r>
            <w:r w:rsidRPr="006F2708">
              <w:rPr>
                <w:rFonts w:ascii="Arial" w:hAnsi="Arial" w:cs="Arial"/>
                <w:sz w:val="20"/>
                <w:szCs w:val="20"/>
              </w:rPr>
              <w:t xml:space="preserve"> completos de mediana calidad, drenaje entubado, aplanados con estuco, lambrines de pasta, azulejo o cerámico. Pisos de cerámica, puertas y ventanas de madera o aluminio.</w:t>
            </w:r>
          </w:p>
        </w:tc>
        <w:tc>
          <w:tcPr>
            <w:tcW w:w="1666" w:type="dxa"/>
            <w:vAlign w:val="center"/>
          </w:tcPr>
          <w:p w14:paraId="0D136A19"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Calidad</w:t>
            </w:r>
          </w:p>
        </w:tc>
        <w:tc>
          <w:tcPr>
            <w:tcW w:w="1173" w:type="dxa"/>
            <w:vAlign w:val="center"/>
          </w:tcPr>
          <w:p w14:paraId="3CDA0B69"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$5,832.00</w:t>
            </w:r>
          </w:p>
        </w:tc>
        <w:tc>
          <w:tcPr>
            <w:tcW w:w="1224" w:type="dxa"/>
            <w:gridSpan w:val="2"/>
            <w:vAlign w:val="center"/>
          </w:tcPr>
          <w:p w14:paraId="13F49C2E"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$4,548.00</w:t>
            </w:r>
          </w:p>
        </w:tc>
        <w:tc>
          <w:tcPr>
            <w:tcW w:w="1155" w:type="dxa"/>
            <w:vAlign w:val="center"/>
          </w:tcPr>
          <w:p w14:paraId="2A184CCE"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$3,360.00</w:t>
            </w:r>
          </w:p>
        </w:tc>
        <w:tc>
          <w:tcPr>
            <w:tcW w:w="1157" w:type="dxa"/>
            <w:gridSpan w:val="2"/>
            <w:vAlign w:val="center"/>
          </w:tcPr>
          <w:p w14:paraId="0147483E"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$1,592.00</w:t>
            </w:r>
          </w:p>
        </w:tc>
      </w:tr>
      <w:tr w:rsidR="00547994" w:rsidRPr="006F2708" w14:paraId="6223719F" w14:textId="77777777" w:rsidTr="006F2708">
        <w:trPr>
          <w:cantSplit/>
          <w:trHeight w:val="3106"/>
          <w:jc w:val="center"/>
        </w:trPr>
        <w:tc>
          <w:tcPr>
            <w:tcW w:w="550" w:type="dxa"/>
            <w:textDirection w:val="btLr"/>
            <w:vAlign w:val="center"/>
          </w:tcPr>
          <w:p w14:paraId="0CC417DC" w14:textId="77777777" w:rsidR="00DA4923" w:rsidRPr="006F2708" w:rsidRDefault="00764082"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CONSTRUCCIONES</w:t>
            </w:r>
          </w:p>
        </w:tc>
        <w:tc>
          <w:tcPr>
            <w:tcW w:w="2878" w:type="dxa"/>
          </w:tcPr>
          <w:p w14:paraId="59D414D2" w14:textId="77777777" w:rsidR="00DA4923" w:rsidRPr="006F2708" w:rsidRDefault="00DA4923"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Muros de mampostería o block, Techos de concreto armado con o sin vigas de madera o hierro. Muebles de baños completos de mediana calidad, drenaje entubado, aplanado con estuco o molduras, lambrines de pasta, azulejo, cerámico mármol o cantera. Pisos de cerámica, mármol y cantera. Puertas y ventanas de madera, herrería o aluminio.</w:t>
            </w:r>
          </w:p>
        </w:tc>
        <w:tc>
          <w:tcPr>
            <w:tcW w:w="1666" w:type="dxa"/>
            <w:vAlign w:val="center"/>
          </w:tcPr>
          <w:p w14:paraId="382F9FD5"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De Lujo</w:t>
            </w:r>
          </w:p>
        </w:tc>
        <w:tc>
          <w:tcPr>
            <w:tcW w:w="1173" w:type="dxa"/>
            <w:vAlign w:val="center"/>
          </w:tcPr>
          <w:p w14:paraId="161380F4"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$7,292.00</w:t>
            </w:r>
          </w:p>
        </w:tc>
        <w:tc>
          <w:tcPr>
            <w:tcW w:w="1224" w:type="dxa"/>
            <w:gridSpan w:val="2"/>
            <w:vAlign w:val="center"/>
          </w:tcPr>
          <w:p w14:paraId="0546CA90"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$6,464.00</w:t>
            </w:r>
          </w:p>
        </w:tc>
        <w:tc>
          <w:tcPr>
            <w:tcW w:w="1155" w:type="dxa"/>
            <w:vAlign w:val="center"/>
          </w:tcPr>
          <w:p w14:paraId="07D5B974"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$4,328.00</w:t>
            </w:r>
          </w:p>
        </w:tc>
        <w:tc>
          <w:tcPr>
            <w:tcW w:w="1157" w:type="dxa"/>
            <w:gridSpan w:val="2"/>
            <w:vAlign w:val="center"/>
          </w:tcPr>
          <w:p w14:paraId="2D384107" w14:textId="77777777" w:rsidR="00DA4923" w:rsidRPr="006F2708" w:rsidRDefault="00DA4923"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$1,992.00</w:t>
            </w:r>
          </w:p>
        </w:tc>
      </w:tr>
      <w:tr w:rsidR="00AB6E1A" w:rsidRPr="006F2708" w14:paraId="74A406BB" w14:textId="77777777" w:rsidTr="006F2708">
        <w:trPr>
          <w:gridAfter w:val="1"/>
          <w:wAfter w:w="27" w:type="dxa"/>
          <w:jc w:val="center"/>
        </w:trPr>
        <w:tc>
          <w:tcPr>
            <w:tcW w:w="9776" w:type="dxa"/>
            <w:gridSpan w:val="8"/>
          </w:tcPr>
          <w:p w14:paraId="04CAD6ED"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Valores unitarios de construcción ($/m2)</w:t>
            </w:r>
          </w:p>
        </w:tc>
      </w:tr>
      <w:tr w:rsidR="00547994" w:rsidRPr="006F2708" w14:paraId="053847D4" w14:textId="77777777" w:rsidTr="006F2708">
        <w:trPr>
          <w:jc w:val="center"/>
        </w:trPr>
        <w:tc>
          <w:tcPr>
            <w:tcW w:w="550" w:type="dxa"/>
            <w:vAlign w:val="center"/>
          </w:tcPr>
          <w:p w14:paraId="53A31C75"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p>
        </w:tc>
        <w:tc>
          <w:tcPr>
            <w:tcW w:w="2878" w:type="dxa"/>
            <w:vAlign w:val="center"/>
          </w:tcPr>
          <w:p w14:paraId="33879D54"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Tipo de Material</w:t>
            </w:r>
          </w:p>
        </w:tc>
        <w:tc>
          <w:tcPr>
            <w:tcW w:w="1666" w:type="dxa"/>
            <w:vAlign w:val="center"/>
          </w:tcPr>
          <w:p w14:paraId="74AB7DC6"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Tipo de Construcción</w:t>
            </w:r>
          </w:p>
        </w:tc>
        <w:tc>
          <w:tcPr>
            <w:tcW w:w="1173" w:type="dxa"/>
            <w:vAlign w:val="center"/>
          </w:tcPr>
          <w:p w14:paraId="72050219"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Nuevo</w:t>
            </w:r>
          </w:p>
        </w:tc>
        <w:tc>
          <w:tcPr>
            <w:tcW w:w="1224" w:type="dxa"/>
            <w:gridSpan w:val="2"/>
            <w:vAlign w:val="center"/>
          </w:tcPr>
          <w:p w14:paraId="452E6BF2"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Bueno</w:t>
            </w:r>
          </w:p>
        </w:tc>
        <w:tc>
          <w:tcPr>
            <w:tcW w:w="1155" w:type="dxa"/>
            <w:vAlign w:val="center"/>
          </w:tcPr>
          <w:p w14:paraId="20F00E4A"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Regular</w:t>
            </w:r>
          </w:p>
        </w:tc>
        <w:tc>
          <w:tcPr>
            <w:tcW w:w="1157" w:type="dxa"/>
            <w:gridSpan w:val="2"/>
            <w:vAlign w:val="center"/>
          </w:tcPr>
          <w:p w14:paraId="3460EB86" w14:textId="77777777" w:rsidR="00AB6E1A" w:rsidRPr="006F2708" w:rsidRDefault="00AB6E1A"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Malo</w:t>
            </w:r>
          </w:p>
        </w:tc>
      </w:tr>
      <w:tr w:rsidR="00547994" w:rsidRPr="006F2708" w14:paraId="67116F37" w14:textId="77777777" w:rsidTr="006F2708">
        <w:trPr>
          <w:cantSplit/>
          <w:trHeight w:val="188"/>
          <w:jc w:val="center"/>
        </w:trPr>
        <w:tc>
          <w:tcPr>
            <w:tcW w:w="550" w:type="dxa"/>
            <w:textDirection w:val="btLr"/>
            <w:vAlign w:val="center"/>
          </w:tcPr>
          <w:p w14:paraId="5B2842D1" w14:textId="77777777" w:rsidR="006D75B9" w:rsidRPr="006F2708" w:rsidRDefault="006D75B9" w:rsidP="00CF5A90">
            <w:pPr>
              <w:widowControl w:val="0"/>
              <w:autoSpaceDE w:val="0"/>
              <w:autoSpaceDN w:val="0"/>
              <w:adjustRightInd w:val="0"/>
              <w:spacing w:after="0" w:line="240" w:lineRule="auto"/>
              <w:jc w:val="center"/>
              <w:rPr>
                <w:rFonts w:ascii="Arial" w:hAnsi="Arial" w:cs="Arial"/>
                <w:b/>
                <w:sz w:val="20"/>
                <w:szCs w:val="20"/>
              </w:rPr>
            </w:pPr>
            <w:r w:rsidRPr="006F2708">
              <w:rPr>
                <w:rFonts w:ascii="Arial" w:hAnsi="Arial" w:cs="Arial"/>
                <w:b/>
                <w:sz w:val="20"/>
                <w:szCs w:val="20"/>
              </w:rPr>
              <w:t>NDUSTRIALES</w:t>
            </w:r>
          </w:p>
        </w:tc>
        <w:tc>
          <w:tcPr>
            <w:tcW w:w="2878" w:type="dxa"/>
            <w:vAlign w:val="center"/>
          </w:tcPr>
          <w:p w14:paraId="32982B9C" w14:textId="77777777" w:rsidR="006D75B9" w:rsidRPr="006F2708" w:rsidRDefault="006D75B9"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Claros chicos; muros de block de cemento; techos de lámina de cartón o galvanizada; muebles de baño económicos; con o sin aplanados de mezcla de cal-arena, piso de tierra o cemento; puertas y ventanas de madera, aluminio y herrería.</w:t>
            </w:r>
          </w:p>
        </w:tc>
        <w:tc>
          <w:tcPr>
            <w:tcW w:w="1666" w:type="dxa"/>
            <w:vAlign w:val="center"/>
          </w:tcPr>
          <w:p w14:paraId="12CDD7CA"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Económico</w:t>
            </w:r>
          </w:p>
        </w:tc>
        <w:tc>
          <w:tcPr>
            <w:tcW w:w="1173" w:type="dxa"/>
            <w:vAlign w:val="center"/>
          </w:tcPr>
          <w:p w14:paraId="7DDC2B3C"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$1,364.00</w:t>
            </w:r>
          </w:p>
        </w:tc>
        <w:tc>
          <w:tcPr>
            <w:tcW w:w="1224" w:type="dxa"/>
            <w:gridSpan w:val="2"/>
            <w:vAlign w:val="center"/>
          </w:tcPr>
          <w:p w14:paraId="02738840"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$1,216.00</w:t>
            </w:r>
          </w:p>
        </w:tc>
        <w:tc>
          <w:tcPr>
            <w:tcW w:w="1155" w:type="dxa"/>
            <w:vAlign w:val="center"/>
          </w:tcPr>
          <w:p w14:paraId="253E9EA6"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$800.00</w:t>
            </w:r>
          </w:p>
        </w:tc>
        <w:tc>
          <w:tcPr>
            <w:tcW w:w="1157" w:type="dxa"/>
            <w:gridSpan w:val="2"/>
            <w:vAlign w:val="center"/>
          </w:tcPr>
          <w:p w14:paraId="6E58FDE7"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$360.00</w:t>
            </w:r>
          </w:p>
        </w:tc>
      </w:tr>
      <w:tr w:rsidR="00547994" w:rsidRPr="006F2708" w14:paraId="575DF74E" w14:textId="77777777" w:rsidTr="006F2708">
        <w:trPr>
          <w:cantSplit/>
          <w:trHeight w:val="186"/>
          <w:jc w:val="center"/>
        </w:trPr>
        <w:tc>
          <w:tcPr>
            <w:tcW w:w="550" w:type="dxa"/>
            <w:textDirection w:val="btLr"/>
            <w:vAlign w:val="center"/>
          </w:tcPr>
          <w:p w14:paraId="22E48B31"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b/>
                <w:sz w:val="20"/>
                <w:szCs w:val="20"/>
              </w:rPr>
              <w:t>INDUSTRIALES</w:t>
            </w:r>
          </w:p>
        </w:tc>
        <w:tc>
          <w:tcPr>
            <w:tcW w:w="2878" w:type="dxa"/>
          </w:tcPr>
          <w:p w14:paraId="34BC9418" w14:textId="77777777" w:rsidR="006D75B9" w:rsidRPr="006F2708" w:rsidRDefault="006D75B9" w:rsidP="006F2708">
            <w:pPr>
              <w:widowControl w:val="0"/>
              <w:autoSpaceDE w:val="0"/>
              <w:autoSpaceDN w:val="0"/>
              <w:adjustRightInd w:val="0"/>
              <w:spacing w:after="0" w:line="240" w:lineRule="auto"/>
              <w:jc w:val="both"/>
              <w:rPr>
                <w:rFonts w:ascii="Arial" w:hAnsi="Arial" w:cs="Arial"/>
                <w:sz w:val="20"/>
                <w:szCs w:val="20"/>
              </w:rPr>
            </w:pPr>
            <w:r w:rsidRPr="006F2708">
              <w:rPr>
                <w:rFonts w:ascii="Arial" w:hAnsi="Arial" w:cs="Arial"/>
                <w:sz w:val="20"/>
                <w:szCs w:val="20"/>
              </w:rPr>
              <w:t>Claros medianos; columnas de fierro o concreto; muros de block de cemento; techos de lámina de asbesto o metálica; muebles de baño de mediana calidad, con o sin aplanados de mescla de cal-arena; piso de cemento o mosaico; lambrines en los baños de azulejo o mosaico; puertas y ventanas de madera, aluminio y herrería.</w:t>
            </w:r>
          </w:p>
        </w:tc>
        <w:tc>
          <w:tcPr>
            <w:tcW w:w="1666" w:type="dxa"/>
            <w:vAlign w:val="center"/>
          </w:tcPr>
          <w:p w14:paraId="418A2686"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Mediano</w:t>
            </w:r>
          </w:p>
        </w:tc>
        <w:tc>
          <w:tcPr>
            <w:tcW w:w="1173" w:type="dxa"/>
            <w:vAlign w:val="center"/>
          </w:tcPr>
          <w:p w14:paraId="6BF4B94B"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$2,140.00</w:t>
            </w:r>
          </w:p>
        </w:tc>
        <w:tc>
          <w:tcPr>
            <w:tcW w:w="1218" w:type="dxa"/>
            <w:vAlign w:val="center"/>
          </w:tcPr>
          <w:p w14:paraId="2675718D"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$1,944.00</w:t>
            </w:r>
          </w:p>
        </w:tc>
        <w:tc>
          <w:tcPr>
            <w:tcW w:w="1161" w:type="dxa"/>
            <w:gridSpan w:val="2"/>
            <w:vAlign w:val="center"/>
          </w:tcPr>
          <w:p w14:paraId="0291F915"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$1,240.00</w:t>
            </w:r>
          </w:p>
        </w:tc>
        <w:tc>
          <w:tcPr>
            <w:tcW w:w="1157" w:type="dxa"/>
            <w:gridSpan w:val="2"/>
            <w:vAlign w:val="center"/>
          </w:tcPr>
          <w:p w14:paraId="350D395A" w14:textId="77777777" w:rsidR="006D75B9" w:rsidRPr="006F2708" w:rsidRDefault="006D75B9" w:rsidP="00CF5A90">
            <w:pPr>
              <w:widowControl w:val="0"/>
              <w:autoSpaceDE w:val="0"/>
              <w:autoSpaceDN w:val="0"/>
              <w:adjustRightInd w:val="0"/>
              <w:spacing w:after="0" w:line="240" w:lineRule="auto"/>
              <w:jc w:val="center"/>
              <w:rPr>
                <w:rFonts w:ascii="Arial" w:hAnsi="Arial" w:cs="Arial"/>
                <w:sz w:val="20"/>
                <w:szCs w:val="20"/>
              </w:rPr>
            </w:pPr>
            <w:r w:rsidRPr="006F2708">
              <w:rPr>
                <w:rFonts w:ascii="Arial" w:hAnsi="Arial" w:cs="Arial"/>
                <w:sz w:val="20"/>
                <w:szCs w:val="20"/>
              </w:rPr>
              <w:t>$576.00</w:t>
            </w:r>
          </w:p>
        </w:tc>
      </w:tr>
    </w:tbl>
    <w:p w14:paraId="4AE5525D" w14:textId="77777777" w:rsidR="00873309" w:rsidRDefault="00873309" w:rsidP="00CF5A90">
      <w:pPr>
        <w:spacing w:after="0"/>
      </w:pPr>
    </w:p>
    <w:tbl>
      <w:tblPr>
        <w:tblStyle w:val="Tablaconcuadrcula"/>
        <w:tblW w:w="9804" w:type="dxa"/>
        <w:jc w:val="center"/>
        <w:tblLayout w:type="fixed"/>
        <w:tblLook w:val="04A0" w:firstRow="1" w:lastRow="0" w:firstColumn="1" w:lastColumn="0" w:noHBand="0" w:noVBand="1"/>
      </w:tblPr>
      <w:tblGrid>
        <w:gridCol w:w="550"/>
        <w:gridCol w:w="2880"/>
        <w:gridCol w:w="1667"/>
        <w:gridCol w:w="1174"/>
        <w:gridCol w:w="1219"/>
        <w:gridCol w:w="1157"/>
        <w:gridCol w:w="1157"/>
      </w:tblGrid>
      <w:tr w:rsidR="006D75B9" w14:paraId="67EF6752" w14:textId="77777777" w:rsidTr="006F2708">
        <w:trPr>
          <w:cantSplit/>
          <w:trHeight w:val="710"/>
          <w:jc w:val="center"/>
        </w:trPr>
        <w:tc>
          <w:tcPr>
            <w:tcW w:w="550" w:type="dxa"/>
            <w:textDirection w:val="btLr"/>
            <w:vAlign w:val="center"/>
          </w:tcPr>
          <w:p w14:paraId="35E5E2F7" w14:textId="77777777" w:rsidR="006D75B9" w:rsidRPr="006A03EA" w:rsidRDefault="006A03EA" w:rsidP="00CF5A90">
            <w:pPr>
              <w:widowControl w:val="0"/>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INDUSTRIALES</w:t>
            </w:r>
          </w:p>
        </w:tc>
        <w:tc>
          <w:tcPr>
            <w:tcW w:w="2880" w:type="dxa"/>
          </w:tcPr>
          <w:p w14:paraId="4F40E12A" w14:textId="77777777" w:rsidR="006D75B9" w:rsidRPr="006D75B9" w:rsidRDefault="006D75B9" w:rsidP="006F2708">
            <w:pPr>
              <w:widowControl w:val="0"/>
              <w:autoSpaceDE w:val="0"/>
              <w:autoSpaceDN w:val="0"/>
              <w:adjustRightInd w:val="0"/>
              <w:spacing w:after="0" w:line="240" w:lineRule="auto"/>
              <w:jc w:val="both"/>
              <w:rPr>
                <w:rFonts w:ascii="Arial" w:hAnsi="Arial" w:cs="Arial"/>
                <w:sz w:val="20"/>
                <w:szCs w:val="20"/>
              </w:rPr>
            </w:pPr>
            <w:r w:rsidRPr="006D75B9">
              <w:rPr>
                <w:rFonts w:ascii="Arial" w:hAnsi="Arial" w:cs="Arial"/>
                <w:sz w:val="20"/>
                <w:szCs w:val="20"/>
              </w:rPr>
              <w:t>Cimiento de concreto armado; claros medianos, Columnas de fierro o concretos;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c>
          <w:tcPr>
            <w:tcW w:w="1667" w:type="dxa"/>
            <w:vAlign w:val="center"/>
          </w:tcPr>
          <w:p w14:paraId="070AF462" w14:textId="77777777" w:rsidR="006D75B9" w:rsidRPr="00AB6E1A" w:rsidRDefault="006D75B9" w:rsidP="00CF5A90">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Calidad</w:t>
            </w:r>
          </w:p>
        </w:tc>
        <w:tc>
          <w:tcPr>
            <w:tcW w:w="1174" w:type="dxa"/>
            <w:vAlign w:val="center"/>
          </w:tcPr>
          <w:p w14:paraId="4A4E0B33" w14:textId="77777777" w:rsidR="006D75B9" w:rsidRPr="006D75B9" w:rsidRDefault="006D75B9" w:rsidP="00CF5A90">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$2,916.00</w:t>
            </w:r>
          </w:p>
        </w:tc>
        <w:tc>
          <w:tcPr>
            <w:tcW w:w="1219" w:type="dxa"/>
            <w:vAlign w:val="center"/>
          </w:tcPr>
          <w:p w14:paraId="2F1074D3" w14:textId="77777777" w:rsidR="006D75B9" w:rsidRPr="006D75B9" w:rsidRDefault="006D75B9" w:rsidP="00CF5A90">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$2,576.00</w:t>
            </w:r>
          </w:p>
        </w:tc>
        <w:tc>
          <w:tcPr>
            <w:tcW w:w="1157" w:type="dxa"/>
            <w:vAlign w:val="center"/>
          </w:tcPr>
          <w:p w14:paraId="255E9F91" w14:textId="77777777" w:rsidR="006D75B9" w:rsidRPr="006D75B9" w:rsidRDefault="006D75B9" w:rsidP="00CF5A90">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$1,760.00</w:t>
            </w:r>
          </w:p>
        </w:tc>
        <w:tc>
          <w:tcPr>
            <w:tcW w:w="1157" w:type="dxa"/>
            <w:vAlign w:val="center"/>
          </w:tcPr>
          <w:p w14:paraId="3A1C3A25" w14:textId="77777777" w:rsidR="006D75B9" w:rsidRPr="006D75B9" w:rsidRDefault="006D75B9" w:rsidP="00CF5A90">
            <w:pPr>
              <w:widowControl w:val="0"/>
              <w:autoSpaceDE w:val="0"/>
              <w:autoSpaceDN w:val="0"/>
              <w:adjustRightInd w:val="0"/>
              <w:spacing w:after="0" w:line="240" w:lineRule="auto"/>
              <w:jc w:val="center"/>
              <w:rPr>
                <w:rFonts w:ascii="Arial" w:hAnsi="Arial" w:cs="Arial"/>
                <w:sz w:val="20"/>
                <w:szCs w:val="20"/>
              </w:rPr>
            </w:pPr>
            <w:r w:rsidRPr="006D75B9">
              <w:rPr>
                <w:rFonts w:ascii="Arial" w:hAnsi="Arial" w:cs="Arial"/>
                <w:sz w:val="20"/>
                <w:szCs w:val="20"/>
              </w:rPr>
              <w:t>$800.00</w:t>
            </w:r>
          </w:p>
        </w:tc>
      </w:tr>
    </w:tbl>
    <w:p w14:paraId="665B925F" w14:textId="77777777" w:rsidR="00D623E3" w:rsidRDefault="00D623E3" w:rsidP="00CF5A90">
      <w:pPr>
        <w:widowControl w:val="0"/>
        <w:autoSpaceDE w:val="0"/>
        <w:autoSpaceDN w:val="0"/>
        <w:adjustRightInd w:val="0"/>
        <w:spacing w:after="0" w:line="240" w:lineRule="auto"/>
        <w:rPr>
          <w:rFonts w:ascii="Arial" w:hAnsi="Arial" w:cs="Arial"/>
          <w:sz w:val="20"/>
          <w:szCs w:val="20"/>
        </w:rPr>
      </w:pPr>
    </w:p>
    <w:p w14:paraId="620B41B1" w14:textId="77777777" w:rsidR="00BE5872" w:rsidRDefault="00BE5872" w:rsidP="00CF5A90">
      <w:pPr>
        <w:widowControl w:val="0"/>
        <w:autoSpaceDE w:val="0"/>
        <w:autoSpaceDN w:val="0"/>
        <w:adjustRightInd w:val="0"/>
        <w:spacing w:after="0" w:line="240" w:lineRule="auto"/>
        <w:rPr>
          <w:rFonts w:ascii="Arial" w:hAnsi="Arial" w:cs="Arial"/>
          <w:sz w:val="20"/>
          <w:szCs w:val="20"/>
        </w:rPr>
      </w:pPr>
    </w:p>
    <w:p w14:paraId="64E414D1" w14:textId="2385225F" w:rsidR="008503B3" w:rsidRDefault="006A03EA" w:rsidP="006F2708">
      <w:pPr>
        <w:widowControl w:val="0"/>
        <w:autoSpaceDE w:val="0"/>
        <w:autoSpaceDN w:val="0"/>
        <w:adjustRightInd w:val="0"/>
        <w:spacing w:after="0" w:line="360" w:lineRule="auto"/>
        <w:ind w:firstLine="709"/>
        <w:jc w:val="both"/>
        <w:rPr>
          <w:rFonts w:ascii="Arial" w:hAnsi="Arial" w:cs="Arial"/>
          <w:sz w:val="20"/>
          <w:szCs w:val="20"/>
        </w:rPr>
      </w:pPr>
      <w:r>
        <w:rPr>
          <w:rFonts w:ascii="Arial" w:hAnsi="Arial" w:cs="Arial"/>
          <w:sz w:val="20"/>
          <w:szCs w:val="20"/>
        </w:rPr>
        <w:t>En caso de predios cuyo valor catastral sea igual o menor a $200,000.00</w:t>
      </w:r>
      <w:r w:rsidR="006F2708">
        <w:rPr>
          <w:rFonts w:ascii="Arial" w:hAnsi="Arial" w:cs="Arial"/>
          <w:sz w:val="20"/>
          <w:szCs w:val="20"/>
        </w:rPr>
        <w:t xml:space="preserve">, el contribuyente </w:t>
      </w:r>
      <w:r w:rsidR="004124DE">
        <w:rPr>
          <w:rFonts w:ascii="Arial" w:hAnsi="Arial" w:cs="Arial"/>
          <w:sz w:val="20"/>
          <w:szCs w:val="20"/>
        </w:rPr>
        <w:t>pagará como cuota fija para el impuesto predial la cantidad de $50.00.</w:t>
      </w:r>
    </w:p>
    <w:p w14:paraId="1CFF76E3" w14:textId="77777777" w:rsidR="00E07035" w:rsidRDefault="00E07035" w:rsidP="00CF5A90">
      <w:pPr>
        <w:widowControl w:val="0"/>
        <w:autoSpaceDE w:val="0"/>
        <w:autoSpaceDN w:val="0"/>
        <w:adjustRightInd w:val="0"/>
        <w:spacing w:after="0" w:line="360" w:lineRule="auto"/>
        <w:ind w:firstLine="709"/>
        <w:jc w:val="both"/>
        <w:rPr>
          <w:rFonts w:ascii="Arial" w:hAnsi="Arial" w:cs="Arial"/>
          <w:sz w:val="20"/>
          <w:szCs w:val="20"/>
        </w:rPr>
      </w:pPr>
    </w:p>
    <w:p w14:paraId="0F809798" w14:textId="77777777" w:rsidR="00684255" w:rsidRDefault="00684255" w:rsidP="00CF5A90">
      <w:pPr>
        <w:widowControl w:val="0"/>
        <w:autoSpaceDE w:val="0"/>
        <w:autoSpaceDN w:val="0"/>
        <w:adjustRightInd w:val="0"/>
        <w:spacing w:after="0" w:line="360" w:lineRule="auto"/>
        <w:ind w:firstLine="709"/>
        <w:jc w:val="both"/>
        <w:rPr>
          <w:rFonts w:ascii="Arial" w:hAnsi="Arial" w:cs="Arial"/>
          <w:sz w:val="20"/>
          <w:szCs w:val="20"/>
        </w:rPr>
      </w:pPr>
      <w:r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6BD1945D" w14:textId="77777777" w:rsidR="00F94325" w:rsidRPr="00F26689" w:rsidRDefault="00F94325" w:rsidP="00CF5A90">
      <w:pPr>
        <w:widowControl w:val="0"/>
        <w:autoSpaceDE w:val="0"/>
        <w:autoSpaceDN w:val="0"/>
        <w:adjustRightInd w:val="0"/>
        <w:spacing w:after="0" w:line="360" w:lineRule="auto"/>
        <w:ind w:firstLine="709"/>
        <w:jc w:val="both"/>
        <w:rPr>
          <w:rFonts w:ascii="Arial" w:hAnsi="Arial" w:cs="Arial"/>
          <w:sz w:val="20"/>
          <w:szCs w:val="20"/>
        </w:rPr>
      </w:pPr>
    </w:p>
    <w:p w14:paraId="7E594DB0" w14:textId="0A12D092"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w:t>
      </w:r>
      <w:r w:rsidR="00340D9C">
        <w:rPr>
          <w:rFonts w:ascii="Arial" w:hAnsi="Arial" w:cs="Arial"/>
          <w:sz w:val="20"/>
          <w:szCs w:val="20"/>
        </w:rPr>
        <w:t>Ley de Hacienda Municipal del Estado de Yucatán</w:t>
      </w:r>
      <w:r w:rsidRPr="00F26689">
        <w:rPr>
          <w:rFonts w:ascii="Arial" w:hAnsi="Arial" w:cs="Arial"/>
          <w:sz w:val="20"/>
          <w:szCs w:val="20"/>
        </w:rPr>
        <w:t xml:space="preserve">, cuando se pague el impuesto durante el primer bimestre del año, el contribuyente gozará de un descuento del </w:t>
      </w:r>
      <w:r w:rsidR="0053482B">
        <w:rPr>
          <w:rFonts w:ascii="Arial" w:hAnsi="Arial" w:cs="Arial"/>
          <w:sz w:val="20"/>
          <w:szCs w:val="20"/>
        </w:rPr>
        <w:t>25</w:t>
      </w:r>
      <w:r w:rsidRPr="00F26689">
        <w:rPr>
          <w:rFonts w:ascii="Arial" w:hAnsi="Arial" w:cs="Arial"/>
          <w:sz w:val="20"/>
          <w:szCs w:val="20"/>
        </w:rPr>
        <w:t>% anual.</w:t>
      </w:r>
    </w:p>
    <w:p w14:paraId="3C002584" w14:textId="77777777" w:rsidR="00F26689" w:rsidRPr="00F26689" w:rsidRDefault="00F26689" w:rsidP="00CF5A90">
      <w:pPr>
        <w:widowControl w:val="0"/>
        <w:autoSpaceDE w:val="0"/>
        <w:autoSpaceDN w:val="0"/>
        <w:adjustRightInd w:val="0"/>
        <w:spacing w:after="0" w:line="360" w:lineRule="auto"/>
        <w:jc w:val="center"/>
        <w:rPr>
          <w:rFonts w:ascii="Arial" w:hAnsi="Arial" w:cs="Arial"/>
          <w:b/>
          <w:bCs/>
          <w:sz w:val="20"/>
          <w:szCs w:val="20"/>
        </w:rPr>
      </w:pPr>
    </w:p>
    <w:p w14:paraId="6CAC0454"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ll</w:t>
      </w:r>
    </w:p>
    <w:p w14:paraId="1E2F0061"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Impuesto Sobre Adquisición de Inmuebles</w:t>
      </w:r>
    </w:p>
    <w:p w14:paraId="0C2E5871"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69039A4D" w14:textId="15BE44F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7F3693">
        <w:rPr>
          <w:rFonts w:ascii="Arial" w:hAnsi="Arial" w:cs="Arial"/>
          <w:sz w:val="20"/>
          <w:szCs w:val="20"/>
        </w:rPr>
        <w:t>2</w:t>
      </w:r>
      <w:r w:rsidRPr="00F26689">
        <w:rPr>
          <w:rFonts w:ascii="Arial" w:hAnsi="Arial" w:cs="Arial"/>
          <w:sz w:val="20"/>
          <w:szCs w:val="20"/>
        </w:rPr>
        <w:t>% a la base gravable señalada e</w:t>
      </w:r>
      <w:r w:rsidR="00C559F5">
        <w:rPr>
          <w:rFonts w:ascii="Arial" w:hAnsi="Arial" w:cs="Arial"/>
          <w:sz w:val="20"/>
          <w:szCs w:val="20"/>
        </w:rPr>
        <w:t>n</w:t>
      </w:r>
      <w:r w:rsidRPr="00F26689">
        <w:rPr>
          <w:rFonts w:ascii="Arial" w:hAnsi="Arial" w:cs="Arial"/>
          <w:sz w:val="20"/>
          <w:szCs w:val="20"/>
        </w:rPr>
        <w:t xml:space="preserve"> la </w:t>
      </w:r>
      <w:r w:rsidR="00340D9C">
        <w:rPr>
          <w:rFonts w:ascii="Arial" w:hAnsi="Arial" w:cs="Arial"/>
          <w:sz w:val="20"/>
          <w:szCs w:val="20"/>
        </w:rPr>
        <w:t>Ley de Hacienda Municipal del Estado de Yucatán</w:t>
      </w:r>
      <w:r w:rsidRPr="00F26689">
        <w:rPr>
          <w:rFonts w:ascii="Arial" w:hAnsi="Arial" w:cs="Arial"/>
          <w:sz w:val="20"/>
          <w:szCs w:val="20"/>
        </w:rPr>
        <w:t>.</w:t>
      </w:r>
    </w:p>
    <w:p w14:paraId="4A435F1A" w14:textId="77777777" w:rsidR="004F0734" w:rsidRDefault="004F0734" w:rsidP="00CF5A90">
      <w:pPr>
        <w:widowControl w:val="0"/>
        <w:autoSpaceDE w:val="0"/>
        <w:autoSpaceDN w:val="0"/>
        <w:adjustRightInd w:val="0"/>
        <w:spacing w:after="0" w:line="360" w:lineRule="auto"/>
        <w:rPr>
          <w:rFonts w:ascii="Arial" w:hAnsi="Arial" w:cs="Arial"/>
          <w:sz w:val="20"/>
          <w:szCs w:val="20"/>
        </w:rPr>
      </w:pPr>
    </w:p>
    <w:p w14:paraId="15A44E33" w14:textId="03F108B8" w:rsidR="006F695E" w:rsidRDefault="006F695E" w:rsidP="00CF5A90">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Para efectos de la declaración y entero del impuesto sobre adquisición</w:t>
      </w:r>
      <w:r w:rsidR="006F2708">
        <w:rPr>
          <w:rFonts w:ascii="Arial" w:hAnsi="Arial" w:cs="Arial"/>
          <w:sz w:val="20"/>
          <w:szCs w:val="20"/>
        </w:rPr>
        <w:t xml:space="preserve"> de inmuebles previsto en éste </w:t>
      </w:r>
      <w:r>
        <w:rPr>
          <w:rFonts w:ascii="Arial" w:hAnsi="Arial" w:cs="Arial"/>
          <w:sz w:val="20"/>
          <w:szCs w:val="20"/>
        </w:rPr>
        <w:t>capítulo, previo al pago de dicho impuesto, el avalúo deberá ser validado por unidad de revisión de avalúos de la tesorería municipal.</w:t>
      </w:r>
    </w:p>
    <w:p w14:paraId="50E81E49" w14:textId="77777777" w:rsidR="006F2708" w:rsidRDefault="006F2708" w:rsidP="00CF5A90">
      <w:pPr>
        <w:widowControl w:val="0"/>
        <w:autoSpaceDE w:val="0"/>
        <w:autoSpaceDN w:val="0"/>
        <w:adjustRightInd w:val="0"/>
        <w:spacing w:after="0" w:line="360" w:lineRule="auto"/>
        <w:jc w:val="both"/>
        <w:rPr>
          <w:rFonts w:ascii="Arial" w:hAnsi="Arial" w:cs="Arial"/>
          <w:sz w:val="20"/>
          <w:szCs w:val="20"/>
        </w:rPr>
      </w:pPr>
    </w:p>
    <w:p w14:paraId="5B58C7A1" w14:textId="77777777" w:rsidR="006F695E" w:rsidRDefault="006F695E" w:rsidP="00CF5A90">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En tanto el municipio no cuente con su unidad de revisión de avalúos, dichos avalúos serán revisados y validados por la unidad respectiva de la dirección del Catastro del Instituto de Seguridad Jurídica Patrimonial de Yucatán, previo convenio que celebre dicho instituto con el municipio.</w:t>
      </w:r>
    </w:p>
    <w:p w14:paraId="30BC5F44" w14:textId="77777777" w:rsidR="006F695E" w:rsidRDefault="006F695E" w:rsidP="00CF5A90">
      <w:pPr>
        <w:widowControl w:val="0"/>
        <w:autoSpaceDE w:val="0"/>
        <w:autoSpaceDN w:val="0"/>
        <w:adjustRightInd w:val="0"/>
        <w:spacing w:after="0" w:line="360" w:lineRule="auto"/>
        <w:jc w:val="center"/>
        <w:rPr>
          <w:rFonts w:ascii="Arial" w:hAnsi="Arial" w:cs="Arial"/>
          <w:b/>
          <w:bCs/>
          <w:sz w:val="20"/>
          <w:szCs w:val="20"/>
        </w:rPr>
      </w:pPr>
    </w:p>
    <w:p w14:paraId="459F8F0A"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lll</w:t>
      </w:r>
    </w:p>
    <w:p w14:paraId="153F5C96"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Impuesto a Espectáculos y Diversiones Públicas</w:t>
      </w:r>
    </w:p>
    <w:p w14:paraId="3ACF93D3"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4866DB5F"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Pr="00F26689">
        <w:rPr>
          <w:rFonts w:ascii="Arial" w:hAnsi="Arial" w:cs="Arial"/>
          <w:sz w:val="20"/>
          <w:szCs w:val="20"/>
        </w:rPr>
        <w:t>La cuota del impuesto a espectáculos y diversiones públicas se calculará sobre el monto total de los ingresos percibidos.</w:t>
      </w:r>
    </w:p>
    <w:p w14:paraId="2CFA9D8F"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257B4CD2" w14:textId="77777777" w:rsidR="00684255" w:rsidRPr="00F26689" w:rsidRDefault="00684255" w:rsidP="00CF5A90">
      <w:pPr>
        <w:widowControl w:val="0"/>
        <w:autoSpaceDE w:val="0"/>
        <w:autoSpaceDN w:val="0"/>
        <w:adjustRightInd w:val="0"/>
        <w:spacing w:after="0" w:line="360" w:lineRule="auto"/>
        <w:ind w:firstLine="720"/>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14:paraId="063ECDEA"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326E3145" w14:textId="77777777" w:rsidR="00684255" w:rsidRPr="00F26689"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w:t>
      </w:r>
      <w:r w:rsidR="002A7829">
        <w:rPr>
          <w:rFonts w:ascii="Arial" w:hAnsi="Arial" w:cs="Arial"/>
          <w:sz w:val="20"/>
          <w:szCs w:val="20"/>
        </w:rPr>
        <w:t>s de circo…………………………………………………….</w:t>
      </w:r>
      <w:r w:rsidR="008503B3">
        <w:rPr>
          <w:rFonts w:ascii="Arial" w:hAnsi="Arial" w:cs="Arial"/>
          <w:sz w:val="20"/>
          <w:szCs w:val="20"/>
        </w:rPr>
        <w:t>4</w:t>
      </w:r>
      <w:r w:rsidRPr="00F26689">
        <w:rPr>
          <w:rFonts w:ascii="Arial" w:hAnsi="Arial" w:cs="Arial"/>
          <w:sz w:val="20"/>
          <w:szCs w:val="20"/>
        </w:rPr>
        <w:t>%</w:t>
      </w:r>
    </w:p>
    <w:p w14:paraId="486504CC" w14:textId="77777777" w:rsidR="00684255" w:rsidRPr="00F26689"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sz w:val="20"/>
          <w:szCs w:val="20"/>
        </w:rPr>
        <w:t>ll.-</w:t>
      </w:r>
      <w:r w:rsidRPr="00F26689">
        <w:rPr>
          <w:rFonts w:ascii="Arial" w:hAnsi="Arial" w:cs="Arial"/>
          <w:sz w:val="20"/>
          <w:szCs w:val="20"/>
        </w:rPr>
        <w:t>Otros permitidos por la L</w:t>
      </w:r>
      <w:r w:rsidR="002A7829">
        <w:rPr>
          <w:rFonts w:ascii="Arial" w:hAnsi="Arial" w:cs="Arial"/>
          <w:sz w:val="20"/>
          <w:szCs w:val="20"/>
        </w:rPr>
        <w:t>ey de la Materia………….……………....</w:t>
      </w:r>
      <w:r w:rsidR="008503B3">
        <w:rPr>
          <w:rFonts w:ascii="Arial" w:hAnsi="Arial" w:cs="Arial"/>
          <w:sz w:val="20"/>
          <w:szCs w:val="20"/>
        </w:rPr>
        <w:t>4</w:t>
      </w:r>
      <w:r w:rsidRPr="00F26689">
        <w:rPr>
          <w:rFonts w:ascii="Arial" w:hAnsi="Arial" w:cs="Arial"/>
          <w:sz w:val="20"/>
          <w:szCs w:val="20"/>
        </w:rPr>
        <w:t>%</w:t>
      </w:r>
    </w:p>
    <w:p w14:paraId="6675F30E" w14:textId="77777777" w:rsidR="00C559F5" w:rsidRDefault="00C559F5" w:rsidP="00CF5A90">
      <w:pPr>
        <w:widowControl w:val="0"/>
        <w:autoSpaceDE w:val="0"/>
        <w:autoSpaceDN w:val="0"/>
        <w:adjustRightInd w:val="0"/>
        <w:spacing w:after="0" w:line="360" w:lineRule="auto"/>
        <w:jc w:val="both"/>
        <w:rPr>
          <w:rFonts w:ascii="Arial" w:hAnsi="Arial" w:cs="Arial"/>
          <w:b/>
          <w:bCs/>
          <w:sz w:val="20"/>
          <w:szCs w:val="20"/>
        </w:rPr>
      </w:pPr>
    </w:p>
    <w:p w14:paraId="3153F48D" w14:textId="35CD91F5" w:rsidR="006F2708" w:rsidRDefault="00684255" w:rsidP="006F2708">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TÍTULO TERCERO</w:t>
      </w:r>
    </w:p>
    <w:p w14:paraId="7C2843C8" w14:textId="7CD98AD4" w:rsidR="00684255" w:rsidRPr="00F26689" w:rsidRDefault="00684255" w:rsidP="006F270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w:t>
      </w:r>
    </w:p>
    <w:p w14:paraId="2FBD570E" w14:textId="77777777" w:rsidR="00684255" w:rsidRPr="00F26689" w:rsidRDefault="00684255" w:rsidP="006F2708">
      <w:pPr>
        <w:widowControl w:val="0"/>
        <w:autoSpaceDE w:val="0"/>
        <w:autoSpaceDN w:val="0"/>
        <w:adjustRightInd w:val="0"/>
        <w:spacing w:after="0" w:line="360" w:lineRule="auto"/>
        <w:jc w:val="center"/>
        <w:rPr>
          <w:rFonts w:ascii="Arial" w:hAnsi="Arial" w:cs="Arial"/>
          <w:sz w:val="20"/>
          <w:szCs w:val="20"/>
        </w:rPr>
      </w:pPr>
    </w:p>
    <w:p w14:paraId="0DC17042" w14:textId="77777777" w:rsidR="00684255" w:rsidRPr="00F26689" w:rsidRDefault="00684255" w:rsidP="006F270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w:t>
      </w:r>
    </w:p>
    <w:p w14:paraId="50FC41FB" w14:textId="77777777" w:rsidR="00684255" w:rsidRPr="00F26689" w:rsidRDefault="00684255" w:rsidP="006F270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Licencias y Permisos</w:t>
      </w:r>
    </w:p>
    <w:p w14:paraId="787C2840"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4E2118EF" w14:textId="22B20FC4"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w:t>
      </w:r>
      <w:r w:rsidR="00340D9C">
        <w:rPr>
          <w:rFonts w:ascii="Arial" w:hAnsi="Arial" w:cs="Arial"/>
          <w:sz w:val="20"/>
          <w:szCs w:val="20"/>
        </w:rPr>
        <w:t>Ley de Hacienda Municipal del Estado de Yucatán</w:t>
      </w:r>
      <w:r w:rsidRPr="00F26689">
        <w:rPr>
          <w:rFonts w:ascii="Arial" w:hAnsi="Arial" w:cs="Arial"/>
          <w:sz w:val="20"/>
          <w:szCs w:val="20"/>
        </w:rPr>
        <w:t>, se causarán y pagarán derechos de conformidad con las tarifas establecidas en los siguientes artículos.</w:t>
      </w:r>
    </w:p>
    <w:p w14:paraId="66C66210"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63ACE676"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14:paraId="7B123739"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04DD774D" w14:textId="2FA8D6A3" w:rsidR="00684255" w:rsidRPr="00F26689"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4E392A">
        <w:rPr>
          <w:rFonts w:ascii="Arial" w:hAnsi="Arial" w:cs="Arial"/>
          <w:sz w:val="20"/>
          <w:szCs w:val="20"/>
        </w:rPr>
        <w:t xml:space="preserve"> 4</w:t>
      </w:r>
      <w:r w:rsidR="00AE5608">
        <w:rPr>
          <w:rFonts w:ascii="Arial" w:hAnsi="Arial" w:cs="Arial"/>
          <w:sz w:val="20"/>
          <w:szCs w:val="20"/>
        </w:rPr>
        <w:t>0</w:t>
      </w:r>
      <w:r w:rsidR="005D694E">
        <w:rPr>
          <w:rFonts w:ascii="Arial" w:hAnsi="Arial" w:cs="Arial"/>
          <w:sz w:val="20"/>
          <w:szCs w:val="20"/>
        </w:rPr>
        <w:t>,000.00</w:t>
      </w:r>
    </w:p>
    <w:p w14:paraId="3F368689" w14:textId="00EC3B6A" w:rsidR="009E3ED2" w:rsidRPr="00F26689"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w:t>
      </w:r>
      <w:r w:rsidR="006E1BBC">
        <w:rPr>
          <w:rFonts w:ascii="Arial" w:hAnsi="Arial" w:cs="Arial"/>
          <w:sz w:val="20"/>
          <w:szCs w:val="20"/>
        </w:rPr>
        <w:t>os de cerveza</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4E392A">
        <w:rPr>
          <w:rFonts w:ascii="Arial" w:hAnsi="Arial" w:cs="Arial"/>
          <w:sz w:val="20"/>
          <w:szCs w:val="20"/>
        </w:rPr>
        <w:t xml:space="preserve"> 3</w:t>
      </w:r>
      <w:r w:rsidR="00AE5608">
        <w:rPr>
          <w:rFonts w:ascii="Arial" w:hAnsi="Arial" w:cs="Arial"/>
          <w:sz w:val="20"/>
          <w:szCs w:val="20"/>
        </w:rPr>
        <w:t>5</w:t>
      </w:r>
      <w:r w:rsidR="005D694E">
        <w:rPr>
          <w:rFonts w:ascii="Arial" w:hAnsi="Arial" w:cs="Arial"/>
          <w:sz w:val="20"/>
          <w:szCs w:val="20"/>
        </w:rPr>
        <w:t>,000.00</w:t>
      </w:r>
    </w:p>
    <w:p w14:paraId="29D40D23" w14:textId="300389B4" w:rsidR="00684255"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5D694E">
        <w:rPr>
          <w:rFonts w:ascii="Arial" w:hAnsi="Arial" w:cs="Arial"/>
          <w:sz w:val="20"/>
          <w:szCs w:val="20"/>
        </w:rPr>
        <w:t>100,000.00</w:t>
      </w:r>
    </w:p>
    <w:p w14:paraId="4708C99D" w14:textId="28E3FD2A" w:rsidR="005D694E" w:rsidRPr="00F26689" w:rsidRDefault="005D694E" w:rsidP="00CF5A90">
      <w:pPr>
        <w:widowControl w:val="0"/>
        <w:autoSpaceDE w:val="0"/>
        <w:autoSpaceDN w:val="0"/>
        <w:adjustRightInd w:val="0"/>
        <w:spacing w:after="0" w:line="360" w:lineRule="auto"/>
        <w:ind w:firstLine="521"/>
        <w:jc w:val="both"/>
        <w:rPr>
          <w:rFonts w:ascii="Arial" w:hAnsi="Arial" w:cs="Arial"/>
          <w:sz w:val="20"/>
          <w:szCs w:val="20"/>
        </w:rPr>
      </w:pPr>
      <w:r>
        <w:rPr>
          <w:rFonts w:ascii="Arial" w:hAnsi="Arial" w:cs="Arial"/>
          <w:b/>
          <w:bCs/>
          <w:sz w:val="20"/>
          <w:szCs w:val="20"/>
        </w:rPr>
        <w:t>IV.</w:t>
      </w:r>
      <w:r>
        <w:rPr>
          <w:rFonts w:ascii="Arial" w:hAnsi="Arial" w:cs="Arial"/>
          <w:sz w:val="20"/>
          <w:szCs w:val="20"/>
        </w:rPr>
        <w:t xml:space="preserve">- </w:t>
      </w:r>
      <w:r w:rsidR="006F2708">
        <w:rPr>
          <w:rFonts w:ascii="Arial" w:hAnsi="Arial" w:cs="Arial"/>
          <w:sz w:val="20"/>
          <w:szCs w:val="20"/>
        </w:rPr>
        <w:t>Minisúper</w:t>
      </w:r>
      <w:r>
        <w:rPr>
          <w:rFonts w:ascii="Arial" w:hAnsi="Arial" w:cs="Arial"/>
          <w:sz w:val="20"/>
          <w:szCs w:val="20"/>
        </w:rPr>
        <w:t xml:space="preserve"> con departamen</w:t>
      </w:r>
      <w:r w:rsidR="004B5287">
        <w:rPr>
          <w:rFonts w:ascii="Arial" w:hAnsi="Arial" w:cs="Arial"/>
          <w:sz w:val="20"/>
          <w:szCs w:val="20"/>
        </w:rPr>
        <w:t>tos de licores</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E1BBC">
        <w:rPr>
          <w:rFonts w:ascii="Arial" w:hAnsi="Arial" w:cs="Arial"/>
          <w:sz w:val="20"/>
          <w:szCs w:val="20"/>
        </w:rPr>
        <w:t>$</w:t>
      </w:r>
      <w:r>
        <w:rPr>
          <w:rFonts w:ascii="Arial" w:hAnsi="Arial" w:cs="Arial"/>
          <w:sz w:val="20"/>
          <w:szCs w:val="20"/>
        </w:rPr>
        <w:t xml:space="preserve"> </w:t>
      </w:r>
      <w:r w:rsidR="00AE5608">
        <w:rPr>
          <w:rFonts w:ascii="Arial" w:hAnsi="Arial" w:cs="Arial"/>
          <w:sz w:val="20"/>
          <w:szCs w:val="20"/>
        </w:rPr>
        <w:t>6</w:t>
      </w:r>
      <w:r>
        <w:rPr>
          <w:rFonts w:ascii="Arial" w:hAnsi="Arial" w:cs="Arial"/>
          <w:sz w:val="20"/>
          <w:szCs w:val="20"/>
        </w:rPr>
        <w:t>0,000.00</w:t>
      </w:r>
    </w:p>
    <w:p w14:paraId="372B53F8"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144112F5" w14:textId="777EC711"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6F2708">
        <w:rPr>
          <w:rFonts w:ascii="Arial" w:hAnsi="Arial" w:cs="Arial"/>
          <w:sz w:val="20"/>
          <w:szCs w:val="20"/>
        </w:rPr>
        <w:t>Por</w:t>
      </w:r>
      <w:r w:rsidRPr="00F26689">
        <w:rPr>
          <w:rFonts w:ascii="Arial" w:hAnsi="Arial" w:cs="Arial"/>
          <w:sz w:val="20"/>
          <w:szCs w:val="20"/>
        </w:rPr>
        <w:t xml:space="preserve"> los permisos eventuales para el funcionamiento de giros relacionados con la venta de bebidas alcohólicas se les aplicará la cuota de $ </w:t>
      </w:r>
      <w:r w:rsidR="00AE5608">
        <w:rPr>
          <w:rFonts w:ascii="Arial" w:hAnsi="Arial" w:cs="Arial"/>
          <w:sz w:val="20"/>
          <w:szCs w:val="20"/>
        </w:rPr>
        <w:t>2</w:t>
      </w:r>
      <w:r w:rsidR="00B82A5B">
        <w:rPr>
          <w:rFonts w:ascii="Arial" w:hAnsi="Arial" w:cs="Arial"/>
          <w:sz w:val="20"/>
          <w:szCs w:val="20"/>
        </w:rPr>
        <w:t>,5</w:t>
      </w:r>
      <w:r w:rsidR="005D694E">
        <w:rPr>
          <w:rFonts w:ascii="Arial" w:hAnsi="Arial" w:cs="Arial"/>
          <w:sz w:val="20"/>
          <w:szCs w:val="20"/>
        </w:rPr>
        <w:t>00.00</w:t>
      </w:r>
      <w:r w:rsidR="00F45D27">
        <w:rPr>
          <w:rFonts w:ascii="Arial" w:hAnsi="Arial" w:cs="Arial"/>
          <w:sz w:val="20"/>
          <w:szCs w:val="20"/>
        </w:rPr>
        <w:t xml:space="preserve"> </w:t>
      </w:r>
      <w:r w:rsidRPr="00F26689">
        <w:rPr>
          <w:rFonts w:ascii="Arial" w:hAnsi="Arial" w:cs="Arial"/>
          <w:sz w:val="20"/>
          <w:szCs w:val="20"/>
        </w:rPr>
        <w:t>diarios.</w:t>
      </w:r>
    </w:p>
    <w:p w14:paraId="1F810DE2" w14:textId="77777777" w:rsidR="006E1BBC" w:rsidRPr="00F26689" w:rsidRDefault="006E1BBC" w:rsidP="00CF5A90">
      <w:pPr>
        <w:widowControl w:val="0"/>
        <w:autoSpaceDE w:val="0"/>
        <w:autoSpaceDN w:val="0"/>
        <w:adjustRightInd w:val="0"/>
        <w:spacing w:after="0" w:line="360" w:lineRule="auto"/>
        <w:jc w:val="both"/>
        <w:rPr>
          <w:rFonts w:ascii="Arial" w:hAnsi="Arial" w:cs="Arial"/>
          <w:sz w:val="20"/>
          <w:szCs w:val="20"/>
        </w:rPr>
      </w:pPr>
    </w:p>
    <w:p w14:paraId="34FE5884"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1C968963"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56214EBD" w14:textId="253EE240" w:rsidR="00684255" w:rsidRPr="00F26689"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I.-</w:t>
      </w:r>
      <w:r w:rsidR="006F2708">
        <w:rPr>
          <w:rFonts w:ascii="Arial" w:hAnsi="Arial" w:cs="Arial"/>
          <w:b/>
          <w:bCs/>
          <w:sz w:val="20"/>
          <w:szCs w:val="20"/>
        </w:rPr>
        <w:t xml:space="preserve"> </w:t>
      </w:r>
      <w:r w:rsidRPr="00F26689">
        <w:rPr>
          <w:rFonts w:ascii="Arial" w:hAnsi="Arial" w:cs="Arial"/>
          <w:sz w:val="20"/>
          <w:szCs w:val="20"/>
        </w:rPr>
        <w:t>Cantinas o bares</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4E392A">
        <w:rPr>
          <w:rFonts w:ascii="Arial" w:hAnsi="Arial" w:cs="Arial"/>
          <w:sz w:val="20"/>
          <w:szCs w:val="20"/>
        </w:rPr>
        <w:t xml:space="preserve"> 4</w:t>
      </w:r>
      <w:r w:rsidR="005D694E">
        <w:rPr>
          <w:rFonts w:ascii="Arial" w:hAnsi="Arial" w:cs="Arial"/>
          <w:sz w:val="20"/>
          <w:szCs w:val="20"/>
        </w:rPr>
        <w:t>0,000.00</w:t>
      </w:r>
    </w:p>
    <w:p w14:paraId="56D69634" w14:textId="567DA32E" w:rsidR="00684255"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6F2708">
        <w:rPr>
          <w:rFonts w:ascii="Arial" w:hAnsi="Arial" w:cs="Arial"/>
          <w:sz w:val="20"/>
          <w:szCs w:val="20"/>
        </w:rPr>
        <w:t xml:space="preserve"> </w:t>
      </w:r>
      <w:r w:rsidR="005D694E">
        <w:rPr>
          <w:rFonts w:ascii="Arial" w:hAnsi="Arial" w:cs="Arial"/>
          <w:sz w:val="20"/>
          <w:szCs w:val="20"/>
        </w:rPr>
        <w:t>5</w:t>
      </w:r>
      <w:r w:rsidR="00AE5608">
        <w:rPr>
          <w:rFonts w:ascii="Arial" w:hAnsi="Arial" w:cs="Arial"/>
          <w:sz w:val="20"/>
          <w:szCs w:val="20"/>
        </w:rPr>
        <w:t>0</w:t>
      </w:r>
      <w:r w:rsidR="005D694E">
        <w:rPr>
          <w:rFonts w:ascii="Arial" w:hAnsi="Arial" w:cs="Arial"/>
          <w:sz w:val="20"/>
          <w:szCs w:val="20"/>
        </w:rPr>
        <w:t>,000.00</w:t>
      </w:r>
    </w:p>
    <w:p w14:paraId="014D382A" w14:textId="2CE9ED3C" w:rsidR="005D694E" w:rsidRPr="00F26689" w:rsidRDefault="005D694E" w:rsidP="00CF5A90">
      <w:pPr>
        <w:widowControl w:val="0"/>
        <w:autoSpaceDE w:val="0"/>
        <w:autoSpaceDN w:val="0"/>
        <w:adjustRightInd w:val="0"/>
        <w:spacing w:after="0" w:line="360" w:lineRule="auto"/>
        <w:ind w:firstLine="521"/>
        <w:jc w:val="both"/>
        <w:rPr>
          <w:rFonts w:ascii="Arial" w:hAnsi="Arial" w:cs="Arial"/>
          <w:sz w:val="20"/>
          <w:szCs w:val="20"/>
        </w:rPr>
      </w:pPr>
      <w:r>
        <w:rPr>
          <w:rFonts w:ascii="Arial" w:hAnsi="Arial" w:cs="Arial"/>
          <w:b/>
          <w:bCs/>
          <w:sz w:val="20"/>
          <w:szCs w:val="20"/>
        </w:rPr>
        <w:t>III.</w:t>
      </w:r>
      <w:r>
        <w:rPr>
          <w:rFonts w:ascii="Arial" w:hAnsi="Arial" w:cs="Arial"/>
          <w:sz w:val="20"/>
          <w:szCs w:val="20"/>
        </w:rPr>
        <w:t xml:space="preserve">- </w:t>
      </w:r>
      <w:r w:rsidR="00F5647A">
        <w:rPr>
          <w:rFonts w:ascii="Arial" w:hAnsi="Arial" w:cs="Arial"/>
          <w:sz w:val="20"/>
          <w:szCs w:val="20"/>
        </w:rPr>
        <w:t xml:space="preserve">Discotecas, </w:t>
      </w:r>
      <w:r>
        <w:rPr>
          <w:rFonts w:ascii="Arial" w:hAnsi="Arial" w:cs="Arial"/>
          <w:sz w:val="20"/>
          <w:szCs w:val="20"/>
        </w:rPr>
        <w:t>Hoteles, moteles</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Pr>
          <w:rFonts w:ascii="Arial" w:hAnsi="Arial" w:cs="Arial"/>
          <w:sz w:val="20"/>
          <w:szCs w:val="20"/>
        </w:rPr>
        <w:t>$</w:t>
      </w:r>
      <w:r w:rsidR="006F2708">
        <w:rPr>
          <w:rFonts w:ascii="Arial" w:hAnsi="Arial" w:cs="Arial"/>
          <w:sz w:val="20"/>
          <w:szCs w:val="20"/>
        </w:rPr>
        <w:t xml:space="preserve"> </w:t>
      </w:r>
      <w:r w:rsidR="004E392A">
        <w:rPr>
          <w:rFonts w:ascii="Arial" w:hAnsi="Arial" w:cs="Arial"/>
          <w:sz w:val="20"/>
          <w:szCs w:val="20"/>
        </w:rPr>
        <w:t>5</w:t>
      </w:r>
      <w:r>
        <w:rPr>
          <w:rFonts w:ascii="Arial" w:hAnsi="Arial" w:cs="Arial"/>
          <w:sz w:val="20"/>
          <w:szCs w:val="20"/>
        </w:rPr>
        <w:t>0,000.00</w:t>
      </w:r>
    </w:p>
    <w:p w14:paraId="0A704C9F"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11382D6F"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Pr="00F26689">
        <w:rPr>
          <w:rFonts w:ascii="Arial" w:hAnsi="Arial" w:cs="Arial"/>
          <w:sz w:val="20"/>
          <w:szCs w:val="20"/>
        </w:rPr>
        <w:t xml:space="preserve"> de esta Ley, se pagará un derecho conforme a la siguiente tarifa:</w:t>
      </w:r>
    </w:p>
    <w:p w14:paraId="3333A6BF"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5F90BE0C" w14:textId="2C8CE284" w:rsidR="005D694E"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 xml:space="preserve">$ </w:t>
      </w:r>
      <w:r w:rsidR="00C74C78">
        <w:rPr>
          <w:rFonts w:ascii="Arial" w:hAnsi="Arial" w:cs="Arial"/>
          <w:sz w:val="20"/>
          <w:szCs w:val="20"/>
        </w:rPr>
        <w:t>25</w:t>
      </w:r>
      <w:r w:rsidR="005D694E">
        <w:rPr>
          <w:rFonts w:ascii="Arial" w:hAnsi="Arial" w:cs="Arial"/>
          <w:sz w:val="20"/>
          <w:szCs w:val="20"/>
        </w:rPr>
        <w:t>,</w:t>
      </w:r>
      <w:r w:rsidR="002A7387">
        <w:rPr>
          <w:rFonts w:ascii="Arial" w:hAnsi="Arial" w:cs="Arial"/>
          <w:sz w:val="20"/>
          <w:szCs w:val="20"/>
        </w:rPr>
        <w:t>0</w:t>
      </w:r>
      <w:r w:rsidR="005D694E">
        <w:rPr>
          <w:rFonts w:ascii="Arial" w:hAnsi="Arial" w:cs="Arial"/>
          <w:sz w:val="20"/>
          <w:szCs w:val="20"/>
        </w:rPr>
        <w:t>00.00</w:t>
      </w:r>
    </w:p>
    <w:p w14:paraId="4ED7AD96" w14:textId="28CA95F2" w:rsidR="00684255" w:rsidRPr="00F26689"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9E3ED2" w:rsidRPr="00F26689">
        <w:rPr>
          <w:rFonts w:ascii="Arial" w:hAnsi="Arial" w:cs="Arial"/>
          <w:sz w:val="20"/>
          <w:szCs w:val="20"/>
        </w:rPr>
        <w:t xml:space="preserve">$ </w:t>
      </w:r>
      <w:r w:rsidR="004E392A">
        <w:rPr>
          <w:rFonts w:ascii="Arial" w:hAnsi="Arial" w:cs="Arial"/>
          <w:sz w:val="20"/>
          <w:szCs w:val="20"/>
        </w:rPr>
        <w:t>2</w:t>
      </w:r>
      <w:r w:rsidR="00C74C78">
        <w:rPr>
          <w:rFonts w:ascii="Arial" w:hAnsi="Arial" w:cs="Arial"/>
          <w:sz w:val="20"/>
          <w:szCs w:val="20"/>
        </w:rPr>
        <w:t>0</w:t>
      </w:r>
      <w:r w:rsidR="00AE5608">
        <w:rPr>
          <w:rFonts w:ascii="Arial" w:hAnsi="Arial" w:cs="Arial"/>
          <w:sz w:val="20"/>
          <w:szCs w:val="20"/>
        </w:rPr>
        <w:t>,</w:t>
      </w:r>
      <w:r w:rsidR="005D694E">
        <w:rPr>
          <w:rFonts w:ascii="Arial" w:hAnsi="Arial" w:cs="Arial"/>
          <w:sz w:val="20"/>
          <w:szCs w:val="20"/>
        </w:rPr>
        <w:t>000.00</w:t>
      </w:r>
    </w:p>
    <w:p w14:paraId="432B1FC5" w14:textId="3C68131D" w:rsidR="00684255"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2A7387">
        <w:rPr>
          <w:rFonts w:ascii="Arial" w:hAnsi="Arial" w:cs="Arial"/>
          <w:sz w:val="20"/>
          <w:szCs w:val="20"/>
        </w:rPr>
        <w:t xml:space="preserve"> </w:t>
      </w:r>
      <w:r w:rsidR="004E392A">
        <w:rPr>
          <w:rFonts w:ascii="Arial" w:hAnsi="Arial" w:cs="Arial"/>
          <w:sz w:val="20"/>
          <w:szCs w:val="20"/>
        </w:rPr>
        <w:t>35</w:t>
      </w:r>
      <w:r w:rsidR="005D694E">
        <w:rPr>
          <w:rFonts w:ascii="Arial" w:hAnsi="Arial" w:cs="Arial"/>
          <w:sz w:val="20"/>
          <w:szCs w:val="20"/>
        </w:rPr>
        <w:t>,000.00</w:t>
      </w:r>
    </w:p>
    <w:p w14:paraId="686E9EF5" w14:textId="35F2780D" w:rsidR="00684255" w:rsidRPr="00F26689"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F45D27">
        <w:rPr>
          <w:rFonts w:ascii="Arial" w:hAnsi="Arial" w:cs="Arial"/>
          <w:sz w:val="20"/>
          <w:szCs w:val="20"/>
        </w:rPr>
        <w:t xml:space="preserve"> </w:t>
      </w:r>
      <w:r w:rsidR="004E392A">
        <w:rPr>
          <w:rFonts w:ascii="Arial" w:hAnsi="Arial" w:cs="Arial"/>
          <w:sz w:val="20"/>
          <w:szCs w:val="20"/>
        </w:rPr>
        <w:t>2</w:t>
      </w:r>
      <w:r w:rsidR="00AE5608">
        <w:rPr>
          <w:rFonts w:ascii="Arial" w:hAnsi="Arial" w:cs="Arial"/>
          <w:sz w:val="20"/>
          <w:szCs w:val="20"/>
        </w:rPr>
        <w:t>5</w:t>
      </w:r>
      <w:r w:rsidR="00BD7FD9">
        <w:rPr>
          <w:rFonts w:ascii="Arial" w:hAnsi="Arial" w:cs="Arial"/>
          <w:sz w:val="20"/>
          <w:szCs w:val="20"/>
        </w:rPr>
        <w:t>,</w:t>
      </w:r>
      <w:r w:rsidR="00B82A5B">
        <w:rPr>
          <w:rFonts w:ascii="Arial" w:hAnsi="Arial" w:cs="Arial"/>
          <w:sz w:val="20"/>
          <w:szCs w:val="20"/>
        </w:rPr>
        <w:t>0</w:t>
      </w:r>
      <w:r w:rsidR="00BD7FD9">
        <w:rPr>
          <w:rFonts w:ascii="Arial" w:hAnsi="Arial" w:cs="Arial"/>
          <w:sz w:val="20"/>
          <w:szCs w:val="20"/>
        </w:rPr>
        <w:t>00.00</w:t>
      </w:r>
    </w:p>
    <w:p w14:paraId="76D50766" w14:textId="6717629D" w:rsidR="00684255"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Pr="00F26689">
        <w:rPr>
          <w:rFonts w:ascii="Arial" w:hAnsi="Arial" w:cs="Arial"/>
          <w:sz w:val="20"/>
          <w:szCs w:val="20"/>
        </w:rPr>
        <w:t>$</w:t>
      </w:r>
      <w:r w:rsidR="00F45D27">
        <w:rPr>
          <w:rFonts w:ascii="Arial" w:hAnsi="Arial" w:cs="Arial"/>
          <w:sz w:val="20"/>
          <w:szCs w:val="20"/>
        </w:rPr>
        <w:t xml:space="preserve"> </w:t>
      </w:r>
      <w:r w:rsidR="004E392A">
        <w:rPr>
          <w:rFonts w:ascii="Arial" w:hAnsi="Arial" w:cs="Arial"/>
          <w:sz w:val="20"/>
          <w:szCs w:val="20"/>
        </w:rPr>
        <w:t>2</w:t>
      </w:r>
      <w:r w:rsidR="00AE5608">
        <w:rPr>
          <w:rFonts w:ascii="Arial" w:hAnsi="Arial" w:cs="Arial"/>
          <w:sz w:val="20"/>
          <w:szCs w:val="20"/>
        </w:rPr>
        <w:t>5</w:t>
      </w:r>
      <w:r w:rsidR="00F45D27">
        <w:rPr>
          <w:rFonts w:ascii="Arial" w:hAnsi="Arial" w:cs="Arial"/>
          <w:sz w:val="20"/>
          <w:szCs w:val="20"/>
        </w:rPr>
        <w:t>,</w:t>
      </w:r>
      <w:r w:rsidR="00BD7FD9">
        <w:rPr>
          <w:rFonts w:ascii="Arial" w:hAnsi="Arial" w:cs="Arial"/>
          <w:sz w:val="20"/>
          <w:szCs w:val="20"/>
        </w:rPr>
        <w:t>000.00</w:t>
      </w:r>
    </w:p>
    <w:p w14:paraId="6589D18F" w14:textId="622A14AF" w:rsidR="00BD7FD9" w:rsidRPr="00F26689" w:rsidRDefault="00BD7FD9" w:rsidP="00CF5A90">
      <w:pPr>
        <w:widowControl w:val="0"/>
        <w:autoSpaceDE w:val="0"/>
        <w:autoSpaceDN w:val="0"/>
        <w:adjustRightInd w:val="0"/>
        <w:spacing w:after="0" w:line="360" w:lineRule="auto"/>
        <w:ind w:firstLine="521"/>
        <w:jc w:val="both"/>
        <w:rPr>
          <w:rFonts w:ascii="Arial" w:hAnsi="Arial" w:cs="Arial"/>
          <w:sz w:val="20"/>
          <w:szCs w:val="20"/>
        </w:rPr>
      </w:pPr>
      <w:r>
        <w:rPr>
          <w:rFonts w:ascii="Arial" w:hAnsi="Arial" w:cs="Arial"/>
          <w:b/>
          <w:bCs/>
          <w:sz w:val="20"/>
          <w:szCs w:val="20"/>
        </w:rPr>
        <w:t>VI.</w:t>
      </w:r>
      <w:r>
        <w:rPr>
          <w:rFonts w:ascii="Arial" w:hAnsi="Arial" w:cs="Arial"/>
          <w:sz w:val="20"/>
          <w:szCs w:val="20"/>
        </w:rPr>
        <w:t>- Discotecas,</w:t>
      </w:r>
      <w:r w:rsidR="00631E3B">
        <w:rPr>
          <w:rFonts w:ascii="Arial" w:hAnsi="Arial" w:cs="Arial"/>
          <w:sz w:val="20"/>
          <w:szCs w:val="20"/>
        </w:rPr>
        <w:t xml:space="preserve"> </w:t>
      </w:r>
      <w:r>
        <w:rPr>
          <w:rFonts w:ascii="Arial" w:hAnsi="Arial" w:cs="Arial"/>
          <w:sz w:val="20"/>
          <w:szCs w:val="20"/>
        </w:rPr>
        <w:t xml:space="preserve">hoteles y </w:t>
      </w:r>
      <w:r w:rsidR="004B5287">
        <w:rPr>
          <w:rFonts w:ascii="Arial" w:hAnsi="Arial" w:cs="Arial"/>
          <w:sz w:val="20"/>
          <w:szCs w:val="20"/>
        </w:rPr>
        <w:t>moteles</w:t>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6F2708">
        <w:rPr>
          <w:rFonts w:ascii="Arial" w:hAnsi="Arial" w:cs="Arial"/>
          <w:sz w:val="20"/>
          <w:szCs w:val="20"/>
        </w:rPr>
        <w:tab/>
      </w:r>
      <w:r w:rsidR="004B5287">
        <w:rPr>
          <w:rFonts w:ascii="Arial" w:hAnsi="Arial" w:cs="Arial"/>
          <w:sz w:val="20"/>
          <w:szCs w:val="20"/>
        </w:rPr>
        <w:t>$</w:t>
      </w:r>
      <w:r w:rsidR="00F45D27">
        <w:rPr>
          <w:rFonts w:ascii="Arial" w:hAnsi="Arial" w:cs="Arial"/>
          <w:sz w:val="20"/>
          <w:szCs w:val="20"/>
        </w:rPr>
        <w:t xml:space="preserve"> </w:t>
      </w:r>
      <w:r w:rsidR="004E392A">
        <w:rPr>
          <w:rFonts w:ascii="Arial" w:hAnsi="Arial" w:cs="Arial"/>
          <w:sz w:val="20"/>
          <w:szCs w:val="20"/>
        </w:rPr>
        <w:t>3</w:t>
      </w:r>
      <w:r w:rsidR="00AE5608">
        <w:rPr>
          <w:rFonts w:ascii="Arial" w:hAnsi="Arial" w:cs="Arial"/>
          <w:sz w:val="20"/>
          <w:szCs w:val="20"/>
        </w:rPr>
        <w:t>0</w:t>
      </w:r>
      <w:r w:rsidR="004B5287">
        <w:rPr>
          <w:rFonts w:ascii="Arial" w:hAnsi="Arial" w:cs="Arial"/>
          <w:sz w:val="20"/>
          <w:szCs w:val="20"/>
        </w:rPr>
        <w:t>,000.00</w:t>
      </w:r>
    </w:p>
    <w:p w14:paraId="73393E60" w14:textId="77777777" w:rsidR="009E3ED2" w:rsidRDefault="009E3ED2" w:rsidP="00CF5A90">
      <w:pPr>
        <w:widowControl w:val="0"/>
        <w:autoSpaceDE w:val="0"/>
        <w:autoSpaceDN w:val="0"/>
        <w:adjustRightInd w:val="0"/>
        <w:spacing w:after="0" w:line="360" w:lineRule="auto"/>
        <w:jc w:val="both"/>
        <w:rPr>
          <w:rFonts w:ascii="Arial" w:hAnsi="Arial" w:cs="Arial"/>
          <w:sz w:val="20"/>
          <w:szCs w:val="20"/>
        </w:rPr>
      </w:pPr>
    </w:p>
    <w:p w14:paraId="761AEA7F" w14:textId="77777777" w:rsidR="00C95758" w:rsidRDefault="00C95758" w:rsidP="00CF5A90">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 xml:space="preserve">Articulo 22.- </w:t>
      </w:r>
      <w:r>
        <w:rPr>
          <w:rFonts w:ascii="Arial" w:hAnsi="Arial" w:cs="Arial"/>
          <w:sz w:val="20"/>
          <w:szCs w:val="20"/>
        </w:rPr>
        <w:t>Para el otorgamiento de licencias de funcionamiento de los giros que se relacionan a continuación y su revalidación en su caso, se aplicaran las siguientes tarifas.</w:t>
      </w:r>
    </w:p>
    <w:p w14:paraId="01A313A2" w14:textId="77777777" w:rsidR="00C95758" w:rsidRDefault="00C95758" w:rsidP="00CF5A90">
      <w:pPr>
        <w:widowControl w:val="0"/>
        <w:autoSpaceDE w:val="0"/>
        <w:autoSpaceDN w:val="0"/>
        <w:adjustRightInd w:val="0"/>
        <w:spacing w:after="0" w:line="360" w:lineRule="auto"/>
        <w:jc w:val="both"/>
        <w:rPr>
          <w:rFonts w:ascii="Arial" w:hAnsi="Arial" w:cs="Arial"/>
          <w:sz w:val="20"/>
          <w:szCs w:val="20"/>
        </w:rPr>
      </w:pPr>
    </w:p>
    <w:tbl>
      <w:tblPr>
        <w:tblStyle w:val="Tablaconcuadrcula"/>
        <w:tblW w:w="9072" w:type="dxa"/>
        <w:jc w:val="center"/>
        <w:tblLayout w:type="fixed"/>
        <w:tblLook w:val="04A0" w:firstRow="1" w:lastRow="0" w:firstColumn="1" w:lastColumn="0" w:noHBand="0" w:noVBand="1"/>
      </w:tblPr>
      <w:tblGrid>
        <w:gridCol w:w="5668"/>
        <w:gridCol w:w="1702"/>
        <w:gridCol w:w="1702"/>
      </w:tblGrid>
      <w:tr w:rsidR="00C95758" w14:paraId="68E52EE5" w14:textId="77777777" w:rsidTr="006732F3">
        <w:trPr>
          <w:trHeight w:val="312"/>
          <w:jc w:val="center"/>
        </w:trPr>
        <w:tc>
          <w:tcPr>
            <w:tcW w:w="5668" w:type="dxa"/>
            <w:vAlign w:val="center"/>
          </w:tcPr>
          <w:p w14:paraId="6834ED50" w14:textId="77777777" w:rsidR="00C95758" w:rsidRPr="00340681" w:rsidRDefault="00AA165C" w:rsidP="00CF5A90">
            <w:pPr>
              <w:widowControl w:val="0"/>
              <w:autoSpaceDE w:val="0"/>
              <w:autoSpaceDN w:val="0"/>
              <w:adjustRightInd w:val="0"/>
              <w:spacing w:after="0" w:line="360" w:lineRule="auto"/>
              <w:rPr>
                <w:rFonts w:ascii="Arial" w:hAnsi="Arial" w:cs="Arial"/>
                <w:b/>
                <w:sz w:val="20"/>
                <w:szCs w:val="20"/>
              </w:rPr>
            </w:pPr>
            <w:r>
              <w:rPr>
                <w:rFonts w:ascii="Arial" w:hAnsi="Arial" w:cs="Arial"/>
                <w:b/>
                <w:sz w:val="20"/>
                <w:szCs w:val="20"/>
              </w:rPr>
              <w:t>GIRO</w:t>
            </w:r>
          </w:p>
        </w:tc>
        <w:tc>
          <w:tcPr>
            <w:tcW w:w="1702" w:type="dxa"/>
            <w:vAlign w:val="center"/>
          </w:tcPr>
          <w:p w14:paraId="5181107F" w14:textId="5207B948" w:rsidR="00C95758" w:rsidRPr="00AA165C" w:rsidRDefault="00F94325" w:rsidP="00CF5A90">
            <w:pPr>
              <w:widowControl w:val="0"/>
              <w:autoSpaceDE w:val="0"/>
              <w:autoSpaceDN w:val="0"/>
              <w:adjustRightInd w:val="0"/>
              <w:spacing w:after="0" w:line="360" w:lineRule="auto"/>
              <w:jc w:val="center"/>
              <w:rPr>
                <w:rFonts w:ascii="Arial" w:hAnsi="Arial" w:cs="Arial"/>
                <w:b/>
                <w:sz w:val="16"/>
                <w:szCs w:val="16"/>
              </w:rPr>
            </w:pPr>
            <w:r>
              <w:rPr>
                <w:rFonts w:ascii="Arial" w:hAnsi="Arial" w:cs="Arial"/>
                <w:b/>
                <w:sz w:val="16"/>
                <w:szCs w:val="16"/>
              </w:rPr>
              <w:t>EXPEDICIÓ</w:t>
            </w:r>
            <w:r w:rsidR="00AA165C" w:rsidRPr="00AA165C">
              <w:rPr>
                <w:rFonts w:ascii="Arial" w:hAnsi="Arial" w:cs="Arial"/>
                <w:b/>
                <w:sz w:val="16"/>
                <w:szCs w:val="16"/>
              </w:rPr>
              <w:t>N</w:t>
            </w:r>
          </w:p>
        </w:tc>
        <w:tc>
          <w:tcPr>
            <w:tcW w:w="1702" w:type="dxa"/>
            <w:vAlign w:val="center"/>
          </w:tcPr>
          <w:p w14:paraId="5F62B5CC" w14:textId="2EF260FE" w:rsidR="00C95758" w:rsidRPr="00AA165C" w:rsidRDefault="00F94325" w:rsidP="00CF5A90">
            <w:pPr>
              <w:widowControl w:val="0"/>
              <w:autoSpaceDE w:val="0"/>
              <w:autoSpaceDN w:val="0"/>
              <w:adjustRightInd w:val="0"/>
              <w:spacing w:after="0" w:line="360" w:lineRule="auto"/>
              <w:jc w:val="center"/>
              <w:rPr>
                <w:rFonts w:ascii="Arial" w:hAnsi="Arial" w:cs="Arial"/>
                <w:b/>
                <w:sz w:val="16"/>
                <w:szCs w:val="16"/>
              </w:rPr>
            </w:pPr>
            <w:r>
              <w:rPr>
                <w:rFonts w:ascii="Arial" w:hAnsi="Arial" w:cs="Arial"/>
                <w:b/>
                <w:sz w:val="16"/>
                <w:szCs w:val="16"/>
              </w:rPr>
              <w:t>REVALIDACIÓ</w:t>
            </w:r>
            <w:r w:rsidR="00AA165C" w:rsidRPr="00AA165C">
              <w:rPr>
                <w:rFonts w:ascii="Arial" w:hAnsi="Arial" w:cs="Arial"/>
                <w:b/>
                <w:sz w:val="16"/>
                <w:szCs w:val="16"/>
              </w:rPr>
              <w:t>N</w:t>
            </w:r>
          </w:p>
        </w:tc>
      </w:tr>
      <w:tr w:rsidR="00C95758" w14:paraId="04B9A5AF" w14:textId="77777777" w:rsidTr="006732F3">
        <w:trPr>
          <w:trHeight w:val="312"/>
          <w:jc w:val="center"/>
        </w:trPr>
        <w:tc>
          <w:tcPr>
            <w:tcW w:w="5668" w:type="dxa"/>
            <w:vAlign w:val="center"/>
          </w:tcPr>
          <w:p w14:paraId="3B44F496" w14:textId="51E96ABD" w:rsidR="00C95758" w:rsidRDefault="002155C4" w:rsidP="00F94325">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Farmacia, boticas, veterinarias </w:t>
            </w:r>
          </w:p>
        </w:tc>
        <w:tc>
          <w:tcPr>
            <w:tcW w:w="1702" w:type="dxa"/>
            <w:vAlign w:val="center"/>
          </w:tcPr>
          <w:p w14:paraId="5F67FFD3" w14:textId="77777777" w:rsidR="00C95758" w:rsidRDefault="00AA165C"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5D2573">
              <w:rPr>
                <w:rFonts w:ascii="Arial" w:hAnsi="Arial" w:cs="Arial"/>
                <w:sz w:val="20"/>
                <w:szCs w:val="20"/>
              </w:rPr>
              <w:t>1,00</w:t>
            </w:r>
            <w:r>
              <w:rPr>
                <w:rFonts w:ascii="Arial" w:hAnsi="Arial" w:cs="Arial"/>
                <w:sz w:val="20"/>
                <w:szCs w:val="20"/>
              </w:rPr>
              <w:t>0.00</w:t>
            </w:r>
          </w:p>
        </w:tc>
        <w:tc>
          <w:tcPr>
            <w:tcW w:w="1702" w:type="dxa"/>
            <w:vAlign w:val="center"/>
          </w:tcPr>
          <w:p w14:paraId="33CE199F" w14:textId="5D2609C1" w:rsidR="00C95758" w:rsidRDefault="005D257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4E392A">
              <w:rPr>
                <w:rFonts w:ascii="Arial" w:hAnsi="Arial" w:cs="Arial"/>
                <w:sz w:val="20"/>
                <w:szCs w:val="20"/>
              </w:rPr>
              <w:t>7</w:t>
            </w:r>
            <w:r>
              <w:rPr>
                <w:rFonts w:ascii="Arial" w:hAnsi="Arial" w:cs="Arial"/>
                <w:sz w:val="20"/>
                <w:szCs w:val="20"/>
              </w:rPr>
              <w:t>0</w:t>
            </w:r>
            <w:r w:rsidR="00AA165C">
              <w:rPr>
                <w:rFonts w:ascii="Arial" w:hAnsi="Arial" w:cs="Arial"/>
                <w:sz w:val="20"/>
                <w:szCs w:val="20"/>
              </w:rPr>
              <w:t>0.00</w:t>
            </w:r>
          </w:p>
        </w:tc>
      </w:tr>
      <w:tr w:rsidR="00C95758" w14:paraId="4B0367FE" w14:textId="77777777" w:rsidTr="006732F3">
        <w:trPr>
          <w:trHeight w:val="312"/>
          <w:jc w:val="center"/>
        </w:trPr>
        <w:tc>
          <w:tcPr>
            <w:tcW w:w="5668" w:type="dxa"/>
            <w:vAlign w:val="center"/>
          </w:tcPr>
          <w:p w14:paraId="6115D189" w14:textId="77777777" w:rsidR="00C95758" w:rsidRDefault="002155C4"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Carnicerías, pollerías y pescaderías</w:t>
            </w:r>
          </w:p>
        </w:tc>
        <w:tc>
          <w:tcPr>
            <w:tcW w:w="1702" w:type="dxa"/>
            <w:vAlign w:val="center"/>
          </w:tcPr>
          <w:p w14:paraId="1D145FFF"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$1,000.00</w:t>
            </w:r>
          </w:p>
        </w:tc>
        <w:tc>
          <w:tcPr>
            <w:tcW w:w="1702" w:type="dxa"/>
            <w:vAlign w:val="center"/>
          </w:tcPr>
          <w:p w14:paraId="31B36A57"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5C2B01">
              <w:rPr>
                <w:rFonts w:ascii="Arial" w:hAnsi="Arial" w:cs="Arial"/>
                <w:sz w:val="20"/>
                <w:szCs w:val="20"/>
              </w:rPr>
              <w:t>5</w:t>
            </w:r>
            <w:r>
              <w:rPr>
                <w:rFonts w:ascii="Arial" w:hAnsi="Arial" w:cs="Arial"/>
                <w:sz w:val="20"/>
                <w:szCs w:val="20"/>
              </w:rPr>
              <w:t>0</w:t>
            </w:r>
            <w:r w:rsidR="005C2B01">
              <w:rPr>
                <w:rFonts w:ascii="Arial" w:hAnsi="Arial" w:cs="Arial"/>
                <w:sz w:val="20"/>
                <w:szCs w:val="20"/>
              </w:rPr>
              <w:t>0.00</w:t>
            </w:r>
          </w:p>
        </w:tc>
      </w:tr>
      <w:tr w:rsidR="00C95758" w14:paraId="34879951" w14:textId="77777777" w:rsidTr="006732F3">
        <w:trPr>
          <w:trHeight w:val="312"/>
          <w:jc w:val="center"/>
        </w:trPr>
        <w:tc>
          <w:tcPr>
            <w:tcW w:w="5668" w:type="dxa"/>
            <w:vAlign w:val="center"/>
          </w:tcPr>
          <w:p w14:paraId="5CB953B0" w14:textId="77777777" w:rsidR="00C95758" w:rsidRDefault="002155C4"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Panaderías, molinos y tortillerías</w:t>
            </w:r>
          </w:p>
        </w:tc>
        <w:tc>
          <w:tcPr>
            <w:tcW w:w="1702" w:type="dxa"/>
            <w:vAlign w:val="center"/>
          </w:tcPr>
          <w:p w14:paraId="4CCC6DAA" w14:textId="77777777" w:rsidR="00C95758" w:rsidRDefault="005C2B01"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$6</w:t>
            </w:r>
            <w:r w:rsidR="00D528B3">
              <w:rPr>
                <w:rFonts w:ascii="Arial" w:hAnsi="Arial" w:cs="Arial"/>
                <w:sz w:val="20"/>
                <w:szCs w:val="20"/>
              </w:rPr>
              <w:t>5</w:t>
            </w:r>
            <w:r>
              <w:rPr>
                <w:rFonts w:ascii="Arial" w:hAnsi="Arial" w:cs="Arial"/>
                <w:sz w:val="20"/>
                <w:szCs w:val="20"/>
              </w:rPr>
              <w:t>0.00</w:t>
            </w:r>
          </w:p>
        </w:tc>
        <w:tc>
          <w:tcPr>
            <w:tcW w:w="1702" w:type="dxa"/>
            <w:vAlign w:val="center"/>
          </w:tcPr>
          <w:p w14:paraId="5997EDB8"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$40</w:t>
            </w:r>
            <w:r w:rsidR="005C2B01">
              <w:rPr>
                <w:rFonts w:ascii="Arial" w:hAnsi="Arial" w:cs="Arial"/>
                <w:sz w:val="20"/>
                <w:szCs w:val="20"/>
              </w:rPr>
              <w:t>0.00</w:t>
            </w:r>
          </w:p>
        </w:tc>
      </w:tr>
      <w:tr w:rsidR="00C95758" w14:paraId="47BE463F" w14:textId="77777777" w:rsidTr="006732F3">
        <w:trPr>
          <w:trHeight w:val="312"/>
          <w:jc w:val="center"/>
        </w:trPr>
        <w:tc>
          <w:tcPr>
            <w:tcW w:w="5668" w:type="dxa"/>
            <w:vAlign w:val="center"/>
          </w:tcPr>
          <w:p w14:paraId="51117A5D" w14:textId="77777777" w:rsidR="00C95758" w:rsidRDefault="00F45D27"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Peleterías</w:t>
            </w:r>
            <w:r w:rsidR="001225F0">
              <w:rPr>
                <w:rFonts w:ascii="Arial" w:hAnsi="Arial" w:cs="Arial"/>
                <w:sz w:val="20"/>
                <w:szCs w:val="20"/>
              </w:rPr>
              <w:t>, helados, neverías y machacados</w:t>
            </w:r>
          </w:p>
        </w:tc>
        <w:tc>
          <w:tcPr>
            <w:tcW w:w="1702" w:type="dxa"/>
            <w:vAlign w:val="center"/>
          </w:tcPr>
          <w:p w14:paraId="269015A2"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$55</w:t>
            </w:r>
            <w:r w:rsidR="005C2B01">
              <w:rPr>
                <w:rFonts w:ascii="Arial" w:hAnsi="Arial" w:cs="Arial"/>
                <w:sz w:val="20"/>
                <w:szCs w:val="20"/>
              </w:rPr>
              <w:t>0.00</w:t>
            </w:r>
          </w:p>
        </w:tc>
        <w:tc>
          <w:tcPr>
            <w:tcW w:w="1702" w:type="dxa"/>
            <w:vAlign w:val="center"/>
          </w:tcPr>
          <w:p w14:paraId="009AA526"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$30</w:t>
            </w:r>
            <w:r w:rsidR="005C2B01">
              <w:rPr>
                <w:rFonts w:ascii="Arial" w:hAnsi="Arial" w:cs="Arial"/>
                <w:sz w:val="20"/>
                <w:szCs w:val="20"/>
              </w:rPr>
              <w:t>0.00</w:t>
            </w:r>
          </w:p>
        </w:tc>
      </w:tr>
      <w:tr w:rsidR="00C95758" w14:paraId="5210F7C9" w14:textId="77777777" w:rsidTr="006732F3">
        <w:trPr>
          <w:trHeight w:val="312"/>
          <w:jc w:val="center"/>
        </w:trPr>
        <w:tc>
          <w:tcPr>
            <w:tcW w:w="5668" w:type="dxa"/>
            <w:vAlign w:val="center"/>
          </w:tcPr>
          <w:p w14:paraId="6999B581" w14:textId="77777777" w:rsidR="00C95758" w:rsidRDefault="001225F0"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Loncherías, taquerías, cocinas económicas y pizzerías</w:t>
            </w:r>
          </w:p>
        </w:tc>
        <w:tc>
          <w:tcPr>
            <w:tcW w:w="1702" w:type="dxa"/>
            <w:vAlign w:val="center"/>
          </w:tcPr>
          <w:p w14:paraId="48D4FA44"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$45</w:t>
            </w:r>
            <w:r w:rsidR="005C2B01">
              <w:rPr>
                <w:rFonts w:ascii="Arial" w:hAnsi="Arial" w:cs="Arial"/>
                <w:sz w:val="20"/>
                <w:szCs w:val="20"/>
              </w:rPr>
              <w:t>0.00</w:t>
            </w:r>
          </w:p>
        </w:tc>
        <w:tc>
          <w:tcPr>
            <w:tcW w:w="1702" w:type="dxa"/>
            <w:vAlign w:val="center"/>
          </w:tcPr>
          <w:p w14:paraId="2D91EBD4"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$35</w:t>
            </w:r>
            <w:r w:rsidR="005C2B01">
              <w:rPr>
                <w:rFonts w:ascii="Arial" w:hAnsi="Arial" w:cs="Arial"/>
                <w:sz w:val="20"/>
                <w:szCs w:val="20"/>
              </w:rPr>
              <w:t>0.00</w:t>
            </w:r>
          </w:p>
        </w:tc>
      </w:tr>
      <w:tr w:rsidR="00C95758" w14:paraId="0E52869B" w14:textId="77777777" w:rsidTr="006732F3">
        <w:trPr>
          <w:trHeight w:val="312"/>
          <w:jc w:val="center"/>
        </w:trPr>
        <w:tc>
          <w:tcPr>
            <w:tcW w:w="5668" w:type="dxa"/>
            <w:vAlign w:val="center"/>
          </w:tcPr>
          <w:p w14:paraId="6FFEB6B4" w14:textId="77777777" w:rsidR="00C95758" w:rsidRDefault="001225F0"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Cafeterías</w:t>
            </w:r>
            <w:r w:rsidR="001A6D82">
              <w:rPr>
                <w:rFonts w:ascii="Arial" w:hAnsi="Arial" w:cs="Arial"/>
                <w:sz w:val="20"/>
                <w:szCs w:val="20"/>
              </w:rPr>
              <w:t>, fraperias</w:t>
            </w:r>
          </w:p>
        </w:tc>
        <w:tc>
          <w:tcPr>
            <w:tcW w:w="1702" w:type="dxa"/>
            <w:vAlign w:val="center"/>
          </w:tcPr>
          <w:p w14:paraId="19B40BAF"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1A6D82">
              <w:rPr>
                <w:rFonts w:ascii="Arial" w:hAnsi="Arial" w:cs="Arial"/>
                <w:sz w:val="20"/>
                <w:szCs w:val="20"/>
              </w:rPr>
              <w:t>7</w:t>
            </w:r>
            <w:r>
              <w:rPr>
                <w:rFonts w:ascii="Arial" w:hAnsi="Arial" w:cs="Arial"/>
                <w:sz w:val="20"/>
                <w:szCs w:val="20"/>
              </w:rPr>
              <w:t>5</w:t>
            </w:r>
            <w:r w:rsidR="005C2B01">
              <w:rPr>
                <w:rFonts w:ascii="Arial" w:hAnsi="Arial" w:cs="Arial"/>
                <w:sz w:val="20"/>
                <w:szCs w:val="20"/>
              </w:rPr>
              <w:t>0.00</w:t>
            </w:r>
          </w:p>
        </w:tc>
        <w:tc>
          <w:tcPr>
            <w:tcW w:w="1702" w:type="dxa"/>
            <w:vAlign w:val="center"/>
          </w:tcPr>
          <w:p w14:paraId="2B30E874"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1A6D82">
              <w:rPr>
                <w:rFonts w:ascii="Arial" w:hAnsi="Arial" w:cs="Arial"/>
                <w:sz w:val="20"/>
                <w:szCs w:val="20"/>
              </w:rPr>
              <w:t>4</w:t>
            </w:r>
            <w:r>
              <w:rPr>
                <w:rFonts w:ascii="Arial" w:hAnsi="Arial" w:cs="Arial"/>
                <w:sz w:val="20"/>
                <w:szCs w:val="20"/>
              </w:rPr>
              <w:t>0</w:t>
            </w:r>
            <w:r w:rsidR="005C2B01">
              <w:rPr>
                <w:rFonts w:ascii="Arial" w:hAnsi="Arial" w:cs="Arial"/>
                <w:sz w:val="20"/>
                <w:szCs w:val="20"/>
              </w:rPr>
              <w:t>0.00</w:t>
            </w:r>
          </w:p>
        </w:tc>
      </w:tr>
      <w:tr w:rsidR="00C95758" w14:paraId="71A97D9A" w14:textId="77777777" w:rsidTr="006732F3">
        <w:trPr>
          <w:trHeight w:val="312"/>
          <w:jc w:val="center"/>
        </w:trPr>
        <w:tc>
          <w:tcPr>
            <w:tcW w:w="5668" w:type="dxa"/>
            <w:vAlign w:val="center"/>
          </w:tcPr>
          <w:p w14:paraId="0F02A155" w14:textId="77777777" w:rsidR="00C95758" w:rsidRDefault="001225F0"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Zapaterías y tiendas de artesanías</w:t>
            </w:r>
            <w:r w:rsidR="005C5AE3">
              <w:rPr>
                <w:rFonts w:ascii="Arial" w:hAnsi="Arial" w:cs="Arial"/>
                <w:sz w:val="20"/>
                <w:szCs w:val="20"/>
              </w:rPr>
              <w:t>/ hamacas</w:t>
            </w:r>
          </w:p>
        </w:tc>
        <w:tc>
          <w:tcPr>
            <w:tcW w:w="1702" w:type="dxa"/>
            <w:vAlign w:val="center"/>
          </w:tcPr>
          <w:p w14:paraId="72F3F61E" w14:textId="77777777" w:rsidR="00C95758" w:rsidRDefault="005C2B01"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677220">
              <w:rPr>
                <w:rFonts w:ascii="Arial" w:hAnsi="Arial" w:cs="Arial"/>
                <w:sz w:val="20"/>
                <w:szCs w:val="20"/>
              </w:rPr>
              <w:t>1,00</w:t>
            </w:r>
            <w:r>
              <w:rPr>
                <w:rFonts w:ascii="Arial" w:hAnsi="Arial" w:cs="Arial"/>
                <w:sz w:val="20"/>
                <w:szCs w:val="20"/>
              </w:rPr>
              <w:t>0.00</w:t>
            </w:r>
          </w:p>
        </w:tc>
        <w:tc>
          <w:tcPr>
            <w:tcW w:w="1702" w:type="dxa"/>
            <w:vAlign w:val="center"/>
          </w:tcPr>
          <w:p w14:paraId="1435DE9A" w14:textId="77777777" w:rsidR="00C95758" w:rsidRDefault="005C2B01"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677220">
              <w:rPr>
                <w:rFonts w:ascii="Arial" w:hAnsi="Arial" w:cs="Arial"/>
                <w:sz w:val="20"/>
                <w:szCs w:val="20"/>
              </w:rPr>
              <w:t>5</w:t>
            </w:r>
            <w:r w:rsidR="007E5D8B">
              <w:rPr>
                <w:rFonts w:ascii="Arial" w:hAnsi="Arial" w:cs="Arial"/>
                <w:sz w:val="20"/>
                <w:szCs w:val="20"/>
              </w:rPr>
              <w:t>0</w:t>
            </w:r>
            <w:r>
              <w:rPr>
                <w:rFonts w:ascii="Arial" w:hAnsi="Arial" w:cs="Arial"/>
                <w:sz w:val="20"/>
                <w:szCs w:val="20"/>
              </w:rPr>
              <w:t>0.00</w:t>
            </w:r>
          </w:p>
        </w:tc>
      </w:tr>
      <w:tr w:rsidR="00C95758" w14:paraId="0E6FA382" w14:textId="77777777" w:rsidTr="006732F3">
        <w:trPr>
          <w:trHeight w:val="312"/>
          <w:jc w:val="center"/>
        </w:trPr>
        <w:tc>
          <w:tcPr>
            <w:tcW w:w="5668" w:type="dxa"/>
            <w:vAlign w:val="center"/>
          </w:tcPr>
          <w:p w14:paraId="0E447DFA" w14:textId="77777777" w:rsidR="00C95758" w:rsidRDefault="001225F0"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Tlapalerías, ferretería y pintura</w:t>
            </w:r>
          </w:p>
        </w:tc>
        <w:tc>
          <w:tcPr>
            <w:tcW w:w="1702" w:type="dxa"/>
            <w:vAlign w:val="center"/>
          </w:tcPr>
          <w:p w14:paraId="74A18B33"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$1,350</w:t>
            </w:r>
            <w:r w:rsidR="005C2B01">
              <w:rPr>
                <w:rFonts w:ascii="Arial" w:hAnsi="Arial" w:cs="Arial"/>
                <w:sz w:val="20"/>
                <w:szCs w:val="20"/>
              </w:rPr>
              <w:t>.00</w:t>
            </w:r>
          </w:p>
        </w:tc>
        <w:tc>
          <w:tcPr>
            <w:tcW w:w="1702" w:type="dxa"/>
            <w:vAlign w:val="center"/>
          </w:tcPr>
          <w:p w14:paraId="74662A3F"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$85</w:t>
            </w:r>
            <w:r w:rsidR="005C2B01">
              <w:rPr>
                <w:rFonts w:ascii="Arial" w:hAnsi="Arial" w:cs="Arial"/>
                <w:sz w:val="20"/>
                <w:szCs w:val="20"/>
              </w:rPr>
              <w:t>0.00</w:t>
            </w:r>
          </w:p>
        </w:tc>
      </w:tr>
      <w:tr w:rsidR="00C95758" w14:paraId="1196D8AC" w14:textId="77777777" w:rsidTr="006732F3">
        <w:trPr>
          <w:trHeight w:val="312"/>
          <w:jc w:val="center"/>
        </w:trPr>
        <w:tc>
          <w:tcPr>
            <w:tcW w:w="5668" w:type="dxa"/>
            <w:vAlign w:val="center"/>
          </w:tcPr>
          <w:p w14:paraId="6BE06600" w14:textId="77777777" w:rsidR="00C95758" w:rsidRDefault="001225F0"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Tienda de materiales para construcción</w:t>
            </w:r>
          </w:p>
        </w:tc>
        <w:tc>
          <w:tcPr>
            <w:tcW w:w="1702" w:type="dxa"/>
            <w:vAlign w:val="center"/>
          </w:tcPr>
          <w:p w14:paraId="1AB5FB8C"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$1,300</w:t>
            </w:r>
            <w:r w:rsidR="005C2B01">
              <w:rPr>
                <w:rFonts w:ascii="Arial" w:hAnsi="Arial" w:cs="Arial"/>
                <w:sz w:val="20"/>
                <w:szCs w:val="20"/>
              </w:rPr>
              <w:t>.00</w:t>
            </w:r>
          </w:p>
        </w:tc>
        <w:tc>
          <w:tcPr>
            <w:tcW w:w="1702" w:type="dxa"/>
            <w:vAlign w:val="center"/>
          </w:tcPr>
          <w:p w14:paraId="527FF2EA"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$80</w:t>
            </w:r>
            <w:r w:rsidR="005C2B01">
              <w:rPr>
                <w:rFonts w:ascii="Arial" w:hAnsi="Arial" w:cs="Arial"/>
                <w:sz w:val="20"/>
                <w:szCs w:val="20"/>
              </w:rPr>
              <w:t>0.00</w:t>
            </w:r>
          </w:p>
        </w:tc>
      </w:tr>
      <w:tr w:rsidR="00C95758" w14:paraId="5DC64AAD" w14:textId="77777777" w:rsidTr="006732F3">
        <w:trPr>
          <w:trHeight w:val="312"/>
          <w:jc w:val="center"/>
        </w:trPr>
        <w:tc>
          <w:tcPr>
            <w:tcW w:w="5668" w:type="dxa"/>
            <w:vAlign w:val="center"/>
          </w:tcPr>
          <w:p w14:paraId="6302F3E8" w14:textId="77777777" w:rsidR="00C95758" w:rsidRDefault="001225F0" w:rsidP="00CF5A9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Tienda de abarrotes y misceláneas</w:t>
            </w:r>
          </w:p>
        </w:tc>
        <w:tc>
          <w:tcPr>
            <w:tcW w:w="1702" w:type="dxa"/>
            <w:vAlign w:val="center"/>
          </w:tcPr>
          <w:p w14:paraId="0353F8AE"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$5</w:t>
            </w:r>
            <w:r w:rsidR="00677220">
              <w:rPr>
                <w:rFonts w:ascii="Arial" w:hAnsi="Arial" w:cs="Arial"/>
                <w:sz w:val="20"/>
                <w:szCs w:val="20"/>
              </w:rPr>
              <w:t>0</w:t>
            </w:r>
            <w:r>
              <w:rPr>
                <w:rFonts w:ascii="Arial" w:hAnsi="Arial" w:cs="Arial"/>
                <w:sz w:val="20"/>
                <w:szCs w:val="20"/>
              </w:rPr>
              <w:t>0</w:t>
            </w:r>
            <w:r w:rsidR="005C2B01">
              <w:rPr>
                <w:rFonts w:ascii="Arial" w:hAnsi="Arial" w:cs="Arial"/>
                <w:sz w:val="20"/>
                <w:szCs w:val="20"/>
              </w:rPr>
              <w:t>.00</w:t>
            </w:r>
          </w:p>
        </w:tc>
        <w:tc>
          <w:tcPr>
            <w:tcW w:w="1702" w:type="dxa"/>
            <w:vAlign w:val="center"/>
          </w:tcPr>
          <w:p w14:paraId="4777E62E"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$2</w:t>
            </w:r>
            <w:r w:rsidR="00677220">
              <w:rPr>
                <w:rFonts w:ascii="Arial" w:hAnsi="Arial" w:cs="Arial"/>
                <w:sz w:val="20"/>
                <w:szCs w:val="20"/>
              </w:rPr>
              <w:t>5</w:t>
            </w:r>
            <w:r w:rsidR="005C2B01">
              <w:rPr>
                <w:rFonts w:ascii="Arial" w:hAnsi="Arial" w:cs="Arial"/>
                <w:sz w:val="20"/>
                <w:szCs w:val="20"/>
              </w:rPr>
              <w:t>0.00</w:t>
            </w:r>
          </w:p>
        </w:tc>
      </w:tr>
      <w:tr w:rsidR="00C95758" w14:paraId="56F4AEFC" w14:textId="77777777" w:rsidTr="006732F3">
        <w:trPr>
          <w:trHeight w:val="312"/>
          <w:jc w:val="center"/>
        </w:trPr>
        <w:tc>
          <w:tcPr>
            <w:tcW w:w="5668" w:type="dxa"/>
            <w:vAlign w:val="center"/>
          </w:tcPr>
          <w:p w14:paraId="1B2BC922" w14:textId="77777777" w:rsidR="00C95758" w:rsidRDefault="001225F0" w:rsidP="00CF5A90">
            <w:pPr>
              <w:widowControl w:val="0"/>
              <w:autoSpaceDE w:val="0"/>
              <w:autoSpaceDN w:val="0"/>
              <w:adjustRightInd w:val="0"/>
              <w:spacing w:after="0"/>
              <w:rPr>
                <w:rFonts w:ascii="Arial" w:hAnsi="Arial" w:cs="Arial"/>
                <w:sz w:val="20"/>
                <w:szCs w:val="20"/>
              </w:rPr>
            </w:pPr>
            <w:r>
              <w:rPr>
                <w:rFonts w:ascii="Arial" w:hAnsi="Arial" w:cs="Arial"/>
                <w:sz w:val="20"/>
                <w:szCs w:val="20"/>
              </w:rPr>
              <w:t>Bisuterías, regalos, boneterías, novedades y venta de plásticos</w:t>
            </w:r>
          </w:p>
        </w:tc>
        <w:tc>
          <w:tcPr>
            <w:tcW w:w="1702" w:type="dxa"/>
            <w:vAlign w:val="center"/>
          </w:tcPr>
          <w:p w14:paraId="79CFE19C"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$650</w:t>
            </w:r>
            <w:r w:rsidR="005C2B01">
              <w:rPr>
                <w:rFonts w:ascii="Arial" w:hAnsi="Arial" w:cs="Arial"/>
                <w:sz w:val="20"/>
                <w:szCs w:val="20"/>
              </w:rPr>
              <w:t>.00</w:t>
            </w:r>
          </w:p>
        </w:tc>
        <w:tc>
          <w:tcPr>
            <w:tcW w:w="1702" w:type="dxa"/>
            <w:vAlign w:val="center"/>
          </w:tcPr>
          <w:p w14:paraId="370F09B8"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$35</w:t>
            </w:r>
            <w:r w:rsidR="005C2B01">
              <w:rPr>
                <w:rFonts w:ascii="Arial" w:hAnsi="Arial" w:cs="Arial"/>
                <w:sz w:val="20"/>
                <w:szCs w:val="20"/>
              </w:rPr>
              <w:t>0.00</w:t>
            </w:r>
          </w:p>
        </w:tc>
      </w:tr>
      <w:tr w:rsidR="00C95758" w14:paraId="18587E4A" w14:textId="77777777" w:rsidTr="006732F3">
        <w:trPr>
          <w:trHeight w:val="312"/>
          <w:jc w:val="center"/>
        </w:trPr>
        <w:tc>
          <w:tcPr>
            <w:tcW w:w="5668" w:type="dxa"/>
            <w:vAlign w:val="center"/>
          </w:tcPr>
          <w:p w14:paraId="03E9DCE8" w14:textId="77777777" w:rsidR="00C95758" w:rsidRDefault="001225F0" w:rsidP="00CF5A90">
            <w:pPr>
              <w:widowControl w:val="0"/>
              <w:autoSpaceDE w:val="0"/>
              <w:autoSpaceDN w:val="0"/>
              <w:adjustRightInd w:val="0"/>
              <w:spacing w:after="0"/>
              <w:rPr>
                <w:rFonts w:ascii="Arial" w:hAnsi="Arial" w:cs="Arial"/>
                <w:sz w:val="20"/>
                <w:szCs w:val="20"/>
              </w:rPr>
            </w:pPr>
            <w:r>
              <w:rPr>
                <w:rFonts w:ascii="Arial" w:hAnsi="Arial" w:cs="Arial"/>
                <w:sz w:val="20"/>
                <w:szCs w:val="20"/>
              </w:rPr>
              <w:t>Tiendas de electrodomésticos, motos, bicicletas y refacciones</w:t>
            </w:r>
          </w:p>
        </w:tc>
        <w:tc>
          <w:tcPr>
            <w:tcW w:w="1702" w:type="dxa"/>
            <w:vAlign w:val="center"/>
          </w:tcPr>
          <w:p w14:paraId="3DCC5E36"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$1</w:t>
            </w:r>
            <w:r w:rsidR="001A6D82">
              <w:rPr>
                <w:rFonts w:ascii="Arial" w:hAnsi="Arial" w:cs="Arial"/>
                <w:sz w:val="20"/>
                <w:szCs w:val="20"/>
              </w:rPr>
              <w:t>,5</w:t>
            </w:r>
            <w:r>
              <w:rPr>
                <w:rFonts w:ascii="Arial" w:hAnsi="Arial" w:cs="Arial"/>
                <w:sz w:val="20"/>
                <w:szCs w:val="20"/>
              </w:rPr>
              <w:t>00</w:t>
            </w:r>
            <w:r w:rsidR="005C2B01">
              <w:rPr>
                <w:rFonts w:ascii="Arial" w:hAnsi="Arial" w:cs="Arial"/>
                <w:sz w:val="20"/>
                <w:szCs w:val="20"/>
              </w:rPr>
              <w:t>.00</w:t>
            </w:r>
          </w:p>
        </w:tc>
        <w:tc>
          <w:tcPr>
            <w:tcW w:w="1702" w:type="dxa"/>
            <w:vAlign w:val="center"/>
          </w:tcPr>
          <w:p w14:paraId="644724B7"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1A6D82">
              <w:rPr>
                <w:rFonts w:ascii="Arial" w:hAnsi="Arial" w:cs="Arial"/>
                <w:sz w:val="20"/>
                <w:szCs w:val="20"/>
              </w:rPr>
              <w:t>1,00</w:t>
            </w:r>
            <w:r w:rsidR="005C2B01">
              <w:rPr>
                <w:rFonts w:ascii="Arial" w:hAnsi="Arial" w:cs="Arial"/>
                <w:sz w:val="20"/>
                <w:szCs w:val="20"/>
              </w:rPr>
              <w:t>0.00</w:t>
            </w:r>
          </w:p>
        </w:tc>
      </w:tr>
      <w:tr w:rsidR="00C95758" w14:paraId="1DA0DAC3" w14:textId="77777777" w:rsidTr="006732F3">
        <w:trPr>
          <w:trHeight w:val="312"/>
          <w:jc w:val="center"/>
        </w:trPr>
        <w:tc>
          <w:tcPr>
            <w:tcW w:w="5668" w:type="dxa"/>
            <w:vAlign w:val="center"/>
          </w:tcPr>
          <w:p w14:paraId="15F18F63" w14:textId="77777777" w:rsidR="00C95758" w:rsidRDefault="005C2B01" w:rsidP="00CF5A90">
            <w:pPr>
              <w:widowControl w:val="0"/>
              <w:autoSpaceDE w:val="0"/>
              <w:autoSpaceDN w:val="0"/>
              <w:adjustRightInd w:val="0"/>
              <w:spacing w:after="0"/>
              <w:rPr>
                <w:rFonts w:ascii="Arial" w:hAnsi="Arial" w:cs="Arial"/>
                <w:sz w:val="20"/>
                <w:szCs w:val="20"/>
              </w:rPr>
            </w:pPr>
            <w:r>
              <w:rPr>
                <w:rFonts w:ascii="Arial" w:hAnsi="Arial" w:cs="Arial"/>
                <w:sz w:val="20"/>
                <w:szCs w:val="20"/>
              </w:rPr>
              <w:t>Papelerías, imprentas, librerías, centros de copiado y serigrafía</w:t>
            </w:r>
          </w:p>
        </w:tc>
        <w:tc>
          <w:tcPr>
            <w:tcW w:w="1702" w:type="dxa"/>
            <w:vAlign w:val="center"/>
          </w:tcPr>
          <w:p w14:paraId="6F168CC6" w14:textId="77777777" w:rsidR="00C95758" w:rsidRDefault="00D528B3"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$700</w:t>
            </w:r>
            <w:r w:rsidR="005C2B01">
              <w:rPr>
                <w:rFonts w:ascii="Arial" w:hAnsi="Arial" w:cs="Arial"/>
                <w:sz w:val="20"/>
                <w:szCs w:val="20"/>
              </w:rPr>
              <w:t>.00</w:t>
            </w:r>
          </w:p>
        </w:tc>
        <w:tc>
          <w:tcPr>
            <w:tcW w:w="1702" w:type="dxa"/>
            <w:vAlign w:val="center"/>
          </w:tcPr>
          <w:p w14:paraId="4F237087" w14:textId="77777777" w:rsidR="00C95758" w:rsidRDefault="007E5D8B" w:rsidP="00CF5A9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w:t>
            </w:r>
            <w:r w:rsidR="00677220">
              <w:rPr>
                <w:rFonts w:ascii="Arial" w:hAnsi="Arial" w:cs="Arial"/>
                <w:sz w:val="20"/>
                <w:szCs w:val="20"/>
              </w:rPr>
              <w:t>5</w:t>
            </w:r>
            <w:r>
              <w:rPr>
                <w:rFonts w:ascii="Arial" w:hAnsi="Arial" w:cs="Arial"/>
                <w:sz w:val="20"/>
                <w:szCs w:val="20"/>
              </w:rPr>
              <w:t>0</w:t>
            </w:r>
            <w:r w:rsidR="005C2B01">
              <w:rPr>
                <w:rFonts w:ascii="Arial" w:hAnsi="Arial" w:cs="Arial"/>
                <w:sz w:val="20"/>
                <w:szCs w:val="20"/>
              </w:rPr>
              <w:t>0.00</w:t>
            </w:r>
          </w:p>
        </w:tc>
      </w:tr>
      <w:tr w:rsidR="000B2AD5" w14:paraId="4C81A0F4" w14:textId="77777777" w:rsidTr="006732F3">
        <w:trPr>
          <w:jc w:val="center"/>
        </w:trPr>
        <w:tc>
          <w:tcPr>
            <w:tcW w:w="5668" w:type="dxa"/>
          </w:tcPr>
          <w:p w14:paraId="3EF53E03" w14:textId="77777777" w:rsidR="000B2AD5" w:rsidRPr="000B2AD5" w:rsidRDefault="000B2AD5"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Peluquería y estéticas</w:t>
            </w:r>
          </w:p>
        </w:tc>
        <w:tc>
          <w:tcPr>
            <w:tcW w:w="1702" w:type="dxa"/>
            <w:vAlign w:val="center"/>
          </w:tcPr>
          <w:p w14:paraId="6158C464"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$55</w:t>
            </w:r>
            <w:r w:rsidR="00040E43" w:rsidRPr="00040E43">
              <w:rPr>
                <w:rFonts w:ascii="Arial" w:hAnsi="Arial" w:cs="Arial"/>
                <w:bCs/>
                <w:sz w:val="20"/>
                <w:szCs w:val="20"/>
              </w:rPr>
              <w:t>0.00</w:t>
            </w:r>
          </w:p>
        </w:tc>
        <w:tc>
          <w:tcPr>
            <w:tcW w:w="1702" w:type="dxa"/>
            <w:vAlign w:val="center"/>
          </w:tcPr>
          <w:p w14:paraId="25731F39" w14:textId="77777777"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$30</w:t>
            </w:r>
            <w:r w:rsidR="00040E43">
              <w:rPr>
                <w:rFonts w:ascii="Arial" w:hAnsi="Arial" w:cs="Arial"/>
                <w:bCs/>
                <w:sz w:val="20"/>
                <w:szCs w:val="20"/>
              </w:rPr>
              <w:t>0.00</w:t>
            </w:r>
          </w:p>
        </w:tc>
      </w:tr>
      <w:tr w:rsidR="000B2AD5" w14:paraId="50CD6386" w14:textId="77777777" w:rsidTr="006732F3">
        <w:trPr>
          <w:trHeight w:val="312"/>
          <w:jc w:val="center"/>
        </w:trPr>
        <w:tc>
          <w:tcPr>
            <w:tcW w:w="5668" w:type="dxa"/>
          </w:tcPr>
          <w:p w14:paraId="240882EA" w14:textId="77777777" w:rsidR="000B2AD5" w:rsidRPr="000B2AD5" w:rsidRDefault="000B2AD5" w:rsidP="00CF5A90">
            <w:pPr>
              <w:widowControl w:val="0"/>
              <w:autoSpaceDE w:val="0"/>
              <w:autoSpaceDN w:val="0"/>
              <w:adjustRightInd w:val="0"/>
              <w:spacing w:after="0"/>
              <w:jc w:val="both"/>
              <w:rPr>
                <w:rFonts w:ascii="Arial" w:hAnsi="Arial" w:cs="Arial"/>
                <w:bCs/>
                <w:sz w:val="20"/>
                <w:szCs w:val="20"/>
              </w:rPr>
            </w:pPr>
            <w:r>
              <w:rPr>
                <w:rFonts w:ascii="Arial" w:hAnsi="Arial" w:cs="Arial"/>
                <w:bCs/>
                <w:sz w:val="20"/>
                <w:szCs w:val="20"/>
              </w:rPr>
              <w:t>Talleres mecánicos, eléctricos, hojalaterías</w:t>
            </w:r>
            <w:r w:rsidR="00040E43">
              <w:rPr>
                <w:rFonts w:ascii="Arial" w:hAnsi="Arial" w:cs="Arial"/>
                <w:bCs/>
                <w:sz w:val="20"/>
                <w:szCs w:val="20"/>
              </w:rPr>
              <w:t>, herrerías, llanteras, venta de refacciones.</w:t>
            </w:r>
          </w:p>
        </w:tc>
        <w:tc>
          <w:tcPr>
            <w:tcW w:w="1702" w:type="dxa"/>
            <w:vAlign w:val="center"/>
          </w:tcPr>
          <w:p w14:paraId="75930F6A"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$10</w:t>
            </w:r>
            <w:r w:rsidR="00677220">
              <w:rPr>
                <w:rFonts w:ascii="Arial" w:hAnsi="Arial" w:cs="Arial"/>
                <w:bCs/>
                <w:sz w:val="20"/>
                <w:szCs w:val="20"/>
              </w:rPr>
              <w:t>0</w:t>
            </w:r>
            <w:r w:rsidR="00040E43">
              <w:rPr>
                <w:rFonts w:ascii="Arial" w:hAnsi="Arial" w:cs="Arial"/>
                <w:bCs/>
                <w:sz w:val="20"/>
                <w:szCs w:val="20"/>
              </w:rPr>
              <w:t>0.00</w:t>
            </w:r>
          </w:p>
        </w:tc>
        <w:tc>
          <w:tcPr>
            <w:tcW w:w="1702" w:type="dxa"/>
            <w:vAlign w:val="center"/>
          </w:tcPr>
          <w:p w14:paraId="25C34F7E" w14:textId="77777777"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$55</w:t>
            </w:r>
            <w:r w:rsidR="00040E43">
              <w:rPr>
                <w:rFonts w:ascii="Arial" w:hAnsi="Arial" w:cs="Arial"/>
                <w:bCs/>
                <w:sz w:val="20"/>
                <w:szCs w:val="20"/>
              </w:rPr>
              <w:t>0.00</w:t>
            </w:r>
          </w:p>
        </w:tc>
      </w:tr>
      <w:tr w:rsidR="000B2AD5" w14:paraId="44B32522" w14:textId="77777777" w:rsidTr="006732F3">
        <w:trPr>
          <w:jc w:val="center"/>
        </w:trPr>
        <w:tc>
          <w:tcPr>
            <w:tcW w:w="5668" w:type="dxa"/>
          </w:tcPr>
          <w:p w14:paraId="726FE1D8" w14:textId="77777777" w:rsidR="000B2AD5"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Tiendas de ropa, almacenes, boutique renta de trajes</w:t>
            </w:r>
          </w:p>
        </w:tc>
        <w:tc>
          <w:tcPr>
            <w:tcW w:w="1702" w:type="dxa"/>
            <w:vAlign w:val="center"/>
          </w:tcPr>
          <w:p w14:paraId="49381753"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$70</w:t>
            </w:r>
            <w:r w:rsidR="00040E43">
              <w:rPr>
                <w:rFonts w:ascii="Arial" w:hAnsi="Arial" w:cs="Arial"/>
                <w:bCs/>
                <w:sz w:val="20"/>
                <w:szCs w:val="20"/>
              </w:rPr>
              <w:t>0.00</w:t>
            </w:r>
          </w:p>
        </w:tc>
        <w:tc>
          <w:tcPr>
            <w:tcW w:w="1702" w:type="dxa"/>
            <w:vAlign w:val="center"/>
          </w:tcPr>
          <w:p w14:paraId="07E3AEBC" w14:textId="77777777"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$40</w:t>
            </w:r>
            <w:r w:rsidR="00040E43">
              <w:rPr>
                <w:rFonts w:ascii="Arial" w:hAnsi="Arial" w:cs="Arial"/>
                <w:bCs/>
                <w:sz w:val="20"/>
                <w:szCs w:val="20"/>
              </w:rPr>
              <w:t>0.00</w:t>
            </w:r>
          </w:p>
        </w:tc>
      </w:tr>
      <w:tr w:rsidR="000B2AD5" w:rsidRPr="00040E43" w14:paraId="3ED835FE" w14:textId="77777777" w:rsidTr="006732F3">
        <w:trPr>
          <w:jc w:val="center"/>
        </w:trPr>
        <w:tc>
          <w:tcPr>
            <w:tcW w:w="5668" w:type="dxa"/>
          </w:tcPr>
          <w:p w14:paraId="27A46417" w14:textId="77777777" w:rsidR="000B2AD5"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sidRPr="00040E43">
              <w:rPr>
                <w:rFonts w:ascii="Arial" w:hAnsi="Arial" w:cs="Arial"/>
                <w:bCs/>
                <w:sz w:val="20"/>
                <w:szCs w:val="20"/>
              </w:rPr>
              <w:t>Florerías</w:t>
            </w:r>
          </w:p>
        </w:tc>
        <w:tc>
          <w:tcPr>
            <w:tcW w:w="1702" w:type="dxa"/>
            <w:vAlign w:val="center"/>
          </w:tcPr>
          <w:p w14:paraId="68A09EEB"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$400</w:t>
            </w:r>
            <w:r w:rsidR="00040E43">
              <w:rPr>
                <w:rFonts w:ascii="Arial" w:hAnsi="Arial" w:cs="Arial"/>
                <w:bCs/>
                <w:sz w:val="20"/>
                <w:szCs w:val="20"/>
              </w:rPr>
              <w:t>.00</w:t>
            </w:r>
          </w:p>
        </w:tc>
        <w:tc>
          <w:tcPr>
            <w:tcW w:w="1702" w:type="dxa"/>
            <w:vAlign w:val="center"/>
          </w:tcPr>
          <w:p w14:paraId="74FD9208" w14:textId="77777777"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$25</w:t>
            </w:r>
            <w:r w:rsidR="00040E43">
              <w:rPr>
                <w:rFonts w:ascii="Arial" w:hAnsi="Arial" w:cs="Arial"/>
                <w:bCs/>
                <w:sz w:val="20"/>
                <w:szCs w:val="20"/>
              </w:rPr>
              <w:t>0.00</w:t>
            </w:r>
          </w:p>
        </w:tc>
      </w:tr>
      <w:tr w:rsidR="000B2AD5" w:rsidRPr="00040E43" w14:paraId="4B448A81" w14:textId="77777777" w:rsidTr="006732F3">
        <w:trPr>
          <w:jc w:val="center"/>
        </w:trPr>
        <w:tc>
          <w:tcPr>
            <w:tcW w:w="5668" w:type="dxa"/>
          </w:tcPr>
          <w:p w14:paraId="079C1922" w14:textId="77777777" w:rsidR="000B2AD5"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sidRPr="00040E43">
              <w:rPr>
                <w:rFonts w:ascii="Arial" w:hAnsi="Arial" w:cs="Arial"/>
                <w:bCs/>
                <w:sz w:val="20"/>
                <w:szCs w:val="20"/>
              </w:rPr>
              <w:t>Funerarias</w:t>
            </w:r>
            <w:r w:rsidR="001A6D82">
              <w:rPr>
                <w:rFonts w:ascii="Arial" w:hAnsi="Arial" w:cs="Arial"/>
                <w:bCs/>
                <w:sz w:val="20"/>
                <w:szCs w:val="20"/>
              </w:rPr>
              <w:t>/ carpinterias</w:t>
            </w:r>
          </w:p>
        </w:tc>
        <w:tc>
          <w:tcPr>
            <w:tcW w:w="1702" w:type="dxa"/>
            <w:vAlign w:val="center"/>
          </w:tcPr>
          <w:p w14:paraId="0A7CE840"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1,00</w:t>
            </w:r>
            <w:r>
              <w:rPr>
                <w:rFonts w:ascii="Arial" w:hAnsi="Arial" w:cs="Arial"/>
                <w:bCs/>
                <w:sz w:val="20"/>
                <w:szCs w:val="20"/>
              </w:rPr>
              <w:t>0</w:t>
            </w:r>
            <w:r w:rsidR="00040E43">
              <w:rPr>
                <w:rFonts w:ascii="Arial" w:hAnsi="Arial" w:cs="Arial"/>
                <w:bCs/>
                <w:sz w:val="20"/>
                <w:szCs w:val="20"/>
              </w:rPr>
              <w:t>.00</w:t>
            </w:r>
          </w:p>
        </w:tc>
        <w:tc>
          <w:tcPr>
            <w:tcW w:w="1702" w:type="dxa"/>
            <w:vAlign w:val="center"/>
          </w:tcPr>
          <w:p w14:paraId="74E689E2" w14:textId="77777777"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w:t>
            </w:r>
            <w:r w:rsidR="00677220">
              <w:rPr>
                <w:rFonts w:ascii="Arial" w:hAnsi="Arial" w:cs="Arial"/>
                <w:bCs/>
                <w:sz w:val="20"/>
                <w:szCs w:val="20"/>
              </w:rPr>
              <w:t>00</w:t>
            </w:r>
            <w:r w:rsidR="00040E43">
              <w:rPr>
                <w:rFonts w:ascii="Arial" w:hAnsi="Arial" w:cs="Arial"/>
                <w:bCs/>
                <w:sz w:val="20"/>
                <w:szCs w:val="20"/>
              </w:rPr>
              <w:t>.00</w:t>
            </w:r>
          </w:p>
        </w:tc>
      </w:tr>
      <w:tr w:rsidR="000B2AD5" w:rsidRPr="00040E43" w14:paraId="7FDB8C3D" w14:textId="77777777" w:rsidTr="006732F3">
        <w:trPr>
          <w:jc w:val="center"/>
        </w:trPr>
        <w:tc>
          <w:tcPr>
            <w:tcW w:w="5668" w:type="dxa"/>
          </w:tcPr>
          <w:p w14:paraId="1F8243D1" w14:textId="77777777" w:rsidR="000B2AD5"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sidRPr="00040E43">
              <w:rPr>
                <w:rFonts w:ascii="Arial" w:hAnsi="Arial" w:cs="Arial"/>
                <w:bCs/>
                <w:sz w:val="20"/>
                <w:szCs w:val="20"/>
              </w:rPr>
              <w:t>Bancos y c</w:t>
            </w:r>
            <w:r w:rsidR="00677220">
              <w:rPr>
                <w:rFonts w:ascii="Arial" w:hAnsi="Arial" w:cs="Arial"/>
                <w:bCs/>
                <w:sz w:val="20"/>
                <w:szCs w:val="20"/>
              </w:rPr>
              <w:t>entros cambiarios e instituciones financieras</w:t>
            </w:r>
          </w:p>
        </w:tc>
        <w:tc>
          <w:tcPr>
            <w:tcW w:w="1702" w:type="dxa"/>
            <w:vAlign w:val="center"/>
          </w:tcPr>
          <w:p w14:paraId="6370714E"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2A7387">
              <w:rPr>
                <w:rFonts w:ascii="Arial" w:hAnsi="Arial" w:cs="Arial"/>
                <w:bCs/>
                <w:sz w:val="20"/>
                <w:szCs w:val="20"/>
              </w:rPr>
              <w:t>1</w:t>
            </w:r>
            <w:r>
              <w:rPr>
                <w:rFonts w:ascii="Arial" w:hAnsi="Arial" w:cs="Arial"/>
                <w:bCs/>
                <w:sz w:val="20"/>
                <w:szCs w:val="20"/>
              </w:rPr>
              <w:t>6,500</w:t>
            </w:r>
            <w:r w:rsidR="00081B21">
              <w:rPr>
                <w:rFonts w:ascii="Arial" w:hAnsi="Arial" w:cs="Arial"/>
                <w:bCs/>
                <w:sz w:val="20"/>
                <w:szCs w:val="20"/>
              </w:rPr>
              <w:t>.00</w:t>
            </w:r>
          </w:p>
        </w:tc>
        <w:tc>
          <w:tcPr>
            <w:tcW w:w="1702" w:type="dxa"/>
            <w:vAlign w:val="center"/>
          </w:tcPr>
          <w:p w14:paraId="6BB7A901" w14:textId="64407F6D"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5B4602">
              <w:rPr>
                <w:rFonts w:ascii="Arial" w:hAnsi="Arial" w:cs="Arial"/>
                <w:bCs/>
                <w:sz w:val="20"/>
                <w:szCs w:val="20"/>
              </w:rPr>
              <w:t>7</w:t>
            </w:r>
            <w:r>
              <w:rPr>
                <w:rFonts w:ascii="Arial" w:hAnsi="Arial" w:cs="Arial"/>
                <w:bCs/>
                <w:sz w:val="20"/>
                <w:szCs w:val="20"/>
              </w:rPr>
              <w:t>,</w:t>
            </w:r>
            <w:r w:rsidR="005B4602">
              <w:rPr>
                <w:rFonts w:ascii="Arial" w:hAnsi="Arial" w:cs="Arial"/>
                <w:bCs/>
                <w:sz w:val="20"/>
                <w:szCs w:val="20"/>
              </w:rPr>
              <w:t>5</w:t>
            </w:r>
            <w:r>
              <w:rPr>
                <w:rFonts w:ascii="Arial" w:hAnsi="Arial" w:cs="Arial"/>
                <w:bCs/>
                <w:sz w:val="20"/>
                <w:szCs w:val="20"/>
              </w:rPr>
              <w:t>00</w:t>
            </w:r>
            <w:r w:rsidR="00081B21">
              <w:rPr>
                <w:rFonts w:ascii="Arial" w:hAnsi="Arial" w:cs="Arial"/>
                <w:bCs/>
                <w:sz w:val="20"/>
                <w:szCs w:val="20"/>
              </w:rPr>
              <w:t>.00</w:t>
            </w:r>
          </w:p>
        </w:tc>
      </w:tr>
      <w:tr w:rsidR="000B2AD5" w:rsidRPr="00040E43" w14:paraId="5446934A" w14:textId="77777777" w:rsidTr="006732F3">
        <w:trPr>
          <w:jc w:val="center"/>
        </w:trPr>
        <w:tc>
          <w:tcPr>
            <w:tcW w:w="5668" w:type="dxa"/>
          </w:tcPr>
          <w:p w14:paraId="249FEA30" w14:textId="77777777" w:rsidR="000B2AD5" w:rsidRPr="00040E43" w:rsidRDefault="001A6D82"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Arrendadoras de sillas, mesas y todo tipo de mobiliario</w:t>
            </w:r>
          </w:p>
        </w:tc>
        <w:tc>
          <w:tcPr>
            <w:tcW w:w="1702" w:type="dxa"/>
            <w:vAlign w:val="center"/>
          </w:tcPr>
          <w:p w14:paraId="25E7E7D0"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1A6D82">
              <w:rPr>
                <w:rFonts w:ascii="Arial" w:hAnsi="Arial" w:cs="Arial"/>
                <w:bCs/>
                <w:sz w:val="20"/>
                <w:szCs w:val="20"/>
              </w:rPr>
              <w:t>1,5</w:t>
            </w:r>
            <w:r>
              <w:rPr>
                <w:rFonts w:ascii="Arial" w:hAnsi="Arial" w:cs="Arial"/>
                <w:bCs/>
                <w:sz w:val="20"/>
                <w:szCs w:val="20"/>
              </w:rPr>
              <w:t>00</w:t>
            </w:r>
            <w:r w:rsidR="00081B21">
              <w:rPr>
                <w:rFonts w:ascii="Arial" w:hAnsi="Arial" w:cs="Arial"/>
                <w:bCs/>
                <w:sz w:val="20"/>
                <w:szCs w:val="20"/>
              </w:rPr>
              <w:t>.00</w:t>
            </w:r>
          </w:p>
        </w:tc>
        <w:tc>
          <w:tcPr>
            <w:tcW w:w="1702" w:type="dxa"/>
            <w:vAlign w:val="center"/>
          </w:tcPr>
          <w:p w14:paraId="4CB4EF21" w14:textId="77777777"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1A6D82">
              <w:rPr>
                <w:rFonts w:ascii="Arial" w:hAnsi="Arial" w:cs="Arial"/>
                <w:bCs/>
                <w:sz w:val="20"/>
                <w:szCs w:val="20"/>
              </w:rPr>
              <w:t>7</w:t>
            </w:r>
            <w:r>
              <w:rPr>
                <w:rFonts w:ascii="Arial" w:hAnsi="Arial" w:cs="Arial"/>
                <w:bCs/>
                <w:sz w:val="20"/>
                <w:szCs w:val="20"/>
              </w:rPr>
              <w:t>00</w:t>
            </w:r>
            <w:r w:rsidR="00081B21">
              <w:rPr>
                <w:rFonts w:ascii="Arial" w:hAnsi="Arial" w:cs="Arial"/>
                <w:bCs/>
                <w:sz w:val="20"/>
                <w:szCs w:val="20"/>
              </w:rPr>
              <w:t>.00</w:t>
            </w:r>
          </w:p>
        </w:tc>
      </w:tr>
      <w:tr w:rsidR="000B2AD5" w:rsidRPr="00040E43" w14:paraId="7FA1B719" w14:textId="77777777" w:rsidTr="006732F3">
        <w:trPr>
          <w:jc w:val="center"/>
        </w:trPr>
        <w:tc>
          <w:tcPr>
            <w:tcW w:w="5668" w:type="dxa"/>
          </w:tcPr>
          <w:p w14:paraId="328D509B" w14:textId="77777777" w:rsidR="000B2AD5"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sidRPr="00040E43">
              <w:rPr>
                <w:rFonts w:ascii="Arial" w:hAnsi="Arial" w:cs="Arial"/>
                <w:bCs/>
                <w:sz w:val="20"/>
                <w:szCs w:val="20"/>
              </w:rPr>
              <w:t>Sub-agencias y servifrescos</w:t>
            </w:r>
          </w:p>
        </w:tc>
        <w:tc>
          <w:tcPr>
            <w:tcW w:w="1702" w:type="dxa"/>
            <w:vAlign w:val="center"/>
          </w:tcPr>
          <w:p w14:paraId="725A1229" w14:textId="77777777" w:rsidR="000B2AD5"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1,</w:t>
            </w:r>
            <w:r>
              <w:rPr>
                <w:rFonts w:ascii="Arial" w:hAnsi="Arial" w:cs="Arial"/>
                <w:bCs/>
                <w:sz w:val="20"/>
                <w:szCs w:val="20"/>
              </w:rPr>
              <w:t>5</w:t>
            </w:r>
            <w:r w:rsidR="00677220">
              <w:rPr>
                <w:rFonts w:ascii="Arial" w:hAnsi="Arial" w:cs="Arial"/>
                <w:bCs/>
                <w:sz w:val="20"/>
                <w:szCs w:val="20"/>
              </w:rPr>
              <w:t>0</w:t>
            </w:r>
            <w:r>
              <w:rPr>
                <w:rFonts w:ascii="Arial" w:hAnsi="Arial" w:cs="Arial"/>
                <w:bCs/>
                <w:sz w:val="20"/>
                <w:szCs w:val="20"/>
              </w:rPr>
              <w:t>0</w:t>
            </w:r>
            <w:r w:rsidR="00081B21">
              <w:rPr>
                <w:rFonts w:ascii="Arial" w:hAnsi="Arial" w:cs="Arial"/>
                <w:bCs/>
                <w:sz w:val="20"/>
                <w:szCs w:val="20"/>
              </w:rPr>
              <w:t>.00</w:t>
            </w:r>
          </w:p>
        </w:tc>
        <w:tc>
          <w:tcPr>
            <w:tcW w:w="1702" w:type="dxa"/>
            <w:vAlign w:val="center"/>
          </w:tcPr>
          <w:p w14:paraId="0477B685" w14:textId="77777777" w:rsidR="000B2AD5"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6</w:t>
            </w:r>
            <w:r>
              <w:rPr>
                <w:rFonts w:ascii="Arial" w:hAnsi="Arial" w:cs="Arial"/>
                <w:bCs/>
                <w:sz w:val="20"/>
                <w:szCs w:val="20"/>
              </w:rPr>
              <w:t>00</w:t>
            </w:r>
            <w:r w:rsidR="00081B21">
              <w:rPr>
                <w:rFonts w:ascii="Arial" w:hAnsi="Arial" w:cs="Arial"/>
                <w:bCs/>
                <w:sz w:val="20"/>
                <w:szCs w:val="20"/>
              </w:rPr>
              <w:t>.00</w:t>
            </w:r>
          </w:p>
        </w:tc>
      </w:tr>
      <w:tr w:rsidR="00040E43" w:rsidRPr="00040E43" w14:paraId="2A1AAD47" w14:textId="77777777" w:rsidTr="006732F3">
        <w:trPr>
          <w:jc w:val="center"/>
        </w:trPr>
        <w:tc>
          <w:tcPr>
            <w:tcW w:w="5668" w:type="dxa"/>
          </w:tcPr>
          <w:p w14:paraId="79FA2F6B"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Consultorios médicos, dentistas, análisis clínicos, y laboratorios</w:t>
            </w:r>
          </w:p>
        </w:tc>
        <w:tc>
          <w:tcPr>
            <w:tcW w:w="1702" w:type="dxa"/>
            <w:vAlign w:val="center"/>
          </w:tcPr>
          <w:p w14:paraId="0DFA0719"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1,5</w:t>
            </w:r>
            <w:r>
              <w:rPr>
                <w:rFonts w:ascii="Arial" w:hAnsi="Arial" w:cs="Arial"/>
                <w:bCs/>
                <w:sz w:val="20"/>
                <w:szCs w:val="20"/>
              </w:rPr>
              <w:t>00</w:t>
            </w:r>
            <w:r w:rsidR="00081B21">
              <w:rPr>
                <w:rFonts w:ascii="Arial" w:hAnsi="Arial" w:cs="Arial"/>
                <w:bCs/>
                <w:sz w:val="20"/>
                <w:szCs w:val="20"/>
              </w:rPr>
              <w:t>.00</w:t>
            </w:r>
          </w:p>
        </w:tc>
        <w:tc>
          <w:tcPr>
            <w:tcW w:w="1702" w:type="dxa"/>
            <w:vAlign w:val="center"/>
          </w:tcPr>
          <w:p w14:paraId="4BEEFADC"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1A6D82">
              <w:rPr>
                <w:rFonts w:ascii="Arial" w:hAnsi="Arial" w:cs="Arial"/>
                <w:bCs/>
                <w:sz w:val="20"/>
                <w:szCs w:val="20"/>
              </w:rPr>
              <w:t>6</w:t>
            </w:r>
            <w:r>
              <w:rPr>
                <w:rFonts w:ascii="Arial" w:hAnsi="Arial" w:cs="Arial"/>
                <w:bCs/>
                <w:sz w:val="20"/>
                <w:szCs w:val="20"/>
              </w:rPr>
              <w:t>00</w:t>
            </w:r>
            <w:r w:rsidR="00081B21">
              <w:rPr>
                <w:rFonts w:ascii="Arial" w:hAnsi="Arial" w:cs="Arial"/>
                <w:bCs/>
                <w:sz w:val="20"/>
                <w:szCs w:val="20"/>
              </w:rPr>
              <w:t>.00</w:t>
            </w:r>
          </w:p>
        </w:tc>
      </w:tr>
      <w:tr w:rsidR="00040E43" w:rsidRPr="00040E43" w14:paraId="23A24DC3" w14:textId="77777777" w:rsidTr="006732F3">
        <w:trPr>
          <w:jc w:val="center"/>
        </w:trPr>
        <w:tc>
          <w:tcPr>
            <w:tcW w:w="5668" w:type="dxa"/>
          </w:tcPr>
          <w:p w14:paraId="5C765116"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Negocios de telefonía celular y radiocomunicaciones</w:t>
            </w:r>
          </w:p>
        </w:tc>
        <w:tc>
          <w:tcPr>
            <w:tcW w:w="1702" w:type="dxa"/>
            <w:vAlign w:val="center"/>
          </w:tcPr>
          <w:p w14:paraId="4211A018"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1,0</w:t>
            </w:r>
            <w:r>
              <w:rPr>
                <w:rFonts w:ascii="Arial" w:hAnsi="Arial" w:cs="Arial"/>
                <w:bCs/>
                <w:sz w:val="20"/>
                <w:szCs w:val="20"/>
              </w:rPr>
              <w:t>00</w:t>
            </w:r>
            <w:r w:rsidR="00081B21">
              <w:rPr>
                <w:rFonts w:ascii="Arial" w:hAnsi="Arial" w:cs="Arial"/>
                <w:bCs/>
                <w:sz w:val="20"/>
                <w:szCs w:val="20"/>
              </w:rPr>
              <w:t>.00</w:t>
            </w:r>
          </w:p>
        </w:tc>
        <w:tc>
          <w:tcPr>
            <w:tcW w:w="1702" w:type="dxa"/>
            <w:vAlign w:val="center"/>
          </w:tcPr>
          <w:p w14:paraId="39379029"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677220">
              <w:rPr>
                <w:rFonts w:ascii="Arial" w:hAnsi="Arial" w:cs="Arial"/>
                <w:bCs/>
                <w:sz w:val="20"/>
                <w:szCs w:val="20"/>
              </w:rPr>
              <w:t>5</w:t>
            </w:r>
            <w:r>
              <w:rPr>
                <w:rFonts w:ascii="Arial" w:hAnsi="Arial" w:cs="Arial"/>
                <w:bCs/>
                <w:sz w:val="20"/>
                <w:szCs w:val="20"/>
              </w:rPr>
              <w:t>00</w:t>
            </w:r>
            <w:r w:rsidR="00081B21">
              <w:rPr>
                <w:rFonts w:ascii="Arial" w:hAnsi="Arial" w:cs="Arial"/>
                <w:bCs/>
                <w:sz w:val="20"/>
                <w:szCs w:val="20"/>
              </w:rPr>
              <w:t>.00</w:t>
            </w:r>
          </w:p>
        </w:tc>
      </w:tr>
      <w:tr w:rsidR="00040E43" w:rsidRPr="00040E43" w14:paraId="04D94A77" w14:textId="77777777" w:rsidTr="006732F3">
        <w:trPr>
          <w:jc w:val="center"/>
        </w:trPr>
        <w:tc>
          <w:tcPr>
            <w:tcW w:w="5668" w:type="dxa"/>
          </w:tcPr>
          <w:p w14:paraId="248DF5A7"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Talleres de reparación de electrodomésticos</w:t>
            </w:r>
          </w:p>
        </w:tc>
        <w:tc>
          <w:tcPr>
            <w:tcW w:w="1702" w:type="dxa"/>
            <w:vAlign w:val="center"/>
          </w:tcPr>
          <w:p w14:paraId="7515C9E7"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$550</w:t>
            </w:r>
            <w:r w:rsidR="00081B21">
              <w:rPr>
                <w:rFonts w:ascii="Arial" w:hAnsi="Arial" w:cs="Arial"/>
                <w:bCs/>
                <w:sz w:val="20"/>
                <w:szCs w:val="20"/>
              </w:rPr>
              <w:t>.00</w:t>
            </w:r>
          </w:p>
        </w:tc>
        <w:tc>
          <w:tcPr>
            <w:tcW w:w="1702" w:type="dxa"/>
            <w:vAlign w:val="center"/>
          </w:tcPr>
          <w:p w14:paraId="5FEF92A2"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$300</w:t>
            </w:r>
            <w:r w:rsidR="00081B21">
              <w:rPr>
                <w:rFonts w:ascii="Arial" w:hAnsi="Arial" w:cs="Arial"/>
                <w:bCs/>
                <w:sz w:val="20"/>
                <w:szCs w:val="20"/>
              </w:rPr>
              <w:t>.00</w:t>
            </w:r>
          </w:p>
        </w:tc>
      </w:tr>
      <w:tr w:rsidR="00040E43" w:rsidRPr="00040E43" w14:paraId="36D214A8" w14:textId="77777777" w:rsidTr="006732F3">
        <w:trPr>
          <w:jc w:val="center"/>
        </w:trPr>
        <w:tc>
          <w:tcPr>
            <w:tcW w:w="5668" w:type="dxa"/>
          </w:tcPr>
          <w:p w14:paraId="1F0A6324"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Escuelas particulares y academias</w:t>
            </w:r>
          </w:p>
        </w:tc>
        <w:tc>
          <w:tcPr>
            <w:tcW w:w="1702" w:type="dxa"/>
            <w:vAlign w:val="center"/>
          </w:tcPr>
          <w:p w14:paraId="6C8A207C"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$5,200</w:t>
            </w:r>
            <w:r w:rsidR="00081B21">
              <w:rPr>
                <w:rFonts w:ascii="Arial" w:hAnsi="Arial" w:cs="Arial"/>
                <w:bCs/>
                <w:sz w:val="20"/>
                <w:szCs w:val="20"/>
              </w:rPr>
              <w:t>.00</w:t>
            </w:r>
          </w:p>
        </w:tc>
        <w:tc>
          <w:tcPr>
            <w:tcW w:w="1702" w:type="dxa"/>
            <w:vAlign w:val="center"/>
          </w:tcPr>
          <w:p w14:paraId="0A0D2F09"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2</w:t>
            </w:r>
            <w:r>
              <w:rPr>
                <w:rFonts w:ascii="Arial" w:hAnsi="Arial" w:cs="Arial"/>
                <w:bCs/>
                <w:sz w:val="20"/>
                <w:szCs w:val="20"/>
              </w:rPr>
              <w:t>,</w:t>
            </w:r>
            <w:r w:rsidR="00925092">
              <w:rPr>
                <w:rFonts w:ascii="Arial" w:hAnsi="Arial" w:cs="Arial"/>
                <w:bCs/>
                <w:sz w:val="20"/>
                <w:szCs w:val="20"/>
              </w:rPr>
              <w:t>0</w:t>
            </w:r>
            <w:r>
              <w:rPr>
                <w:rFonts w:ascii="Arial" w:hAnsi="Arial" w:cs="Arial"/>
                <w:bCs/>
                <w:sz w:val="20"/>
                <w:szCs w:val="20"/>
              </w:rPr>
              <w:t>00</w:t>
            </w:r>
            <w:r w:rsidR="00081B21">
              <w:rPr>
                <w:rFonts w:ascii="Arial" w:hAnsi="Arial" w:cs="Arial"/>
                <w:bCs/>
                <w:sz w:val="20"/>
                <w:szCs w:val="20"/>
              </w:rPr>
              <w:t>.00</w:t>
            </w:r>
          </w:p>
        </w:tc>
      </w:tr>
      <w:tr w:rsidR="00040E43" w:rsidRPr="00040E43" w14:paraId="57099005" w14:textId="77777777" w:rsidTr="006732F3">
        <w:trPr>
          <w:jc w:val="center"/>
        </w:trPr>
        <w:tc>
          <w:tcPr>
            <w:tcW w:w="5668" w:type="dxa"/>
          </w:tcPr>
          <w:p w14:paraId="346F4733"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Sala de fiestas menor a 1000 metros cuadrados</w:t>
            </w:r>
          </w:p>
        </w:tc>
        <w:tc>
          <w:tcPr>
            <w:tcW w:w="1702" w:type="dxa"/>
            <w:vAlign w:val="center"/>
          </w:tcPr>
          <w:p w14:paraId="2C0B4506"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$3,800</w:t>
            </w:r>
            <w:r w:rsidR="00081B21">
              <w:rPr>
                <w:rFonts w:ascii="Arial" w:hAnsi="Arial" w:cs="Arial"/>
                <w:bCs/>
                <w:sz w:val="20"/>
                <w:szCs w:val="20"/>
              </w:rPr>
              <w:t>.00</w:t>
            </w:r>
          </w:p>
        </w:tc>
        <w:tc>
          <w:tcPr>
            <w:tcW w:w="1702" w:type="dxa"/>
            <w:vAlign w:val="center"/>
          </w:tcPr>
          <w:p w14:paraId="4763B452"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$1,200</w:t>
            </w:r>
            <w:r w:rsidR="00081B21">
              <w:rPr>
                <w:rFonts w:ascii="Arial" w:hAnsi="Arial" w:cs="Arial"/>
                <w:bCs/>
                <w:sz w:val="20"/>
                <w:szCs w:val="20"/>
              </w:rPr>
              <w:t>.00</w:t>
            </w:r>
          </w:p>
        </w:tc>
      </w:tr>
      <w:tr w:rsidR="00040E43" w:rsidRPr="00040E43" w14:paraId="47AC0977" w14:textId="77777777" w:rsidTr="006732F3">
        <w:trPr>
          <w:jc w:val="center"/>
        </w:trPr>
        <w:tc>
          <w:tcPr>
            <w:tcW w:w="5668" w:type="dxa"/>
          </w:tcPr>
          <w:p w14:paraId="24E6EEAD"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Sala de fiestas mayor a 1000 metros cuadrados</w:t>
            </w:r>
          </w:p>
        </w:tc>
        <w:tc>
          <w:tcPr>
            <w:tcW w:w="1702" w:type="dxa"/>
            <w:vAlign w:val="center"/>
          </w:tcPr>
          <w:p w14:paraId="4A5F3B0A"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$6,800</w:t>
            </w:r>
            <w:r w:rsidR="00081B21">
              <w:rPr>
                <w:rFonts w:ascii="Arial" w:hAnsi="Arial" w:cs="Arial"/>
                <w:bCs/>
                <w:sz w:val="20"/>
                <w:szCs w:val="20"/>
              </w:rPr>
              <w:t>.00</w:t>
            </w:r>
          </w:p>
        </w:tc>
        <w:tc>
          <w:tcPr>
            <w:tcW w:w="1702" w:type="dxa"/>
            <w:vAlign w:val="center"/>
          </w:tcPr>
          <w:p w14:paraId="4268C074"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$1,800</w:t>
            </w:r>
            <w:r w:rsidR="00081B21">
              <w:rPr>
                <w:rFonts w:ascii="Arial" w:hAnsi="Arial" w:cs="Arial"/>
                <w:bCs/>
                <w:sz w:val="20"/>
                <w:szCs w:val="20"/>
              </w:rPr>
              <w:t>.00</w:t>
            </w:r>
          </w:p>
        </w:tc>
      </w:tr>
      <w:tr w:rsidR="00040E43" w:rsidRPr="00040E43" w14:paraId="0416720A" w14:textId="77777777" w:rsidTr="006732F3">
        <w:trPr>
          <w:jc w:val="center"/>
        </w:trPr>
        <w:tc>
          <w:tcPr>
            <w:tcW w:w="5668" w:type="dxa"/>
          </w:tcPr>
          <w:p w14:paraId="2DF40694"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Minisúper</w:t>
            </w:r>
            <w:r w:rsidR="00925092">
              <w:rPr>
                <w:rFonts w:ascii="Arial" w:hAnsi="Arial" w:cs="Arial"/>
                <w:bCs/>
                <w:sz w:val="20"/>
                <w:szCs w:val="20"/>
              </w:rPr>
              <w:t xml:space="preserve"> sin venta de bebidas </w:t>
            </w:r>
            <w:r w:rsidR="00F45D27">
              <w:rPr>
                <w:rFonts w:ascii="Arial" w:hAnsi="Arial" w:cs="Arial"/>
                <w:bCs/>
                <w:sz w:val="20"/>
                <w:szCs w:val="20"/>
              </w:rPr>
              <w:t>alcohólicas</w:t>
            </w:r>
          </w:p>
        </w:tc>
        <w:tc>
          <w:tcPr>
            <w:tcW w:w="1702" w:type="dxa"/>
            <w:vAlign w:val="center"/>
          </w:tcPr>
          <w:p w14:paraId="05AD2845"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$12,5</w:t>
            </w:r>
            <w:r w:rsidR="00081B21">
              <w:rPr>
                <w:rFonts w:ascii="Arial" w:hAnsi="Arial" w:cs="Arial"/>
                <w:bCs/>
                <w:sz w:val="20"/>
                <w:szCs w:val="20"/>
              </w:rPr>
              <w:t>00.00</w:t>
            </w:r>
          </w:p>
        </w:tc>
        <w:tc>
          <w:tcPr>
            <w:tcW w:w="1702" w:type="dxa"/>
            <w:vAlign w:val="center"/>
          </w:tcPr>
          <w:p w14:paraId="5EEEA400"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$4,500</w:t>
            </w:r>
            <w:r w:rsidR="00081B21">
              <w:rPr>
                <w:rFonts w:ascii="Arial" w:hAnsi="Arial" w:cs="Arial"/>
                <w:bCs/>
                <w:sz w:val="20"/>
                <w:szCs w:val="20"/>
              </w:rPr>
              <w:t>.00</w:t>
            </w:r>
          </w:p>
        </w:tc>
      </w:tr>
      <w:tr w:rsidR="00040E43" w:rsidRPr="00040E43" w14:paraId="3E6778C3" w14:textId="77777777" w:rsidTr="006732F3">
        <w:trPr>
          <w:jc w:val="center"/>
        </w:trPr>
        <w:tc>
          <w:tcPr>
            <w:tcW w:w="5668" w:type="dxa"/>
          </w:tcPr>
          <w:p w14:paraId="6C219B88" w14:textId="77777777" w:rsidR="00040E43" w:rsidRPr="00040E43" w:rsidRDefault="00F45D27"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Supermercado</w:t>
            </w:r>
            <w:r w:rsidR="00925092">
              <w:rPr>
                <w:rFonts w:ascii="Arial" w:hAnsi="Arial" w:cs="Arial"/>
                <w:bCs/>
                <w:sz w:val="20"/>
                <w:szCs w:val="20"/>
              </w:rPr>
              <w:t xml:space="preserve"> sin venta de bebidas </w:t>
            </w:r>
            <w:r>
              <w:rPr>
                <w:rFonts w:ascii="Arial" w:hAnsi="Arial" w:cs="Arial"/>
                <w:bCs/>
                <w:sz w:val="20"/>
                <w:szCs w:val="20"/>
              </w:rPr>
              <w:t>alcohólicas</w:t>
            </w:r>
          </w:p>
        </w:tc>
        <w:tc>
          <w:tcPr>
            <w:tcW w:w="1702" w:type="dxa"/>
            <w:vAlign w:val="center"/>
          </w:tcPr>
          <w:p w14:paraId="6058AF8F"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$18,5</w:t>
            </w:r>
            <w:r w:rsidR="00081B21">
              <w:rPr>
                <w:rFonts w:ascii="Arial" w:hAnsi="Arial" w:cs="Arial"/>
                <w:bCs/>
                <w:sz w:val="20"/>
                <w:szCs w:val="20"/>
              </w:rPr>
              <w:t>00.00</w:t>
            </w:r>
          </w:p>
        </w:tc>
        <w:tc>
          <w:tcPr>
            <w:tcW w:w="1702" w:type="dxa"/>
            <w:vAlign w:val="center"/>
          </w:tcPr>
          <w:p w14:paraId="4553E43B"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2A7387">
              <w:rPr>
                <w:rFonts w:ascii="Arial" w:hAnsi="Arial" w:cs="Arial"/>
                <w:bCs/>
                <w:sz w:val="20"/>
                <w:szCs w:val="20"/>
              </w:rPr>
              <w:t>10</w:t>
            </w:r>
            <w:r>
              <w:rPr>
                <w:rFonts w:ascii="Arial" w:hAnsi="Arial" w:cs="Arial"/>
                <w:bCs/>
                <w:sz w:val="20"/>
                <w:szCs w:val="20"/>
              </w:rPr>
              <w:t>,</w:t>
            </w:r>
            <w:r w:rsidR="00925092">
              <w:rPr>
                <w:rFonts w:ascii="Arial" w:hAnsi="Arial" w:cs="Arial"/>
                <w:bCs/>
                <w:sz w:val="20"/>
                <w:szCs w:val="20"/>
              </w:rPr>
              <w:t>0</w:t>
            </w:r>
            <w:r>
              <w:rPr>
                <w:rFonts w:ascii="Arial" w:hAnsi="Arial" w:cs="Arial"/>
                <w:bCs/>
                <w:sz w:val="20"/>
                <w:szCs w:val="20"/>
              </w:rPr>
              <w:t>00</w:t>
            </w:r>
            <w:r w:rsidR="00081B21">
              <w:rPr>
                <w:rFonts w:ascii="Arial" w:hAnsi="Arial" w:cs="Arial"/>
                <w:bCs/>
                <w:sz w:val="20"/>
                <w:szCs w:val="20"/>
              </w:rPr>
              <w:t>.00</w:t>
            </w:r>
          </w:p>
        </w:tc>
      </w:tr>
      <w:tr w:rsidR="00040E43" w:rsidRPr="00040E43" w14:paraId="424AC839" w14:textId="77777777" w:rsidTr="006732F3">
        <w:trPr>
          <w:jc w:val="center"/>
        </w:trPr>
        <w:tc>
          <w:tcPr>
            <w:tcW w:w="5668" w:type="dxa"/>
          </w:tcPr>
          <w:p w14:paraId="229095B3"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Expendio de alimentos balanceados y cereales</w:t>
            </w:r>
          </w:p>
        </w:tc>
        <w:tc>
          <w:tcPr>
            <w:tcW w:w="1702" w:type="dxa"/>
            <w:vAlign w:val="center"/>
          </w:tcPr>
          <w:p w14:paraId="1FCBCB19"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$75</w:t>
            </w:r>
            <w:r w:rsidR="00081B21">
              <w:rPr>
                <w:rFonts w:ascii="Arial" w:hAnsi="Arial" w:cs="Arial"/>
                <w:bCs/>
                <w:sz w:val="20"/>
                <w:szCs w:val="20"/>
              </w:rPr>
              <w:t>0.00</w:t>
            </w:r>
          </w:p>
        </w:tc>
        <w:tc>
          <w:tcPr>
            <w:tcW w:w="1702" w:type="dxa"/>
            <w:vAlign w:val="center"/>
          </w:tcPr>
          <w:p w14:paraId="683B341A"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$400</w:t>
            </w:r>
            <w:r w:rsidR="00081B21">
              <w:rPr>
                <w:rFonts w:ascii="Arial" w:hAnsi="Arial" w:cs="Arial"/>
                <w:bCs/>
                <w:sz w:val="20"/>
                <w:szCs w:val="20"/>
              </w:rPr>
              <w:t>.00</w:t>
            </w:r>
          </w:p>
        </w:tc>
      </w:tr>
      <w:tr w:rsidR="00040E43" w:rsidRPr="00040E43" w14:paraId="7054BD35" w14:textId="77777777" w:rsidTr="006732F3">
        <w:trPr>
          <w:jc w:val="center"/>
        </w:trPr>
        <w:tc>
          <w:tcPr>
            <w:tcW w:w="5668" w:type="dxa"/>
          </w:tcPr>
          <w:p w14:paraId="49F0196F" w14:textId="77777777" w:rsidR="00040E43" w:rsidRPr="00040E43" w:rsidRDefault="00040E43"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Oficinas de sistemas de televisión por cable</w:t>
            </w:r>
          </w:p>
        </w:tc>
        <w:tc>
          <w:tcPr>
            <w:tcW w:w="1702" w:type="dxa"/>
            <w:vAlign w:val="center"/>
          </w:tcPr>
          <w:p w14:paraId="1B0C924A"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$85</w:t>
            </w:r>
            <w:r w:rsidR="00081B21">
              <w:rPr>
                <w:rFonts w:ascii="Arial" w:hAnsi="Arial" w:cs="Arial"/>
                <w:bCs/>
                <w:sz w:val="20"/>
                <w:szCs w:val="20"/>
              </w:rPr>
              <w:t>0.00</w:t>
            </w:r>
          </w:p>
        </w:tc>
        <w:tc>
          <w:tcPr>
            <w:tcW w:w="1702" w:type="dxa"/>
            <w:vAlign w:val="center"/>
          </w:tcPr>
          <w:p w14:paraId="4C54E7FD"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$500</w:t>
            </w:r>
            <w:r w:rsidR="00081B21">
              <w:rPr>
                <w:rFonts w:ascii="Arial" w:hAnsi="Arial" w:cs="Arial"/>
                <w:bCs/>
                <w:sz w:val="20"/>
                <w:szCs w:val="20"/>
              </w:rPr>
              <w:t>.00</w:t>
            </w:r>
          </w:p>
        </w:tc>
      </w:tr>
      <w:tr w:rsidR="00040E43" w:rsidRPr="00040E43" w14:paraId="0D51E16E" w14:textId="77777777" w:rsidTr="006732F3">
        <w:trPr>
          <w:jc w:val="center"/>
        </w:trPr>
        <w:tc>
          <w:tcPr>
            <w:tcW w:w="5668" w:type="dxa"/>
          </w:tcPr>
          <w:p w14:paraId="7DEB9475" w14:textId="77777777" w:rsidR="00040E43" w:rsidRPr="00040E43" w:rsidRDefault="00081B21"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Centro de foto estudio y grabación</w:t>
            </w:r>
          </w:p>
        </w:tc>
        <w:tc>
          <w:tcPr>
            <w:tcW w:w="1702" w:type="dxa"/>
            <w:vAlign w:val="center"/>
          </w:tcPr>
          <w:p w14:paraId="51AB5699"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$65</w:t>
            </w:r>
            <w:r w:rsidR="00775471">
              <w:rPr>
                <w:rFonts w:ascii="Arial" w:hAnsi="Arial" w:cs="Arial"/>
                <w:bCs/>
                <w:sz w:val="20"/>
                <w:szCs w:val="20"/>
              </w:rPr>
              <w:t>0.00</w:t>
            </w:r>
          </w:p>
        </w:tc>
        <w:tc>
          <w:tcPr>
            <w:tcW w:w="1702" w:type="dxa"/>
            <w:vAlign w:val="center"/>
          </w:tcPr>
          <w:p w14:paraId="3525FC6E"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040E43" w:rsidRPr="00040E43" w14:paraId="2902ED38" w14:textId="77777777" w:rsidTr="006732F3">
        <w:trPr>
          <w:jc w:val="center"/>
        </w:trPr>
        <w:tc>
          <w:tcPr>
            <w:tcW w:w="5668" w:type="dxa"/>
          </w:tcPr>
          <w:p w14:paraId="1941E7CB" w14:textId="77777777" w:rsidR="00040E43" w:rsidRPr="00040E43" w:rsidRDefault="00081B21"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Puesto de frutas y verduras</w:t>
            </w:r>
          </w:p>
        </w:tc>
        <w:tc>
          <w:tcPr>
            <w:tcW w:w="1702" w:type="dxa"/>
            <w:vAlign w:val="center"/>
          </w:tcPr>
          <w:p w14:paraId="10661E61"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$55</w:t>
            </w:r>
            <w:r w:rsidR="00775471">
              <w:rPr>
                <w:rFonts w:ascii="Arial" w:hAnsi="Arial" w:cs="Arial"/>
                <w:bCs/>
                <w:sz w:val="20"/>
                <w:szCs w:val="20"/>
              </w:rPr>
              <w:t>0.00</w:t>
            </w:r>
          </w:p>
        </w:tc>
        <w:tc>
          <w:tcPr>
            <w:tcW w:w="1702" w:type="dxa"/>
            <w:vAlign w:val="center"/>
          </w:tcPr>
          <w:p w14:paraId="38A83B97"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$350</w:t>
            </w:r>
            <w:r w:rsidR="00775471">
              <w:rPr>
                <w:rFonts w:ascii="Arial" w:hAnsi="Arial" w:cs="Arial"/>
                <w:bCs/>
                <w:sz w:val="20"/>
                <w:szCs w:val="20"/>
              </w:rPr>
              <w:t>.00</w:t>
            </w:r>
          </w:p>
        </w:tc>
      </w:tr>
      <w:tr w:rsidR="00040E43" w:rsidRPr="00040E43" w14:paraId="3E83415D" w14:textId="77777777" w:rsidTr="006732F3">
        <w:trPr>
          <w:jc w:val="center"/>
        </w:trPr>
        <w:tc>
          <w:tcPr>
            <w:tcW w:w="5668" w:type="dxa"/>
          </w:tcPr>
          <w:p w14:paraId="70533D41" w14:textId="77777777" w:rsidR="00040E43" w:rsidRPr="00040E43" w:rsidRDefault="00081B21"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Lavanderías</w:t>
            </w:r>
          </w:p>
        </w:tc>
        <w:tc>
          <w:tcPr>
            <w:tcW w:w="1702" w:type="dxa"/>
            <w:vAlign w:val="center"/>
          </w:tcPr>
          <w:p w14:paraId="4461E47E" w14:textId="77777777" w:rsidR="00040E43"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$45</w:t>
            </w:r>
            <w:r w:rsidR="00775471">
              <w:rPr>
                <w:rFonts w:ascii="Arial" w:hAnsi="Arial" w:cs="Arial"/>
                <w:bCs/>
                <w:sz w:val="20"/>
                <w:szCs w:val="20"/>
              </w:rPr>
              <w:t>0.00</w:t>
            </w:r>
          </w:p>
        </w:tc>
        <w:tc>
          <w:tcPr>
            <w:tcW w:w="1702" w:type="dxa"/>
            <w:vAlign w:val="center"/>
          </w:tcPr>
          <w:p w14:paraId="7A87959A" w14:textId="77777777" w:rsidR="00040E43"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$250</w:t>
            </w:r>
            <w:r w:rsidR="00775471">
              <w:rPr>
                <w:rFonts w:ascii="Arial" w:hAnsi="Arial" w:cs="Arial"/>
                <w:bCs/>
                <w:sz w:val="20"/>
                <w:szCs w:val="20"/>
              </w:rPr>
              <w:t>.00</w:t>
            </w:r>
          </w:p>
        </w:tc>
      </w:tr>
      <w:tr w:rsidR="00081B21" w:rsidRPr="00040E43" w14:paraId="7A96BE45" w14:textId="77777777" w:rsidTr="006732F3">
        <w:trPr>
          <w:jc w:val="center"/>
        </w:trPr>
        <w:tc>
          <w:tcPr>
            <w:tcW w:w="5668" w:type="dxa"/>
          </w:tcPr>
          <w:p w14:paraId="4C6F4F8C" w14:textId="77777777" w:rsidR="00081B21" w:rsidRPr="00040E43" w:rsidRDefault="00081B21"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Maquiladoras de ropa</w:t>
            </w:r>
            <w:r w:rsidR="005C5AE3">
              <w:rPr>
                <w:rFonts w:ascii="Arial" w:hAnsi="Arial" w:cs="Arial"/>
                <w:bCs/>
                <w:sz w:val="20"/>
                <w:szCs w:val="20"/>
              </w:rPr>
              <w:t>/ Fabricas de hilos</w:t>
            </w:r>
          </w:p>
        </w:tc>
        <w:tc>
          <w:tcPr>
            <w:tcW w:w="1702" w:type="dxa"/>
            <w:vAlign w:val="center"/>
          </w:tcPr>
          <w:p w14:paraId="654B81A1" w14:textId="77777777" w:rsidR="00081B21"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10</w:t>
            </w:r>
            <w:r>
              <w:rPr>
                <w:rFonts w:ascii="Arial" w:hAnsi="Arial" w:cs="Arial"/>
                <w:bCs/>
                <w:sz w:val="20"/>
                <w:szCs w:val="20"/>
              </w:rPr>
              <w:t>,</w:t>
            </w:r>
            <w:r w:rsidR="00925092">
              <w:rPr>
                <w:rFonts w:ascii="Arial" w:hAnsi="Arial" w:cs="Arial"/>
                <w:bCs/>
                <w:sz w:val="20"/>
                <w:szCs w:val="20"/>
              </w:rPr>
              <w:t>0</w:t>
            </w:r>
            <w:r w:rsidR="00775471">
              <w:rPr>
                <w:rFonts w:ascii="Arial" w:hAnsi="Arial" w:cs="Arial"/>
                <w:bCs/>
                <w:sz w:val="20"/>
                <w:szCs w:val="20"/>
              </w:rPr>
              <w:t>00.00</w:t>
            </w:r>
          </w:p>
        </w:tc>
        <w:tc>
          <w:tcPr>
            <w:tcW w:w="1702" w:type="dxa"/>
            <w:vAlign w:val="center"/>
          </w:tcPr>
          <w:p w14:paraId="1CB8DA2D" w14:textId="77777777" w:rsidR="00081B21"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$5</w:t>
            </w:r>
            <w:r w:rsidR="00925092">
              <w:rPr>
                <w:rFonts w:ascii="Arial" w:hAnsi="Arial" w:cs="Arial"/>
                <w:bCs/>
                <w:sz w:val="20"/>
                <w:szCs w:val="20"/>
              </w:rPr>
              <w:t>,0</w:t>
            </w:r>
            <w:r>
              <w:rPr>
                <w:rFonts w:ascii="Arial" w:hAnsi="Arial" w:cs="Arial"/>
                <w:bCs/>
                <w:sz w:val="20"/>
                <w:szCs w:val="20"/>
              </w:rPr>
              <w:t>00</w:t>
            </w:r>
            <w:r w:rsidR="00775471">
              <w:rPr>
                <w:rFonts w:ascii="Arial" w:hAnsi="Arial" w:cs="Arial"/>
                <w:bCs/>
                <w:sz w:val="20"/>
                <w:szCs w:val="20"/>
              </w:rPr>
              <w:t>.00</w:t>
            </w:r>
          </w:p>
        </w:tc>
      </w:tr>
      <w:tr w:rsidR="00081B21" w:rsidRPr="00040E43" w14:paraId="0F29561C" w14:textId="77777777" w:rsidTr="006732F3">
        <w:trPr>
          <w:jc w:val="center"/>
        </w:trPr>
        <w:tc>
          <w:tcPr>
            <w:tcW w:w="5668" w:type="dxa"/>
          </w:tcPr>
          <w:p w14:paraId="040E59AD" w14:textId="77777777" w:rsidR="00081B21" w:rsidRPr="00040E43" w:rsidRDefault="00081B21"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Planta procesadora de agua purificada y hielo</w:t>
            </w:r>
          </w:p>
        </w:tc>
        <w:tc>
          <w:tcPr>
            <w:tcW w:w="1702" w:type="dxa"/>
            <w:vAlign w:val="center"/>
          </w:tcPr>
          <w:p w14:paraId="3592F806" w14:textId="77777777" w:rsidR="00081B21"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$75</w:t>
            </w:r>
            <w:r w:rsidR="00775471">
              <w:rPr>
                <w:rFonts w:ascii="Arial" w:hAnsi="Arial" w:cs="Arial"/>
                <w:bCs/>
                <w:sz w:val="20"/>
                <w:szCs w:val="20"/>
              </w:rPr>
              <w:t>0.00</w:t>
            </w:r>
          </w:p>
        </w:tc>
        <w:tc>
          <w:tcPr>
            <w:tcW w:w="1702" w:type="dxa"/>
            <w:vAlign w:val="center"/>
          </w:tcPr>
          <w:p w14:paraId="6241BE2B" w14:textId="77777777" w:rsidR="00081B21"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081B21" w:rsidRPr="00040E43" w14:paraId="358A72EA" w14:textId="77777777" w:rsidTr="006732F3">
        <w:trPr>
          <w:jc w:val="center"/>
        </w:trPr>
        <w:tc>
          <w:tcPr>
            <w:tcW w:w="5668" w:type="dxa"/>
          </w:tcPr>
          <w:p w14:paraId="3FD92585" w14:textId="77777777" w:rsidR="00081B21" w:rsidRPr="00040E43" w:rsidRDefault="00775471"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Vidrios y aluminios</w:t>
            </w:r>
          </w:p>
        </w:tc>
        <w:tc>
          <w:tcPr>
            <w:tcW w:w="1702" w:type="dxa"/>
            <w:vAlign w:val="center"/>
          </w:tcPr>
          <w:p w14:paraId="088145BF" w14:textId="77777777" w:rsidR="00081B21"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$70</w:t>
            </w:r>
            <w:r w:rsidR="00775471">
              <w:rPr>
                <w:rFonts w:ascii="Arial" w:hAnsi="Arial" w:cs="Arial"/>
                <w:bCs/>
                <w:sz w:val="20"/>
                <w:szCs w:val="20"/>
              </w:rPr>
              <w:t>0.00</w:t>
            </w:r>
          </w:p>
        </w:tc>
        <w:tc>
          <w:tcPr>
            <w:tcW w:w="1702" w:type="dxa"/>
            <w:vAlign w:val="center"/>
          </w:tcPr>
          <w:p w14:paraId="625D6F79" w14:textId="77777777" w:rsidR="00081B21"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$400</w:t>
            </w:r>
            <w:r w:rsidR="00775471">
              <w:rPr>
                <w:rFonts w:ascii="Arial" w:hAnsi="Arial" w:cs="Arial"/>
                <w:bCs/>
                <w:sz w:val="20"/>
                <w:szCs w:val="20"/>
              </w:rPr>
              <w:t>.00</w:t>
            </w:r>
          </w:p>
        </w:tc>
      </w:tr>
      <w:tr w:rsidR="00925092" w:rsidRPr="00040E43" w14:paraId="56483719" w14:textId="77777777" w:rsidTr="006732F3">
        <w:trPr>
          <w:jc w:val="center"/>
        </w:trPr>
        <w:tc>
          <w:tcPr>
            <w:tcW w:w="5668" w:type="dxa"/>
          </w:tcPr>
          <w:p w14:paraId="1B673B73" w14:textId="77777777" w:rsidR="00925092" w:rsidRDefault="00F45D27"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Terminales de autobuses/ lotes de autos</w:t>
            </w:r>
          </w:p>
        </w:tc>
        <w:tc>
          <w:tcPr>
            <w:tcW w:w="1702" w:type="dxa"/>
            <w:vAlign w:val="center"/>
          </w:tcPr>
          <w:p w14:paraId="62606658" w14:textId="6ABA78A6" w:rsidR="00925092"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F45D27">
              <w:rPr>
                <w:rFonts w:ascii="Arial" w:hAnsi="Arial" w:cs="Arial"/>
                <w:bCs/>
                <w:sz w:val="20"/>
                <w:szCs w:val="20"/>
              </w:rPr>
              <w:t>5,000.00</w:t>
            </w:r>
          </w:p>
        </w:tc>
        <w:tc>
          <w:tcPr>
            <w:tcW w:w="1702" w:type="dxa"/>
            <w:vAlign w:val="center"/>
          </w:tcPr>
          <w:p w14:paraId="27432752" w14:textId="7A772210" w:rsidR="00925092"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F45D27">
              <w:rPr>
                <w:rFonts w:ascii="Arial" w:hAnsi="Arial" w:cs="Arial"/>
                <w:bCs/>
                <w:sz w:val="20"/>
                <w:szCs w:val="20"/>
              </w:rPr>
              <w:t>1,500.00</w:t>
            </w:r>
          </w:p>
        </w:tc>
      </w:tr>
      <w:tr w:rsidR="00925092" w:rsidRPr="00040E43" w14:paraId="44571D46" w14:textId="77777777" w:rsidTr="006732F3">
        <w:trPr>
          <w:jc w:val="center"/>
        </w:trPr>
        <w:tc>
          <w:tcPr>
            <w:tcW w:w="5668" w:type="dxa"/>
          </w:tcPr>
          <w:p w14:paraId="2B76B0C5" w14:textId="77777777" w:rsidR="00925092" w:rsidRDefault="00F45D27"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Hoteles y hospedajes</w:t>
            </w:r>
          </w:p>
        </w:tc>
        <w:tc>
          <w:tcPr>
            <w:tcW w:w="1702" w:type="dxa"/>
            <w:vAlign w:val="center"/>
          </w:tcPr>
          <w:p w14:paraId="0368449F" w14:textId="150651B4" w:rsidR="00925092"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F45D27">
              <w:rPr>
                <w:rFonts w:ascii="Arial" w:hAnsi="Arial" w:cs="Arial"/>
                <w:bCs/>
                <w:sz w:val="20"/>
                <w:szCs w:val="20"/>
              </w:rPr>
              <w:t>5,000.00</w:t>
            </w:r>
          </w:p>
        </w:tc>
        <w:tc>
          <w:tcPr>
            <w:tcW w:w="1702" w:type="dxa"/>
            <w:vAlign w:val="center"/>
          </w:tcPr>
          <w:p w14:paraId="521D2D13" w14:textId="30D21D9F" w:rsidR="00925092"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F45D27">
              <w:rPr>
                <w:rFonts w:ascii="Arial" w:hAnsi="Arial" w:cs="Arial"/>
                <w:bCs/>
                <w:sz w:val="20"/>
                <w:szCs w:val="20"/>
              </w:rPr>
              <w:t>1,500.00</w:t>
            </w:r>
          </w:p>
        </w:tc>
      </w:tr>
      <w:tr w:rsidR="00081B21" w:rsidRPr="00040E43" w14:paraId="26E33329" w14:textId="77777777" w:rsidTr="006732F3">
        <w:trPr>
          <w:jc w:val="center"/>
        </w:trPr>
        <w:tc>
          <w:tcPr>
            <w:tcW w:w="5668" w:type="dxa"/>
          </w:tcPr>
          <w:p w14:paraId="5D0AEB6E" w14:textId="77777777" w:rsidR="00081B21" w:rsidRPr="00040E43" w:rsidRDefault="00925092"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Granja </w:t>
            </w:r>
            <w:r w:rsidR="00F45D27">
              <w:rPr>
                <w:rFonts w:ascii="Arial" w:hAnsi="Arial" w:cs="Arial"/>
                <w:bCs/>
                <w:sz w:val="20"/>
                <w:szCs w:val="20"/>
              </w:rPr>
              <w:t>Avícola</w:t>
            </w:r>
            <w:r>
              <w:rPr>
                <w:rFonts w:ascii="Arial" w:hAnsi="Arial" w:cs="Arial"/>
                <w:bCs/>
                <w:sz w:val="20"/>
                <w:szCs w:val="20"/>
              </w:rPr>
              <w:t>/Porcina</w:t>
            </w:r>
            <w:r w:rsidR="005C5AE3">
              <w:rPr>
                <w:rFonts w:ascii="Arial" w:hAnsi="Arial" w:cs="Arial"/>
                <w:bCs/>
                <w:sz w:val="20"/>
                <w:szCs w:val="20"/>
              </w:rPr>
              <w:t>/ horticultura</w:t>
            </w:r>
          </w:p>
        </w:tc>
        <w:tc>
          <w:tcPr>
            <w:tcW w:w="1702" w:type="dxa"/>
            <w:vAlign w:val="center"/>
          </w:tcPr>
          <w:p w14:paraId="06F6D579" w14:textId="77777777" w:rsidR="00081B21" w:rsidRPr="00040E43" w:rsidRDefault="00D528B3"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20</w:t>
            </w:r>
            <w:r>
              <w:rPr>
                <w:rFonts w:ascii="Arial" w:hAnsi="Arial" w:cs="Arial"/>
                <w:bCs/>
                <w:sz w:val="20"/>
                <w:szCs w:val="20"/>
              </w:rPr>
              <w:t>,</w:t>
            </w:r>
            <w:r w:rsidR="00925092">
              <w:rPr>
                <w:rFonts w:ascii="Arial" w:hAnsi="Arial" w:cs="Arial"/>
                <w:bCs/>
                <w:sz w:val="20"/>
                <w:szCs w:val="20"/>
              </w:rPr>
              <w:t>0</w:t>
            </w:r>
            <w:r w:rsidR="00775471">
              <w:rPr>
                <w:rFonts w:ascii="Arial" w:hAnsi="Arial" w:cs="Arial"/>
                <w:bCs/>
                <w:sz w:val="20"/>
                <w:szCs w:val="20"/>
              </w:rPr>
              <w:t>00.00</w:t>
            </w:r>
          </w:p>
        </w:tc>
        <w:tc>
          <w:tcPr>
            <w:tcW w:w="1702" w:type="dxa"/>
            <w:vAlign w:val="center"/>
          </w:tcPr>
          <w:p w14:paraId="466835C2" w14:textId="77777777" w:rsidR="00081B21" w:rsidRPr="00040E43" w:rsidRDefault="007E5D8B"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w:t>
            </w:r>
            <w:r w:rsidR="00925092">
              <w:rPr>
                <w:rFonts w:ascii="Arial" w:hAnsi="Arial" w:cs="Arial"/>
                <w:bCs/>
                <w:sz w:val="20"/>
                <w:szCs w:val="20"/>
              </w:rPr>
              <w:t>10,0</w:t>
            </w:r>
            <w:r w:rsidR="00775471">
              <w:rPr>
                <w:rFonts w:ascii="Arial" w:hAnsi="Arial" w:cs="Arial"/>
                <w:bCs/>
                <w:sz w:val="20"/>
                <w:szCs w:val="20"/>
              </w:rPr>
              <w:t>00.00</w:t>
            </w:r>
          </w:p>
        </w:tc>
      </w:tr>
      <w:tr w:rsidR="00677220" w:rsidRPr="00040E43" w14:paraId="36AC637B" w14:textId="77777777" w:rsidTr="006732F3">
        <w:trPr>
          <w:jc w:val="center"/>
        </w:trPr>
        <w:tc>
          <w:tcPr>
            <w:tcW w:w="5668" w:type="dxa"/>
          </w:tcPr>
          <w:p w14:paraId="752E8402" w14:textId="77777777" w:rsidR="00677220" w:rsidRDefault="00925092" w:rsidP="00CF5A90">
            <w:pPr>
              <w:widowControl w:val="0"/>
              <w:autoSpaceDE w:val="0"/>
              <w:autoSpaceDN w:val="0"/>
              <w:adjustRightInd w:val="0"/>
              <w:spacing w:after="0"/>
              <w:jc w:val="both"/>
              <w:rPr>
                <w:rFonts w:ascii="Arial" w:hAnsi="Arial" w:cs="Arial"/>
                <w:bCs/>
                <w:sz w:val="20"/>
                <w:szCs w:val="20"/>
              </w:rPr>
            </w:pPr>
            <w:r>
              <w:rPr>
                <w:rFonts w:ascii="Arial" w:hAnsi="Arial" w:cs="Arial"/>
                <w:bCs/>
                <w:sz w:val="20"/>
                <w:szCs w:val="20"/>
              </w:rPr>
              <w:t xml:space="preserve">Banco de Materiales </w:t>
            </w:r>
            <w:r w:rsidR="00F45D27">
              <w:rPr>
                <w:rFonts w:ascii="Arial" w:hAnsi="Arial" w:cs="Arial"/>
                <w:bCs/>
                <w:sz w:val="20"/>
                <w:szCs w:val="20"/>
              </w:rPr>
              <w:t>Pétreos</w:t>
            </w:r>
            <w:r>
              <w:rPr>
                <w:rFonts w:ascii="Arial" w:hAnsi="Arial" w:cs="Arial"/>
                <w:bCs/>
                <w:sz w:val="20"/>
                <w:szCs w:val="20"/>
              </w:rPr>
              <w:t xml:space="preserve"> y Canteras</w:t>
            </w:r>
          </w:p>
        </w:tc>
        <w:tc>
          <w:tcPr>
            <w:tcW w:w="1702" w:type="dxa"/>
            <w:vAlign w:val="center"/>
          </w:tcPr>
          <w:p w14:paraId="148B31F2" w14:textId="7CC94EAE" w:rsidR="00677220"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925092">
              <w:rPr>
                <w:rFonts w:ascii="Arial" w:hAnsi="Arial" w:cs="Arial"/>
                <w:bCs/>
                <w:sz w:val="20"/>
                <w:szCs w:val="20"/>
              </w:rPr>
              <w:t>30,000.00</w:t>
            </w:r>
          </w:p>
        </w:tc>
        <w:tc>
          <w:tcPr>
            <w:tcW w:w="1702" w:type="dxa"/>
            <w:vAlign w:val="center"/>
          </w:tcPr>
          <w:p w14:paraId="3B07D613" w14:textId="668991BA" w:rsidR="00677220"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925092">
              <w:rPr>
                <w:rFonts w:ascii="Arial" w:hAnsi="Arial" w:cs="Arial"/>
                <w:bCs/>
                <w:sz w:val="20"/>
                <w:szCs w:val="20"/>
              </w:rPr>
              <w:t>10,000.00</w:t>
            </w:r>
          </w:p>
        </w:tc>
      </w:tr>
      <w:tr w:rsidR="00677220" w:rsidRPr="00040E43" w14:paraId="5603E380" w14:textId="77777777" w:rsidTr="006732F3">
        <w:trPr>
          <w:jc w:val="center"/>
        </w:trPr>
        <w:tc>
          <w:tcPr>
            <w:tcW w:w="5668" w:type="dxa"/>
          </w:tcPr>
          <w:p w14:paraId="0E713197" w14:textId="77777777" w:rsidR="00677220" w:rsidRDefault="00347623" w:rsidP="00CF5A90">
            <w:pPr>
              <w:widowControl w:val="0"/>
              <w:autoSpaceDE w:val="0"/>
              <w:autoSpaceDN w:val="0"/>
              <w:adjustRightInd w:val="0"/>
              <w:spacing w:after="0"/>
              <w:jc w:val="both"/>
              <w:rPr>
                <w:rFonts w:ascii="Arial" w:hAnsi="Arial" w:cs="Arial"/>
                <w:bCs/>
                <w:sz w:val="20"/>
                <w:szCs w:val="20"/>
              </w:rPr>
            </w:pPr>
            <w:r>
              <w:rPr>
                <w:rFonts w:ascii="Arial" w:hAnsi="Arial" w:cs="Arial"/>
                <w:bCs/>
                <w:sz w:val="20"/>
                <w:szCs w:val="20"/>
              </w:rPr>
              <w:t>Despachos de todo tipo de servicios profesionales</w:t>
            </w:r>
          </w:p>
        </w:tc>
        <w:tc>
          <w:tcPr>
            <w:tcW w:w="1702" w:type="dxa"/>
            <w:vAlign w:val="center"/>
          </w:tcPr>
          <w:p w14:paraId="27882168" w14:textId="0E634917" w:rsidR="00677220"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1A6D82">
              <w:rPr>
                <w:rFonts w:ascii="Arial" w:hAnsi="Arial" w:cs="Arial"/>
                <w:bCs/>
                <w:sz w:val="20"/>
                <w:szCs w:val="20"/>
              </w:rPr>
              <w:t>2</w:t>
            </w:r>
            <w:r w:rsidR="00925092">
              <w:rPr>
                <w:rFonts w:ascii="Arial" w:hAnsi="Arial" w:cs="Arial"/>
                <w:bCs/>
                <w:sz w:val="20"/>
                <w:szCs w:val="20"/>
              </w:rPr>
              <w:t>,000.00</w:t>
            </w:r>
          </w:p>
        </w:tc>
        <w:tc>
          <w:tcPr>
            <w:tcW w:w="1702" w:type="dxa"/>
            <w:vAlign w:val="center"/>
          </w:tcPr>
          <w:p w14:paraId="2C766B6C" w14:textId="4ABD3EA5" w:rsidR="00677220"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925092">
              <w:rPr>
                <w:rFonts w:ascii="Arial" w:hAnsi="Arial" w:cs="Arial"/>
                <w:bCs/>
                <w:sz w:val="20"/>
                <w:szCs w:val="20"/>
              </w:rPr>
              <w:t>1,000.00</w:t>
            </w:r>
          </w:p>
        </w:tc>
      </w:tr>
      <w:tr w:rsidR="004F0262" w:rsidRPr="00040E43" w14:paraId="2B7119C7" w14:textId="77777777" w:rsidTr="006732F3">
        <w:trPr>
          <w:jc w:val="center"/>
        </w:trPr>
        <w:tc>
          <w:tcPr>
            <w:tcW w:w="5668" w:type="dxa"/>
          </w:tcPr>
          <w:p w14:paraId="6E3B9A76" w14:textId="77777777" w:rsidR="004F0262" w:rsidRDefault="004F0262" w:rsidP="00CF5A90">
            <w:pPr>
              <w:widowControl w:val="0"/>
              <w:autoSpaceDE w:val="0"/>
              <w:autoSpaceDN w:val="0"/>
              <w:adjustRightInd w:val="0"/>
              <w:spacing w:after="0"/>
              <w:jc w:val="both"/>
              <w:rPr>
                <w:rFonts w:ascii="Arial" w:hAnsi="Arial" w:cs="Arial"/>
                <w:bCs/>
                <w:sz w:val="20"/>
                <w:szCs w:val="20"/>
              </w:rPr>
            </w:pPr>
            <w:r>
              <w:rPr>
                <w:rFonts w:ascii="Arial" w:hAnsi="Arial" w:cs="Arial"/>
                <w:bCs/>
                <w:sz w:val="20"/>
                <w:szCs w:val="20"/>
              </w:rPr>
              <w:t xml:space="preserve">Gasolineras o expendios de gas LP </w:t>
            </w:r>
          </w:p>
        </w:tc>
        <w:tc>
          <w:tcPr>
            <w:tcW w:w="1702" w:type="dxa"/>
            <w:vAlign w:val="center"/>
          </w:tcPr>
          <w:p w14:paraId="7FA18F75" w14:textId="3404738F" w:rsidR="004F0262"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4F0262">
              <w:rPr>
                <w:rFonts w:ascii="Arial" w:hAnsi="Arial" w:cs="Arial"/>
                <w:bCs/>
                <w:sz w:val="20"/>
                <w:szCs w:val="20"/>
              </w:rPr>
              <w:t>100,000.00</w:t>
            </w:r>
          </w:p>
        </w:tc>
        <w:tc>
          <w:tcPr>
            <w:tcW w:w="1702" w:type="dxa"/>
            <w:vAlign w:val="center"/>
          </w:tcPr>
          <w:p w14:paraId="74097F9A" w14:textId="7BC77EF4" w:rsidR="004F0262" w:rsidRDefault="00EE4F04" w:rsidP="00CF5A90">
            <w:pPr>
              <w:widowControl w:val="0"/>
              <w:autoSpaceDE w:val="0"/>
              <w:autoSpaceDN w:val="0"/>
              <w:adjustRightInd w:val="0"/>
              <w:spacing w:after="0" w:line="360" w:lineRule="auto"/>
              <w:jc w:val="right"/>
              <w:rPr>
                <w:rFonts w:ascii="Arial" w:hAnsi="Arial" w:cs="Arial"/>
                <w:bCs/>
                <w:sz w:val="20"/>
                <w:szCs w:val="20"/>
              </w:rPr>
            </w:pPr>
            <w:r>
              <w:rPr>
                <w:rFonts w:ascii="Arial" w:hAnsi="Arial" w:cs="Arial"/>
                <w:bCs/>
                <w:sz w:val="20"/>
                <w:szCs w:val="20"/>
              </w:rPr>
              <w:t xml:space="preserve">$ </w:t>
            </w:r>
            <w:r w:rsidR="005B4602">
              <w:rPr>
                <w:rFonts w:ascii="Arial" w:hAnsi="Arial" w:cs="Arial"/>
                <w:bCs/>
                <w:sz w:val="20"/>
                <w:szCs w:val="20"/>
              </w:rPr>
              <w:t>15</w:t>
            </w:r>
            <w:r w:rsidR="004F0262">
              <w:rPr>
                <w:rFonts w:ascii="Arial" w:hAnsi="Arial" w:cs="Arial"/>
                <w:bCs/>
                <w:sz w:val="20"/>
                <w:szCs w:val="20"/>
              </w:rPr>
              <w:t>,000.00</w:t>
            </w:r>
          </w:p>
        </w:tc>
      </w:tr>
    </w:tbl>
    <w:p w14:paraId="2CF6B140" w14:textId="77777777" w:rsidR="000B2AD5" w:rsidRPr="00775471" w:rsidRDefault="000B2AD5" w:rsidP="00CF5A90">
      <w:pPr>
        <w:widowControl w:val="0"/>
        <w:autoSpaceDE w:val="0"/>
        <w:autoSpaceDN w:val="0"/>
        <w:adjustRightInd w:val="0"/>
        <w:spacing w:after="0" w:line="360" w:lineRule="auto"/>
        <w:jc w:val="both"/>
        <w:rPr>
          <w:rFonts w:ascii="Arial" w:hAnsi="Arial" w:cs="Arial"/>
          <w:bCs/>
          <w:sz w:val="20"/>
          <w:szCs w:val="20"/>
        </w:rPr>
      </w:pPr>
    </w:p>
    <w:p w14:paraId="0EFAA272" w14:textId="77777777" w:rsidR="000B2AD5" w:rsidRPr="00775471" w:rsidRDefault="00775471" w:rsidP="00CF5A90">
      <w:pPr>
        <w:widowControl w:val="0"/>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Cuando por su denominación algún establecimiento no se encuentre comprendido en la clasificación anterior, se ubicará en aquel que por sus características le sea más semejante.</w:t>
      </w:r>
    </w:p>
    <w:p w14:paraId="403699C0" w14:textId="77777777" w:rsidR="000B2AD5" w:rsidRPr="00775471" w:rsidRDefault="000B2AD5" w:rsidP="00CF5A90">
      <w:pPr>
        <w:widowControl w:val="0"/>
        <w:autoSpaceDE w:val="0"/>
        <w:autoSpaceDN w:val="0"/>
        <w:adjustRightInd w:val="0"/>
        <w:spacing w:after="0" w:line="360" w:lineRule="auto"/>
        <w:jc w:val="both"/>
        <w:rPr>
          <w:rFonts w:ascii="Arial" w:hAnsi="Arial" w:cs="Arial"/>
          <w:bCs/>
          <w:sz w:val="20"/>
          <w:szCs w:val="20"/>
        </w:rPr>
      </w:pPr>
    </w:p>
    <w:p w14:paraId="09B52648" w14:textId="1EC235F1"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956AA8">
        <w:rPr>
          <w:rFonts w:ascii="Arial" w:hAnsi="Arial" w:cs="Arial"/>
          <w:b/>
          <w:bCs/>
          <w:sz w:val="20"/>
          <w:szCs w:val="20"/>
        </w:rPr>
        <w:t>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a que hace referencia el artículo 57 fracción III de la </w:t>
      </w:r>
      <w:r w:rsidR="00340D9C">
        <w:rPr>
          <w:rFonts w:ascii="Arial" w:hAnsi="Arial" w:cs="Arial"/>
          <w:sz w:val="20"/>
          <w:szCs w:val="20"/>
        </w:rPr>
        <w:t>Ley de Hacienda Municipal del Estado de Yucatán</w:t>
      </w:r>
      <w:r w:rsidRPr="00F26689">
        <w:rPr>
          <w:rFonts w:ascii="Arial" w:hAnsi="Arial" w:cs="Arial"/>
          <w:sz w:val="20"/>
          <w:szCs w:val="20"/>
        </w:rPr>
        <w:t>, se causarán y pagarán derechos de acuerdo con las siguientes tarifas:</w:t>
      </w:r>
    </w:p>
    <w:p w14:paraId="058A4F3C" w14:textId="77777777" w:rsidR="00684255" w:rsidRPr="00F26689" w:rsidRDefault="006133D9" w:rsidP="00CF5A90">
      <w:pPr>
        <w:widowControl w:val="0"/>
        <w:autoSpaceDE w:val="0"/>
        <w:autoSpaceDN w:val="0"/>
        <w:adjustRightInd w:val="0"/>
        <w:spacing w:after="0" w:line="360" w:lineRule="auto"/>
        <w:ind w:firstLine="521"/>
        <w:rPr>
          <w:rFonts w:ascii="Arial" w:hAnsi="Arial" w:cs="Arial"/>
          <w:sz w:val="20"/>
          <w:szCs w:val="20"/>
        </w:rPr>
      </w:pPr>
      <w:r>
        <w:rPr>
          <w:rFonts w:ascii="Arial" w:hAnsi="Arial" w:cs="Arial"/>
          <w:b/>
          <w:bCs/>
          <w:sz w:val="20"/>
          <w:szCs w:val="20"/>
        </w:rPr>
        <w:t>I.-</w:t>
      </w:r>
      <w:r>
        <w:rPr>
          <w:rFonts w:ascii="Arial" w:hAnsi="Arial" w:cs="Arial"/>
          <w:b/>
          <w:bCs/>
          <w:sz w:val="20"/>
          <w:szCs w:val="20"/>
        </w:rPr>
        <w:tab/>
      </w:r>
      <w:r w:rsidR="00684255" w:rsidRPr="00F26689">
        <w:rPr>
          <w:rFonts w:ascii="Arial" w:hAnsi="Arial" w:cs="Arial"/>
          <w:sz w:val="20"/>
          <w:szCs w:val="20"/>
        </w:rPr>
        <w:t>Por cada per</w:t>
      </w:r>
      <w:r w:rsidR="00775471">
        <w:rPr>
          <w:rFonts w:ascii="Arial" w:hAnsi="Arial" w:cs="Arial"/>
          <w:sz w:val="20"/>
          <w:szCs w:val="20"/>
        </w:rPr>
        <w:t>miso de construcción menor de 40 metros</w:t>
      </w:r>
      <w:r>
        <w:rPr>
          <w:rFonts w:ascii="Arial" w:hAnsi="Arial" w:cs="Arial"/>
          <w:sz w:val="20"/>
          <w:szCs w:val="20"/>
        </w:rPr>
        <w:t xml:space="preserve"> cuadrados</w:t>
      </w:r>
    </w:p>
    <w:p w14:paraId="260E5151" w14:textId="728D176A" w:rsidR="00684255" w:rsidRPr="00F26689" w:rsidRDefault="00684255" w:rsidP="00CF5A90">
      <w:pPr>
        <w:widowControl w:val="0"/>
        <w:autoSpaceDE w:val="0"/>
        <w:autoSpaceDN w:val="0"/>
        <w:adjustRightInd w:val="0"/>
        <w:spacing w:after="0" w:line="360" w:lineRule="auto"/>
        <w:ind w:firstLine="805"/>
        <w:rPr>
          <w:rFonts w:ascii="Arial" w:hAnsi="Arial" w:cs="Arial"/>
          <w:sz w:val="20"/>
          <w:szCs w:val="20"/>
        </w:rPr>
      </w:pPr>
      <w:r w:rsidRPr="00F26689">
        <w:rPr>
          <w:rFonts w:ascii="Arial" w:hAnsi="Arial" w:cs="Arial"/>
          <w:sz w:val="20"/>
          <w:szCs w:val="20"/>
        </w:rPr>
        <w:t>o en planta baja……………………………….…</w:t>
      </w:r>
      <w:r w:rsidR="00775471">
        <w:rPr>
          <w:rFonts w:ascii="Arial" w:hAnsi="Arial" w:cs="Arial"/>
          <w:sz w:val="20"/>
          <w:szCs w:val="20"/>
        </w:rPr>
        <w:t>………</w:t>
      </w:r>
      <w:r w:rsidR="006133D9">
        <w:rPr>
          <w:rFonts w:ascii="Arial" w:hAnsi="Arial" w:cs="Arial"/>
          <w:sz w:val="20"/>
          <w:szCs w:val="20"/>
        </w:rPr>
        <w:t>…………………..</w:t>
      </w:r>
      <w:r w:rsidR="00775471">
        <w:rPr>
          <w:rFonts w:ascii="Arial" w:hAnsi="Arial" w:cs="Arial"/>
          <w:sz w:val="20"/>
          <w:szCs w:val="20"/>
        </w:rPr>
        <w:t>.</w:t>
      </w:r>
      <w:r w:rsidR="004B5287">
        <w:rPr>
          <w:rFonts w:ascii="Arial" w:hAnsi="Arial" w:cs="Arial"/>
          <w:sz w:val="20"/>
          <w:szCs w:val="20"/>
        </w:rPr>
        <w:t>0.0</w:t>
      </w:r>
      <w:r w:rsidR="0020365E">
        <w:rPr>
          <w:rFonts w:ascii="Arial" w:hAnsi="Arial" w:cs="Arial"/>
          <w:sz w:val="20"/>
          <w:szCs w:val="20"/>
        </w:rPr>
        <w:t>3</w:t>
      </w:r>
      <w:r w:rsidR="006732F3">
        <w:rPr>
          <w:rFonts w:ascii="Arial" w:hAnsi="Arial" w:cs="Arial"/>
          <w:sz w:val="20"/>
          <w:szCs w:val="20"/>
        </w:rPr>
        <w:t xml:space="preserve"> </w:t>
      </w:r>
      <w:r w:rsidR="0020365E">
        <w:rPr>
          <w:rFonts w:ascii="Arial" w:hAnsi="Arial" w:cs="Arial"/>
          <w:sz w:val="20"/>
          <w:szCs w:val="20"/>
        </w:rPr>
        <w:t>UMA</w:t>
      </w:r>
      <w:r w:rsidRPr="00F26689">
        <w:rPr>
          <w:rFonts w:ascii="Arial" w:hAnsi="Arial" w:cs="Arial"/>
          <w:sz w:val="20"/>
          <w:szCs w:val="20"/>
        </w:rPr>
        <w:t xml:space="preserve"> por M2</w:t>
      </w:r>
    </w:p>
    <w:p w14:paraId="0E5263D3" w14:textId="77777777" w:rsidR="008A57EE"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r w:rsidR="006133D9">
        <w:rPr>
          <w:rFonts w:ascii="Arial" w:hAnsi="Arial" w:cs="Arial"/>
          <w:sz w:val="20"/>
          <w:szCs w:val="20"/>
        </w:rPr>
        <w:t>cuadrados</w:t>
      </w:r>
    </w:p>
    <w:p w14:paraId="09CC4F80" w14:textId="29C82C1B" w:rsidR="00684255" w:rsidRPr="00F26689" w:rsidRDefault="00684255" w:rsidP="00CF5A90">
      <w:pPr>
        <w:widowControl w:val="0"/>
        <w:autoSpaceDE w:val="0"/>
        <w:autoSpaceDN w:val="0"/>
        <w:adjustRightInd w:val="0"/>
        <w:spacing w:after="0" w:line="360" w:lineRule="auto"/>
        <w:ind w:firstLine="805"/>
        <w:rPr>
          <w:rFonts w:ascii="Arial" w:hAnsi="Arial" w:cs="Arial"/>
          <w:sz w:val="20"/>
          <w:szCs w:val="20"/>
        </w:rPr>
      </w:pPr>
      <w:r w:rsidRPr="00F26689">
        <w:rPr>
          <w:rFonts w:ascii="Arial" w:hAnsi="Arial" w:cs="Arial"/>
          <w:sz w:val="20"/>
          <w:szCs w:val="20"/>
        </w:rPr>
        <w:t>o en planta alta…….…….……………</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8A57EE" w:rsidRPr="00F26689">
        <w:rPr>
          <w:rFonts w:ascii="Arial" w:hAnsi="Arial" w:cs="Arial"/>
          <w:sz w:val="20"/>
          <w:szCs w:val="20"/>
        </w:rPr>
        <w:t>…</w:t>
      </w:r>
      <w:r w:rsidR="004B5287">
        <w:rPr>
          <w:rFonts w:ascii="Arial" w:hAnsi="Arial" w:cs="Arial"/>
          <w:sz w:val="20"/>
          <w:szCs w:val="20"/>
        </w:rPr>
        <w:t>0.0</w:t>
      </w:r>
      <w:r w:rsidR="0020365E">
        <w:rPr>
          <w:rFonts w:ascii="Arial" w:hAnsi="Arial" w:cs="Arial"/>
          <w:sz w:val="20"/>
          <w:szCs w:val="20"/>
        </w:rPr>
        <w:t>5</w:t>
      </w:r>
      <w:r w:rsidR="006732F3">
        <w:rPr>
          <w:rFonts w:ascii="Arial" w:hAnsi="Arial" w:cs="Arial"/>
          <w:sz w:val="20"/>
          <w:szCs w:val="20"/>
        </w:rPr>
        <w:t xml:space="preserve"> </w:t>
      </w:r>
      <w:r w:rsidR="0020365E">
        <w:rPr>
          <w:rFonts w:ascii="Arial" w:hAnsi="Arial" w:cs="Arial"/>
          <w:sz w:val="20"/>
          <w:szCs w:val="20"/>
        </w:rPr>
        <w:t>UMA</w:t>
      </w:r>
      <w:r w:rsidR="006732F3">
        <w:rPr>
          <w:rFonts w:ascii="Arial" w:hAnsi="Arial" w:cs="Arial"/>
          <w:sz w:val="20"/>
          <w:szCs w:val="20"/>
        </w:rPr>
        <w:t xml:space="preserve"> </w:t>
      </w:r>
      <w:r w:rsidRPr="00F26689">
        <w:rPr>
          <w:rFonts w:ascii="Arial" w:hAnsi="Arial" w:cs="Arial"/>
          <w:sz w:val="20"/>
          <w:szCs w:val="20"/>
        </w:rPr>
        <w:t>por M2</w:t>
      </w:r>
    </w:p>
    <w:p w14:paraId="7E129DAA" w14:textId="14A4EADF"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r w:rsidR="00307AFD">
        <w:rPr>
          <w:rFonts w:ascii="Arial" w:hAnsi="Arial" w:cs="Arial"/>
          <w:sz w:val="20"/>
          <w:szCs w:val="20"/>
        </w:rPr>
        <w:t>…</w:t>
      </w:r>
      <w:r w:rsidR="006133D9">
        <w:rPr>
          <w:rFonts w:ascii="Arial" w:hAnsi="Arial" w:cs="Arial"/>
          <w:sz w:val="20"/>
          <w:szCs w:val="20"/>
        </w:rPr>
        <w:t>……</w:t>
      </w:r>
      <w:r w:rsidR="006732F3">
        <w:rPr>
          <w:rFonts w:ascii="Arial" w:hAnsi="Arial" w:cs="Arial"/>
          <w:sz w:val="20"/>
          <w:szCs w:val="20"/>
        </w:rPr>
        <w:t>….</w:t>
      </w:r>
      <w:r w:rsidRPr="00F26689">
        <w:rPr>
          <w:rFonts w:ascii="Arial" w:hAnsi="Arial" w:cs="Arial"/>
          <w:sz w:val="20"/>
          <w:szCs w:val="20"/>
        </w:rPr>
        <w:t>…</w:t>
      </w:r>
      <w:r w:rsidR="006732F3">
        <w:rPr>
          <w:rFonts w:ascii="Arial" w:hAnsi="Arial" w:cs="Arial"/>
          <w:sz w:val="20"/>
          <w:szCs w:val="20"/>
        </w:rPr>
        <w:t xml:space="preserve"> </w:t>
      </w:r>
      <w:r w:rsidRPr="00F26689">
        <w:rPr>
          <w:rFonts w:ascii="Arial" w:hAnsi="Arial" w:cs="Arial"/>
          <w:sz w:val="20"/>
          <w:szCs w:val="20"/>
        </w:rPr>
        <w:t>$</w:t>
      </w:r>
      <w:r w:rsidR="006732F3">
        <w:rPr>
          <w:rFonts w:ascii="Arial" w:hAnsi="Arial" w:cs="Arial"/>
          <w:sz w:val="20"/>
          <w:szCs w:val="20"/>
        </w:rPr>
        <w:t xml:space="preserve"> </w:t>
      </w:r>
      <w:r w:rsidR="004B5287">
        <w:rPr>
          <w:rFonts w:ascii="Arial" w:hAnsi="Arial" w:cs="Arial"/>
          <w:sz w:val="20"/>
          <w:szCs w:val="20"/>
        </w:rPr>
        <w:t>0.01</w:t>
      </w:r>
      <w:r w:rsidRPr="00F26689">
        <w:rPr>
          <w:rFonts w:ascii="Arial" w:hAnsi="Arial" w:cs="Arial"/>
          <w:sz w:val="20"/>
          <w:szCs w:val="20"/>
        </w:rPr>
        <w:t xml:space="preserve"> por M2</w:t>
      </w:r>
    </w:p>
    <w:p w14:paraId="2B377D7E" w14:textId="078101DF"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CB6BB1">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307AFD">
        <w:rPr>
          <w:rFonts w:ascii="Arial" w:hAnsi="Arial" w:cs="Arial"/>
          <w:sz w:val="20"/>
          <w:szCs w:val="20"/>
        </w:rPr>
        <w:t>.</w:t>
      </w:r>
      <w:r w:rsidR="006732F3">
        <w:rPr>
          <w:rFonts w:ascii="Arial" w:hAnsi="Arial" w:cs="Arial"/>
          <w:sz w:val="20"/>
          <w:szCs w:val="20"/>
        </w:rPr>
        <w:t>.</w:t>
      </w:r>
      <w:r w:rsidRPr="00F26689">
        <w:rPr>
          <w:rFonts w:ascii="Arial" w:hAnsi="Arial" w:cs="Arial"/>
          <w:sz w:val="20"/>
          <w:szCs w:val="20"/>
        </w:rPr>
        <w:t>$</w:t>
      </w:r>
      <w:r w:rsidR="004B5287">
        <w:rPr>
          <w:rFonts w:ascii="Arial" w:hAnsi="Arial" w:cs="Arial"/>
          <w:sz w:val="20"/>
          <w:szCs w:val="20"/>
        </w:rPr>
        <w:t>0.01</w:t>
      </w:r>
      <w:r w:rsidR="006732F3">
        <w:rPr>
          <w:rFonts w:ascii="Arial" w:hAnsi="Arial" w:cs="Arial"/>
          <w:sz w:val="20"/>
          <w:szCs w:val="20"/>
        </w:rPr>
        <w:t xml:space="preserve"> </w:t>
      </w:r>
      <w:r w:rsidRPr="00F26689">
        <w:rPr>
          <w:rFonts w:ascii="Arial" w:hAnsi="Arial" w:cs="Arial"/>
          <w:sz w:val="20"/>
          <w:szCs w:val="20"/>
        </w:rPr>
        <w:t>por M2</w:t>
      </w:r>
    </w:p>
    <w:p w14:paraId="0AD612A2" w14:textId="1DEC0389"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V.-</w:t>
      </w:r>
      <w:r w:rsidR="006732F3">
        <w:rPr>
          <w:rFonts w:ascii="Arial" w:hAnsi="Arial" w:cs="Arial"/>
          <w:b/>
          <w:bCs/>
          <w:sz w:val="20"/>
          <w:szCs w:val="20"/>
        </w:rPr>
        <w:t xml:space="preserve"> </w:t>
      </w:r>
      <w:r w:rsidRPr="00F26689">
        <w:rPr>
          <w:rFonts w:ascii="Arial" w:hAnsi="Arial" w:cs="Arial"/>
          <w:sz w:val="20"/>
          <w:szCs w:val="20"/>
        </w:rPr>
        <w:t>Por cada permiso de demolición………</w:t>
      </w:r>
      <w:r w:rsidR="006133D9">
        <w:rPr>
          <w:rFonts w:ascii="Arial" w:hAnsi="Arial" w:cs="Arial"/>
          <w:sz w:val="20"/>
          <w:szCs w:val="20"/>
        </w:rPr>
        <w:t>..</w:t>
      </w:r>
      <w:r w:rsidRPr="00F26689">
        <w:rPr>
          <w:rFonts w:ascii="Arial" w:hAnsi="Arial" w:cs="Arial"/>
          <w:sz w:val="20"/>
          <w:szCs w:val="20"/>
        </w:rPr>
        <w:t>………………………</w:t>
      </w:r>
      <w:r w:rsidR="006133D9">
        <w:rPr>
          <w:rFonts w:ascii="Arial" w:hAnsi="Arial" w:cs="Arial"/>
          <w:sz w:val="20"/>
          <w:szCs w:val="20"/>
        </w:rPr>
        <w:t>…….</w:t>
      </w:r>
      <w:r w:rsidRPr="00F26689">
        <w:rPr>
          <w:rFonts w:ascii="Arial" w:hAnsi="Arial" w:cs="Arial"/>
          <w:sz w:val="20"/>
          <w:szCs w:val="20"/>
        </w:rPr>
        <w:t>………...</w:t>
      </w:r>
      <w:r w:rsidR="006732F3">
        <w:rPr>
          <w:rFonts w:ascii="Arial" w:hAnsi="Arial" w:cs="Arial"/>
          <w:sz w:val="20"/>
          <w:szCs w:val="20"/>
        </w:rPr>
        <w:t xml:space="preserve">  </w:t>
      </w:r>
      <w:r w:rsidRPr="00F26689">
        <w:rPr>
          <w:rFonts w:ascii="Arial" w:hAnsi="Arial" w:cs="Arial"/>
          <w:sz w:val="20"/>
          <w:szCs w:val="20"/>
        </w:rPr>
        <w:t>$</w:t>
      </w:r>
      <w:r w:rsidR="006732F3">
        <w:rPr>
          <w:rFonts w:ascii="Arial" w:hAnsi="Arial" w:cs="Arial"/>
          <w:sz w:val="20"/>
          <w:szCs w:val="20"/>
        </w:rPr>
        <w:t xml:space="preserve"> </w:t>
      </w:r>
      <w:r w:rsidR="004B5287">
        <w:rPr>
          <w:rFonts w:ascii="Arial" w:hAnsi="Arial" w:cs="Arial"/>
          <w:sz w:val="20"/>
          <w:szCs w:val="20"/>
        </w:rPr>
        <w:t>0.01</w:t>
      </w:r>
      <w:r w:rsidRPr="00F26689">
        <w:rPr>
          <w:rFonts w:ascii="Arial" w:hAnsi="Arial" w:cs="Arial"/>
          <w:sz w:val="20"/>
          <w:szCs w:val="20"/>
        </w:rPr>
        <w:t xml:space="preserve"> por M2</w:t>
      </w:r>
    </w:p>
    <w:p w14:paraId="51958BBF" w14:textId="4771D15C"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w:t>
      </w:r>
      <w:r w:rsidR="006732F3">
        <w:rPr>
          <w:rFonts w:ascii="Arial" w:hAnsi="Arial" w:cs="Arial"/>
          <w:sz w:val="20"/>
          <w:szCs w:val="20"/>
        </w:rPr>
        <w:t>tas, empedrados o pavimentados</w:t>
      </w:r>
      <w:r w:rsidR="006732F3" w:rsidRPr="00F94325">
        <w:rPr>
          <w:rFonts w:ascii="Arial" w:hAnsi="Arial" w:cs="Arial"/>
          <w:sz w:val="20"/>
          <w:szCs w:val="20"/>
        </w:rPr>
        <w:t xml:space="preserve">. </w:t>
      </w:r>
      <w:r w:rsidR="00F94325" w:rsidRPr="00F94325">
        <w:rPr>
          <w:rFonts w:ascii="Arial" w:hAnsi="Arial" w:cs="Arial"/>
          <w:sz w:val="20"/>
          <w:szCs w:val="20"/>
        </w:rPr>
        <w:t>1</w:t>
      </w:r>
      <w:r w:rsidR="004B5287" w:rsidRPr="00F94325">
        <w:rPr>
          <w:rFonts w:ascii="Arial" w:hAnsi="Arial" w:cs="Arial"/>
          <w:sz w:val="20"/>
          <w:szCs w:val="20"/>
        </w:rPr>
        <w:t xml:space="preserve"> </w:t>
      </w:r>
      <w:r w:rsidR="0020365E" w:rsidRPr="00F94325">
        <w:rPr>
          <w:rFonts w:ascii="Arial" w:hAnsi="Arial" w:cs="Arial"/>
          <w:sz w:val="20"/>
          <w:szCs w:val="20"/>
        </w:rPr>
        <w:t>UMA</w:t>
      </w:r>
    </w:p>
    <w:p w14:paraId="711EEF62" w14:textId="176D29E8" w:rsidR="00891398" w:rsidRDefault="006133D9" w:rsidP="00CF5A90">
      <w:pPr>
        <w:widowControl w:val="0"/>
        <w:autoSpaceDE w:val="0"/>
        <w:autoSpaceDN w:val="0"/>
        <w:adjustRightInd w:val="0"/>
        <w:spacing w:after="0" w:line="360" w:lineRule="auto"/>
        <w:ind w:firstLine="521"/>
        <w:rPr>
          <w:rFonts w:ascii="Arial" w:hAnsi="Arial" w:cs="Arial"/>
          <w:sz w:val="20"/>
          <w:szCs w:val="20"/>
        </w:rPr>
      </w:pPr>
      <w:r>
        <w:rPr>
          <w:rFonts w:ascii="Arial" w:hAnsi="Arial" w:cs="Arial"/>
          <w:b/>
          <w:bCs/>
          <w:sz w:val="20"/>
          <w:szCs w:val="20"/>
        </w:rPr>
        <w:t>VII.-</w:t>
      </w:r>
      <w:r w:rsidR="006732F3">
        <w:rPr>
          <w:rFonts w:ascii="Arial" w:hAnsi="Arial" w:cs="Arial"/>
          <w:b/>
          <w:bCs/>
          <w:sz w:val="20"/>
          <w:szCs w:val="20"/>
        </w:rPr>
        <w:t xml:space="preserve"> </w:t>
      </w:r>
      <w:r w:rsidR="00684255" w:rsidRPr="00F26689">
        <w:rPr>
          <w:rFonts w:ascii="Arial" w:hAnsi="Arial" w:cs="Arial"/>
          <w:sz w:val="20"/>
          <w:szCs w:val="20"/>
        </w:rPr>
        <w:t>Por construcción de albercas</w:t>
      </w:r>
      <w:r w:rsidR="008B6D37">
        <w:rPr>
          <w:rFonts w:ascii="Arial" w:hAnsi="Arial" w:cs="Arial"/>
          <w:sz w:val="20"/>
          <w:szCs w:val="20"/>
        </w:rPr>
        <w:t xml:space="preserve"> y fosas sé</w:t>
      </w:r>
      <w:r w:rsidR="00E54E69">
        <w:rPr>
          <w:rFonts w:ascii="Arial" w:hAnsi="Arial" w:cs="Arial"/>
          <w:sz w:val="20"/>
          <w:szCs w:val="20"/>
        </w:rPr>
        <w:t>ptica</w:t>
      </w:r>
      <w:r w:rsidR="00684255" w:rsidRPr="00F26689">
        <w:rPr>
          <w:rFonts w:ascii="Arial" w:hAnsi="Arial" w:cs="Arial"/>
          <w:sz w:val="20"/>
          <w:szCs w:val="20"/>
        </w:rPr>
        <w:t>………</w:t>
      </w:r>
      <w:r>
        <w:rPr>
          <w:rFonts w:ascii="Arial" w:hAnsi="Arial" w:cs="Arial"/>
          <w:sz w:val="20"/>
          <w:szCs w:val="20"/>
        </w:rPr>
        <w:t>.……</w:t>
      </w:r>
      <w:r w:rsidR="00684255" w:rsidRPr="00F26689">
        <w:rPr>
          <w:rFonts w:ascii="Arial" w:hAnsi="Arial" w:cs="Arial"/>
          <w:sz w:val="20"/>
          <w:szCs w:val="20"/>
        </w:rPr>
        <w:t xml:space="preserve">…$ </w:t>
      </w:r>
      <w:r w:rsidR="00891398">
        <w:rPr>
          <w:rFonts w:ascii="Arial" w:hAnsi="Arial" w:cs="Arial"/>
          <w:sz w:val="20"/>
          <w:szCs w:val="20"/>
        </w:rPr>
        <w:t>10.00</w:t>
      </w:r>
      <w:r w:rsidR="00684255" w:rsidRPr="00F26689">
        <w:rPr>
          <w:rFonts w:ascii="Arial" w:hAnsi="Arial" w:cs="Arial"/>
          <w:sz w:val="20"/>
          <w:szCs w:val="20"/>
        </w:rPr>
        <w:t xml:space="preserve"> por M3 de capacidad</w:t>
      </w:r>
    </w:p>
    <w:p w14:paraId="4AD26A01" w14:textId="51ED769B" w:rsidR="00C52EF7" w:rsidRPr="00F26689" w:rsidRDefault="006133D9" w:rsidP="00CF5A90">
      <w:pPr>
        <w:widowControl w:val="0"/>
        <w:autoSpaceDE w:val="0"/>
        <w:autoSpaceDN w:val="0"/>
        <w:adjustRightInd w:val="0"/>
        <w:spacing w:after="0" w:line="360" w:lineRule="auto"/>
        <w:ind w:firstLine="521"/>
        <w:rPr>
          <w:rFonts w:ascii="Arial" w:hAnsi="Arial" w:cs="Arial"/>
          <w:sz w:val="20"/>
          <w:szCs w:val="20"/>
        </w:rPr>
      </w:pPr>
      <w:r>
        <w:rPr>
          <w:rFonts w:ascii="Arial" w:hAnsi="Arial" w:cs="Arial"/>
          <w:b/>
          <w:bCs/>
          <w:sz w:val="20"/>
          <w:szCs w:val="20"/>
        </w:rPr>
        <w:t>VIII.-</w:t>
      </w:r>
      <w:r w:rsidR="006732F3">
        <w:rPr>
          <w:rFonts w:ascii="Arial" w:hAnsi="Arial" w:cs="Arial"/>
          <w:b/>
          <w:bCs/>
          <w:sz w:val="20"/>
          <w:szCs w:val="20"/>
        </w:rPr>
        <w:t xml:space="preserve"> </w:t>
      </w:r>
      <w:r w:rsidR="00684255" w:rsidRPr="00F26689">
        <w:rPr>
          <w:rFonts w:ascii="Arial" w:hAnsi="Arial" w:cs="Arial"/>
          <w:sz w:val="20"/>
          <w:szCs w:val="20"/>
        </w:rPr>
        <w:t>Po</w:t>
      </w:r>
      <w:r w:rsidR="008B6D37">
        <w:rPr>
          <w:rFonts w:ascii="Arial" w:hAnsi="Arial" w:cs="Arial"/>
          <w:sz w:val="20"/>
          <w:szCs w:val="20"/>
        </w:rPr>
        <w:t>r construcción de pozos…………</w:t>
      </w:r>
      <w:r>
        <w:rPr>
          <w:rFonts w:ascii="Arial" w:hAnsi="Arial" w:cs="Arial"/>
          <w:sz w:val="20"/>
          <w:szCs w:val="20"/>
        </w:rPr>
        <w:t>…………</w:t>
      </w:r>
      <w:r w:rsidR="00684255" w:rsidRPr="00F26689">
        <w:rPr>
          <w:rFonts w:ascii="Arial" w:hAnsi="Arial" w:cs="Arial"/>
          <w:sz w:val="20"/>
          <w:szCs w:val="20"/>
        </w:rPr>
        <w:t>.$</w:t>
      </w:r>
      <w:r w:rsidR="00891398">
        <w:rPr>
          <w:rFonts w:ascii="Arial" w:hAnsi="Arial" w:cs="Arial"/>
          <w:sz w:val="20"/>
          <w:szCs w:val="20"/>
        </w:rPr>
        <w:t xml:space="preserve">10.00 </w:t>
      </w:r>
      <w:r w:rsidR="00684255" w:rsidRPr="00F26689">
        <w:rPr>
          <w:rFonts w:ascii="Arial" w:hAnsi="Arial" w:cs="Arial"/>
          <w:sz w:val="20"/>
          <w:szCs w:val="20"/>
        </w:rPr>
        <w:t>por metro de lineal de profundidad</w:t>
      </w:r>
    </w:p>
    <w:p w14:paraId="05397552" w14:textId="17BBB721" w:rsidR="00684255"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 xml:space="preserve">Por </w:t>
      </w:r>
      <w:r w:rsidR="00891398">
        <w:rPr>
          <w:rFonts w:ascii="Arial" w:hAnsi="Arial" w:cs="Arial"/>
          <w:sz w:val="20"/>
          <w:szCs w:val="20"/>
        </w:rPr>
        <w:t>licencia de uso de suelo</w:t>
      </w:r>
      <w:r w:rsidRPr="00F26689">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008B6D37">
        <w:rPr>
          <w:rFonts w:ascii="Arial" w:hAnsi="Arial" w:cs="Arial"/>
          <w:sz w:val="20"/>
          <w:szCs w:val="20"/>
        </w:rPr>
        <w:t>.0.0</w:t>
      </w:r>
      <w:r w:rsidR="0020365E">
        <w:rPr>
          <w:rFonts w:ascii="Arial" w:hAnsi="Arial" w:cs="Arial"/>
          <w:sz w:val="20"/>
          <w:szCs w:val="20"/>
        </w:rPr>
        <w:t>5</w:t>
      </w:r>
      <w:r w:rsidR="006732F3">
        <w:rPr>
          <w:rFonts w:ascii="Arial" w:hAnsi="Arial" w:cs="Arial"/>
          <w:sz w:val="20"/>
          <w:szCs w:val="20"/>
        </w:rPr>
        <w:t xml:space="preserve"> </w:t>
      </w:r>
      <w:r w:rsidR="0020365E">
        <w:rPr>
          <w:rFonts w:ascii="Arial" w:hAnsi="Arial" w:cs="Arial"/>
          <w:sz w:val="20"/>
          <w:szCs w:val="20"/>
        </w:rPr>
        <w:t>UMA</w:t>
      </w:r>
      <w:r w:rsidR="00891398">
        <w:rPr>
          <w:rFonts w:ascii="Arial" w:hAnsi="Arial" w:cs="Arial"/>
          <w:sz w:val="20"/>
          <w:szCs w:val="20"/>
        </w:rPr>
        <w:t xml:space="preserve"> por M2</w:t>
      </w:r>
    </w:p>
    <w:p w14:paraId="08566CCF" w14:textId="77777777" w:rsidR="00891398" w:rsidRDefault="00891398" w:rsidP="00CF5A90">
      <w:pPr>
        <w:widowControl w:val="0"/>
        <w:autoSpaceDE w:val="0"/>
        <w:autoSpaceDN w:val="0"/>
        <w:adjustRightInd w:val="0"/>
        <w:spacing w:after="0" w:line="360" w:lineRule="auto"/>
        <w:ind w:firstLine="521"/>
        <w:rPr>
          <w:rFonts w:ascii="Arial" w:hAnsi="Arial" w:cs="Arial"/>
          <w:sz w:val="20"/>
          <w:szCs w:val="20"/>
        </w:rPr>
      </w:pPr>
      <w:r>
        <w:rPr>
          <w:rFonts w:ascii="Arial" w:hAnsi="Arial" w:cs="Arial"/>
          <w:b/>
          <w:bCs/>
          <w:sz w:val="20"/>
          <w:szCs w:val="20"/>
        </w:rPr>
        <w:t>X.</w:t>
      </w:r>
      <w:r>
        <w:rPr>
          <w:rFonts w:ascii="Arial" w:hAnsi="Arial" w:cs="Arial"/>
          <w:sz w:val="20"/>
          <w:szCs w:val="20"/>
        </w:rPr>
        <w:t>- Constancia de terminación de obra ge</w:t>
      </w:r>
      <w:r w:rsidR="008B6D37">
        <w:rPr>
          <w:rFonts w:ascii="Arial" w:hAnsi="Arial" w:cs="Arial"/>
          <w:sz w:val="20"/>
          <w:szCs w:val="20"/>
        </w:rPr>
        <w:t>neral…………</w:t>
      </w:r>
      <w:r w:rsidR="006133D9">
        <w:rPr>
          <w:rFonts w:ascii="Arial" w:hAnsi="Arial" w:cs="Arial"/>
          <w:sz w:val="20"/>
          <w:szCs w:val="20"/>
        </w:rPr>
        <w:t>……</w:t>
      </w:r>
      <w:r w:rsidR="008B6D37">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307AFD">
        <w:rPr>
          <w:rFonts w:ascii="Arial" w:hAnsi="Arial" w:cs="Arial"/>
          <w:sz w:val="20"/>
          <w:szCs w:val="20"/>
        </w:rPr>
        <w:t>……………..</w:t>
      </w:r>
      <w:r w:rsidR="006133D9">
        <w:rPr>
          <w:rFonts w:ascii="Arial" w:hAnsi="Arial" w:cs="Arial"/>
          <w:sz w:val="20"/>
          <w:szCs w:val="20"/>
        </w:rPr>
        <w:t>....</w:t>
      </w:r>
      <w:r w:rsidR="008B6D37">
        <w:rPr>
          <w:rFonts w:ascii="Arial" w:hAnsi="Arial" w:cs="Arial"/>
          <w:sz w:val="20"/>
          <w:szCs w:val="20"/>
        </w:rPr>
        <w:t xml:space="preserve">$ 2 </w:t>
      </w:r>
      <w:r w:rsidR="0020365E">
        <w:rPr>
          <w:rFonts w:ascii="Arial" w:hAnsi="Arial" w:cs="Arial"/>
          <w:sz w:val="20"/>
          <w:szCs w:val="20"/>
        </w:rPr>
        <w:t>UMA</w:t>
      </w:r>
    </w:p>
    <w:p w14:paraId="679B83BD"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5419D3AF" w14:textId="35076FA8" w:rsidR="00684255" w:rsidRPr="00F26689" w:rsidRDefault="00684255" w:rsidP="006732F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w:t>
      </w:r>
      <w:r w:rsidR="00956AA8">
        <w:rPr>
          <w:rFonts w:ascii="Arial" w:hAnsi="Arial" w:cs="Arial"/>
          <w:b/>
          <w:bCs/>
          <w:sz w:val="20"/>
          <w:szCs w:val="20"/>
        </w:rPr>
        <w:t>4</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BD7FD9">
        <w:rPr>
          <w:rFonts w:ascii="Arial" w:hAnsi="Arial" w:cs="Arial"/>
          <w:sz w:val="20"/>
          <w:szCs w:val="20"/>
        </w:rPr>
        <w:t>1,000</w:t>
      </w:r>
      <w:r w:rsidR="0043521A">
        <w:rPr>
          <w:rFonts w:ascii="Arial" w:hAnsi="Arial" w:cs="Arial"/>
          <w:sz w:val="20"/>
          <w:szCs w:val="20"/>
        </w:rPr>
        <w:t xml:space="preserve">.00 </w:t>
      </w:r>
      <w:r w:rsidRPr="00F26689">
        <w:rPr>
          <w:rFonts w:ascii="Arial" w:hAnsi="Arial" w:cs="Arial"/>
          <w:sz w:val="20"/>
          <w:szCs w:val="20"/>
        </w:rPr>
        <w:t>por día</w:t>
      </w:r>
      <w:r w:rsidR="00BD7FD9">
        <w:rPr>
          <w:rFonts w:ascii="Arial" w:hAnsi="Arial" w:cs="Arial"/>
          <w:sz w:val="20"/>
          <w:szCs w:val="20"/>
        </w:rPr>
        <w:t xml:space="preserve"> en la cabecera </w:t>
      </w:r>
      <w:r w:rsidR="006133D9">
        <w:rPr>
          <w:rFonts w:ascii="Arial" w:hAnsi="Arial" w:cs="Arial"/>
          <w:sz w:val="20"/>
          <w:szCs w:val="20"/>
        </w:rPr>
        <w:t>municipal y $ 500.00 en comisarí</w:t>
      </w:r>
      <w:r w:rsidR="00BD7FD9">
        <w:rPr>
          <w:rFonts w:ascii="Arial" w:hAnsi="Arial" w:cs="Arial"/>
          <w:sz w:val="20"/>
          <w:szCs w:val="20"/>
        </w:rPr>
        <w:t>as</w:t>
      </w:r>
      <w:r w:rsidRPr="00F26689">
        <w:rPr>
          <w:rFonts w:ascii="Arial" w:hAnsi="Arial" w:cs="Arial"/>
          <w:sz w:val="20"/>
          <w:szCs w:val="20"/>
        </w:rPr>
        <w:t>.</w:t>
      </w:r>
    </w:p>
    <w:p w14:paraId="7DDABB3C" w14:textId="77777777" w:rsidR="00684255" w:rsidRDefault="00684255" w:rsidP="00CF5A90">
      <w:pPr>
        <w:widowControl w:val="0"/>
        <w:autoSpaceDE w:val="0"/>
        <w:autoSpaceDN w:val="0"/>
        <w:adjustRightInd w:val="0"/>
        <w:spacing w:after="0" w:line="360" w:lineRule="auto"/>
        <w:jc w:val="both"/>
        <w:rPr>
          <w:rFonts w:ascii="Arial" w:hAnsi="Arial" w:cs="Arial"/>
          <w:sz w:val="20"/>
          <w:szCs w:val="20"/>
        </w:rPr>
      </w:pPr>
    </w:p>
    <w:p w14:paraId="080AA5F1" w14:textId="77777777" w:rsidR="00C70B4A" w:rsidRPr="00F26689" w:rsidRDefault="00C70B4A" w:rsidP="00CF5A90">
      <w:pPr>
        <w:widowControl w:val="0"/>
        <w:autoSpaceDE w:val="0"/>
        <w:autoSpaceDN w:val="0"/>
        <w:adjustRightInd w:val="0"/>
        <w:spacing w:after="0" w:line="360" w:lineRule="auto"/>
        <w:jc w:val="both"/>
        <w:rPr>
          <w:rFonts w:ascii="Arial" w:hAnsi="Arial" w:cs="Arial"/>
          <w:sz w:val="20"/>
          <w:szCs w:val="20"/>
        </w:rPr>
      </w:pPr>
    </w:p>
    <w:p w14:paraId="4B4DE4C2"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B2441A">
        <w:rPr>
          <w:rFonts w:ascii="Arial" w:hAnsi="Arial" w:cs="Arial"/>
          <w:sz w:val="20"/>
          <w:szCs w:val="20"/>
        </w:rPr>
        <w:t xml:space="preserve"> 50</w:t>
      </w:r>
      <w:r w:rsidR="00BD7FD9">
        <w:rPr>
          <w:rFonts w:ascii="Arial" w:hAnsi="Arial" w:cs="Arial"/>
          <w:sz w:val="20"/>
          <w:szCs w:val="20"/>
        </w:rPr>
        <w:t xml:space="preserve">0.00 </w:t>
      </w:r>
      <w:r w:rsidRPr="00F26689">
        <w:rPr>
          <w:rFonts w:ascii="Arial" w:hAnsi="Arial" w:cs="Arial"/>
          <w:sz w:val="20"/>
          <w:szCs w:val="20"/>
        </w:rPr>
        <w:t>por día.</w:t>
      </w:r>
    </w:p>
    <w:p w14:paraId="064DB8FA" w14:textId="77777777" w:rsidR="00684255" w:rsidRPr="00F26689" w:rsidRDefault="00684255" w:rsidP="00CF5A90">
      <w:pPr>
        <w:widowControl w:val="0"/>
        <w:autoSpaceDE w:val="0"/>
        <w:autoSpaceDN w:val="0"/>
        <w:adjustRightInd w:val="0"/>
        <w:spacing w:after="0" w:line="360" w:lineRule="auto"/>
        <w:jc w:val="both"/>
        <w:rPr>
          <w:rFonts w:ascii="Arial" w:hAnsi="Arial" w:cs="Arial"/>
          <w:sz w:val="20"/>
          <w:szCs w:val="20"/>
        </w:rPr>
      </w:pPr>
    </w:p>
    <w:p w14:paraId="6EBE01C5" w14:textId="77777777" w:rsidR="00684255" w:rsidRDefault="00684255" w:rsidP="00CF5A9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26</w:t>
      </w:r>
      <w:r w:rsidRPr="00F26689">
        <w:rPr>
          <w:rFonts w:ascii="Arial" w:hAnsi="Arial" w:cs="Arial"/>
          <w:b/>
          <w:bCs/>
          <w:sz w:val="20"/>
          <w:szCs w:val="20"/>
        </w:rPr>
        <w:t xml:space="preserve">.- </w:t>
      </w:r>
      <w:r w:rsidRPr="00F26689">
        <w:rPr>
          <w:rFonts w:ascii="Arial" w:hAnsi="Arial" w:cs="Arial"/>
          <w:sz w:val="20"/>
          <w:szCs w:val="20"/>
        </w:rPr>
        <w:t>Por el otorgamiento de los permisos para cosos taurinos, se causarán y pagarán derechos de $</w:t>
      </w:r>
      <w:r w:rsidR="00BD7FD9">
        <w:rPr>
          <w:rFonts w:ascii="Arial" w:hAnsi="Arial" w:cs="Arial"/>
          <w:sz w:val="20"/>
          <w:szCs w:val="20"/>
        </w:rPr>
        <w:t xml:space="preserve"> 5</w:t>
      </w:r>
      <w:r w:rsidR="00B2441A">
        <w:rPr>
          <w:rFonts w:ascii="Arial" w:hAnsi="Arial" w:cs="Arial"/>
          <w:sz w:val="20"/>
          <w:szCs w:val="20"/>
        </w:rPr>
        <w:t>0</w:t>
      </w:r>
      <w:r w:rsidR="00BD7FD9">
        <w:rPr>
          <w:rFonts w:ascii="Arial" w:hAnsi="Arial" w:cs="Arial"/>
          <w:sz w:val="20"/>
          <w:szCs w:val="20"/>
        </w:rPr>
        <w:t>0.00</w:t>
      </w:r>
      <w:r w:rsidRPr="00F26689">
        <w:rPr>
          <w:rFonts w:ascii="Arial" w:hAnsi="Arial" w:cs="Arial"/>
          <w:sz w:val="20"/>
          <w:szCs w:val="20"/>
        </w:rPr>
        <w:t>por día por cada uno de los palqueros.</w:t>
      </w:r>
    </w:p>
    <w:p w14:paraId="0A56D031" w14:textId="77777777" w:rsidR="00A70791" w:rsidRDefault="00A70791" w:rsidP="00CF5A90">
      <w:pPr>
        <w:widowControl w:val="0"/>
        <w:autoSpaceDE w:val="0"/>
        <w:autoSpaceDN w:val="0"/>
        <w:adjustRightInd w:val="0"/>
        <w:spacing w:after="0" w:line="360" w:lineRule="auto"/>
        <w:jc w:val="both"/>
        <w:rPr>
          <w:rFonts w:ascii="Arial" w:hAnsi="Arial" w:cs="Arial"/>
          <w:sz w:val="20"/>
          <w:szCs w:val="20"/>
        </w:rPr>
      </w:pPr>
    </w:p>
    <w:p w14:paraId="4E659048" w14:textId="77777777" w:rsidR="009C3B61" w:rsidRDefault="009C3B61" w:rsidP="006732F3">
      <w:pPr>
        <w:widowControl w:val="0"/>
        <w:autoSpaceDE w:val="0"/>
        <w:autoSpaceDN w:val="0"/>
        <w:adjustRightInd w:val="0"/>
        <w:spacing w:after="0" w:line="360" w:lineRule="auto"/>
        <w:jc w:val="center"/>
        <w:rPr>
          <w:rFonts w:ascii="Arial" w:hAnsi="Arial" w:cs="Arial"/>
          <w:b/>
          <w:bCs/>
          <w:sz w:val="20"/>
          <w:szCs w:val="20"/>
        </w:rPr>
      </w:pPr>
    </w:p>
    <w:p w14:paraId="295CFF03" w14:textId="77777777" w:rsidR="009C3B61" w:rsidRDefault="009C3B61" w:rsidP="006732F3">
      <w:pPr>
        <w:widowControl w:val="0"/>
        <w:autoSpaceDE w:val="0"/>
        <w:autoSpaceDN w:val="0"/>
        <w:adjustRightInd w:val="0"/>
        <w:spacing w:after="0" w:line="360" w:lineRule="auto"/>
        <w:jc w:val="center"/>
        <w:rPr>
          <w:rFonts w:ascii="Arial" w:hAnsi="Arial" w:cs="Arial"/>
          <w:b/>
          <w:bCs/>
          <w:sz w:val="20"/>
          <w:szCs w:val="20"/>
        </w:rPr>
      </w:pPr>
    </w:p>
    <w:p w14:paraId="6FAFDC4C" w14:textId="77777777" w:rsidR="009C3B61" w:rsidRDefault="009C3B61" w:rsidP="006732F3">
      <w:pPr>
        <w:widowControl w:val="0"/>
        <w:autoSpaceDE w:val="0"/>
        <w:autoSpaceDN w:val="0"/>
        <w:adjustRightInd w:val="0"/>
        <w:spacing w:after="0" w:line="360" w:lineRule="auto"/>
        <w:jc w:val="center"/>
        <w:rPr>
          <w:rFonts w:ascii="Arial" w:hAnsi="Arial" w:cs="Arial"/>
          <w:b/>
          <w:bCs/>
          <w:sz w:val="20"/>
          <w:szCs w:val="20"/>
        </w:rPr>
      </w:pPr>
    </w:p>
    <w:p w14:paraId="1F345A16" w14:textId="77777777" w:rsidR="00147BB6" w:rsidRPr="00F26689" w:rsidRDefault="00147BB6" w:rsidP="006732F3">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Il</w:t>
      </w:r>
    </w:p>
    <w:p w14:paraId="3670CDCB" w14:textId="79534650" w:rsidR="00147BB6" w:rsidRPr="00F26689" w:rsidRDefault="00147BB6" w:rsidP="006732F3">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Derechos por Servicios de Catastro</w:t>
      </w:r>
    </w:p>
    <w:p w14:paraId="2093A962" w14:textId="77777777" w:rsidR="00F40447" w:rsidRPr="00F26689" w:rsidRDefault="00F40447" w:rsidP="00CF5A90">
      <w:pPr>
        <w:widowControl w:val="0"/>
        <w:autoSpaceDE w:val="0"/>
        <w:autoSpaceDN w:val="0"/>
        <w:adjustRightInd w:val="0"/>
        <w:spacing w:after="0" w:line="360" w:lineRule="auto"/>
        <w:jc w:val="both"/>
        <w:rPr>
          <w:rFonts w:ascii="Arial" w:hAnsi="Arial" w:cs="Arial"/>
          <w:sz w:val="20"/>
          <w:szCs w:val="20"/>
        </w:rPr>
      </w:pPr>
    </w:p>
    <w:p w14:paraId="5BD5D6C3" w14:textId="00122E4F" w:rsidR="00433C39" w:rsidRDefault="00307AFD" w:rsidP="00CF5A90">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2</w:t>
      </w:r>
      <w:r w:rsidR="00BD2E49">
        <w:rPr>
          <w:rFonts w:ascii="Arial" w:hAnsi="Arial" w:cs="Arial"/>
          <w:b/>
          <w:sz w:val="20"/>
          <w:szCs w:val="20"/>
        </w:rPr>
        <w:t>7</w:t>
      </w:r>
      <w:r w:rsidR="00F40447" w:rsidRPr="00F26689">
        <w:rPr>
          <w:rFonts w:ascii="Arial" w:hAnsi="Arial" w:cs="Arial"/>
          <w:b/>
          <w:sz w:val="20"/>
          <w:szCs w:val="20"/>
        </w:rPr>
        <w:t>.-</w:t>
      </w:r>
      <w:r w:rsidR="00F40447"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00F40447" w:rsidRPr="00F26689">
        <w:rPr>
          <w:rFonts w:ascii="Arial" w:hAnsi="Arial" w:cs="Arial"/>
          <w:sz w:val="20"/>
          <w:szCs w:val="20"/>
        </w:rPr>
        <w:t>que preste el Ayuntamiento se pagará, una cuota de acuerdo a la siguiente tarifa:</w:t>
      </w:r>
    </w:p>
    <w:p w14:paraId="359CDF97" w14:textId="77777777" w:rsidR="005D3A94" w:rsidRPr="00F26689" w:rsidRDefault="005D3A94" w:rsidP="00CF5A90">
      <w:pPr>
        <w:widowControl w:val="0"/>
        <w:autoSpaceDE w:val="0"/>
        <w:autoSpaceDN w:val="0"/>
        <w:adjustRightInd w:val="0"/>
        <w:spacing w:after="0" w:line="360" w:lineRule="auto"/>
        <w:jc w:val="both"/>
        <w:rPr>
          <w:rFonts w:ascii="Arial" w:hAnsi="Arial" w:cs="Arial"/>
          <w:sz w:val="20"/>
          <w:szCs w:val="20"/>
        </w:rPr>
      </w:pPr>
    </w:p>
    <w:p w14:paraId="5E3A7B25" w14:textId="77777777" w:rsidR="00433C39" w:rsidRPr="00F26689" w:rsidRDefault="00433C39" w:rsidP="006732F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7808" w:type="dxa"/>
        <w:jc w:val="center"/>
        <w:tblLayout w:type="fixed"/>
        <w:tblCellMar>
          <w:left w:w="0" w:type="dxa"/>
          <w:right w:w="0" w:type="dxa"/>
        </w:tblCellMar>
        <w:tblLook w:val="0000" w:firstRow="0" w:lastRow="0" w:firstColumn="0" w:lastColumn="0" w:noHBand="0" w:noVBand="0"/>
      </w:tblPr>
      <w:tblGrid>
        <w:gridCol w:w="5824"/>
        <w:gridCol w:w="1984"/>
      </w:tblGrid>
      <w:tr w:rsidR="00433C39" w:rsidRPr="00F26689" w14:paraId="6118192E" w14:textId="77777777" w:rsidTr="006732F3">
        <w:trPr>
          <w:trHeight w:hRule="exact" w:val="989"/>
          <w:jc w:val="center"/>
        </w:trPr>
        <w:tc>
          <w:tcPr>
            <w:tcW w:w="5824" w:type="dxa"/>
            <w:tcBorders>
              <w:top w:val="single" w:sz="5" w:space="0" w:color="auto"/>
              <w:left w:val="single" w:sz="5" w:space="0" w:color="auto"/>
              <w:bottom w:val="single" w:sz="5" w:space="0" w:color="auto"/>
              <w:right w:val="single" w:sz="5" w:space="0" w:color="auto"/>
            </w:tcBorders>
          </w:tcPr>
          <w:p w14:paraId="04932BBD" w14:textId="0052B9FD" w:rsidR="00433C39" w:rsidRPr="00F26689" w:rsidRDefault="00433C39" w:rsidP="00CF5A90">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 xml:space="preserve">Por cada copia </w:t>
            </w:r>
            <w:r w:rsidR="006732F3">
              <w:rPr>
                <w:rFonts w:ascii="Arial" w:hAnsi="Arial" w:cs="Arial"/>
                <w:sz w:val="20"/>
                <w:szCs w:val="20"/>
              </w:rPr>
              <w:t xml:space="preserve">simple tamaño carta de cédulas, planos, </w:t>
            </w:r>
            <w:r w:rsidRPr="00F26689">
              <w:rPr>
                <w:rFonts w:ascii="Arial" w:hAnsi="Arial" w:cs="Arial"/>
                <w:sz w:val="20"/>
                <w:szCs w:val="20"/>
              </w:rPr>
              <w:t>parcelas, formas de manifestación de traslación de dominio o cualquier otra manifestación:</w:t>
            </w:r>
          </w:p>
        </w:tc>
        <w:tc>
          <w:tcPr>
            <w:tcW w:w="1984" w:type="dxa"/>
            <w:tcBorders>
              <w:top w:val="single" w:sz="5" w:space="0" w:color="auto"/>
              <w:left w:val="single" w:sz="5" w:space="0" w:color="auto"/>
              <w:bottom w:val="single" w:sz="5" w:space="0" w:color="auto"/>
              <w:right w:val="single" w:sz="5" w:space="0" w:color="auto"/>
            </w:tcBorders>
            <w:vAlign w:val="bottom"/>
          </w:tcPr>
          <w:p w14:paraId="1D01975A" w14:textId="77777777"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8B6D37">
              <w:rPr>
                <w:rFonts w:ascii="Arial" w:hAnsi="Arial" w:cs="Arial"/>
                <w:sz w:val="20"/>
                <w:szCs w:val="20"/>
              </w:rPr>
              <w:t>20.00</w:t>
            </w:r>
          </w:p>
        </w:tc>
      </w:tr>
      <w:tr w:rsidR="00433C39" w:rsidRPr="00F26689" w14:paraId="32626961" w14:textId="77777777" w:rsidTr="006732F3">
        <w:trPr>
          <w:trHeight w:hRule="exact" w:val="341"/>
          <w:jc w:val="center"/>
        </w:trPr>
        <w:tc>
          <w:tcPr>
            <w:tcW w:w="5824" w:type="dxa"/>
            <w:tcBorders>
              <w:top w:val="single" w:sz="5" w:space="0" w:color="auto"/>
              <w:left w:val="single" w:sz="5" w:space="0" w:color="auto"/>
              <w:bottom w:val="single" w:sz="5" w:space="0" w:color="auto"/>
              <w:right w:val="single" w:sz="5" w:space="0" w:color="auto"/>
            </w:tcBorders>
          </w:tcPr>
          <w:p w14:paraId="748AF078" w14:textId="77777777" w:rsidR="00433C39" w:rsidRPr="00F26689" w:rsidRDefault="00433C39" w:rsidP="00CF5A90">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1984" w:type="dxa"/>
            <w:tcBorders>
              <w:top w:val="single" w:sz="5" w:space="0" w:color="auto"/>
              <w:left w:val="single" w:sz="5" w:space="0" w:color="auto"/>
              <w:bottom w:val="single" w:sz="5" w:space="0" w:color="auto"/>
              <w:right w:val="single" w:sz="5" w:space="0" w:color="auto"/>
            </w:tcBorders>
            <w:vAlign w:val="bottom"/>
          </w:tcPr>
          <w:p w14:paraId="113827FA" w14:textId="77777777"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43521A">
              <w:rPr>
                <w:rFonts w:ascii="Arial" w:hAnsi="Arial" w:cs="Arial"/>
                <w:sz w:val="20"/>
                <w:szCs w:val="20"/>
              </w:rPr>
              <w:t>30</w:t>
            </w:r>
            <w:r w:rsidR="008B6D37">
              <w:rPr>
                <w:rFonts w:ascii="Arial" w:hAnsi="Arial" w:cs="Arial"/>
                <w:sz w:val="20"/>
                <w:szCs w:val="20"/>
              </w:rPr>
              <w:t>.00</w:t>
            </w:r>
          </w:p>
        </w:tc>
      </w:tr>
    </w:tbl>
    <w:p w14:paraId="047173A0" w14:textId="77777777" w:rsidR="00306300" w:rsidRPr="00F26689" w:rsidRDefault="00306300" w:rsidP="00CF5A90">
      <w:pPr>
        <w:widowControl w:val="0"/>
        <w:autoSpaceDE w:val="0"/>
        <w:autoSpaceDN w:val="0"/>
        <w:adjustRightInd w:val="0"/>
        <w:spacing w:after="0" w:line="360" w:lineRule="auto"/>
        <w:rPr>
          <w:rFonts w:ascii="Arial" w:hAnsi="Arial" w:cs="Arial"/>
          <w:b/>
          <w:bCs/>
          <w:sz w:val="20"/>
          <w:szCs w:val="20"/>
        </w:rPr>
      </w:pPr>
    </w:p>
    <w:p w14:paraId="0F6D7C3F" w14:textId="77777777" w:rsidR="00433C39" w:rsidRPr="00F26689" w:rsidRDefault="00433C39" w:rsidP="00CF5A9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5981"/>
        <w:gridCol w:w="2236"/>
      </w:tblGrid>
      <w:tr w:rsidR="00433C39" w:rsidRPr="00F26689" w14:paraId="49BEC75D" w14:textId="77777777" w:rsidTr="006732F3">
        <w:trPr>
          <w:trHeight w:hRule="exact" w:val="594"/>
          <w:jc w:val="center"/>
        </w:trPr>
        <w:tc>
          <w:tcPr>
            <w:tcW w:w="5981" w:type="dxa"/>
            <w:tcBorders>
              <w:top w:val="single" w:sz="4" w:space="0" w:color="auto"/>
              <w:left w:val="single" w:sz="4" w:space="0" w:color="auto"/>
              <w:bottom w:val="single" w:sz="4" w:space="0" w:color="auto"/>
              <w:right w:val="single" w:sz="4" w:space="0" w:color="auto"/>
            </w:tcBorders>
          </w:tcPr>
          <w:p w14:paraId="76443C6C" w14:textId="77777777" w:rsidR="00433C39" w:rsidRPr="00F26689" w:rsidRDefault="00433C39" w:rsidP="00CF5A90">
            <w:pPr>
              <w:widowControl w:val="0"/>
              <w:numPr>
                <w:ilvl w:val="0"/>
                <w:numId w:val="16"/>
              </w:numPr>
              <w:tabs>
                <w:tab w:val="left" w:pos="0"/>
              </w:tabs>
              <w:kinsoku w:val="0"/>
              <w:overflowPunct w:val="0"/>
              <w:spacing w:after="0" w:line="360" w:lineRule="auto"/>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2236" w:type="dxa"/>
            <w:tcBorders>
              <w:top w:val="single" w:sz="4" w:space="0" w:color="auto"/>
              <w:left w:val="single" w:sz="4" w:space="0" w:color="auto"/>
              <w:bottom w:val="single" w:sz="4" w:space="0" w:color="auto"/>
              <w:right w:val="single" w:sz="4" w:space="0" w:color="auto"/>
            </w:tcBorders>
            <w:vAlign w:val="bottom"/>
          </w:tcPr>
          <w:p w14:paraId="32CEFCA3" w14:textId="7D9E0832"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8B6D37">
              <w:rPr>
                <w:rFonts w:ascii="Arial" w:hAnsi="Arial" w:cs="Arial"/>
                <w:sz w:val="20"/>
                <w:szCs w:val="20"/>
              </w:rPr>
              <w:t>0.00</w:t>
            </w:r>
          </w:p>
        </w:tc>
      </w:tr>
      <w:tr w:rsidR="00433C39" w:rsidRPr="00F26689" w14:paraId="75D36B3D" w14:textId="77777777" w:rsidTr="006732F3">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14:paraId="36F325EF" w14:textId="77777777" w:rsidR="00433C39" w:rsidRPr="00F26689" w:rsidRDefault="00433C39" w:rsidP="00CF5A90">
            <w:pPr>
              <w:widowControl w:val="0"/>
              <w:numPr>
                <w:ilvl w:val="0"/>
                <w:numId w:val="16"/>
              </w:numPr>
              <w:tabs>
                <w:tab w:val="left" w:pos="0"/>
              </w:tabs>
              <w:kinsoku w:val="0"/>
              <w:overflowPunct w:val="0"/>
              <w:spacing w:after="0" w:line="360" w:lineRule="auto"/>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290311ED" w14:textId="77E1552A"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06096D">
              <w:rPr>
                <w:rFonts w:ascii="Arial" w:hAnsi="Arial" w:cs="Arial"/>
                <w:sz w:val="20"/>
                <w:szCs w:val="20"/>
              </w:rPr>
              <w:t>0</w:t>
            </w:r>
            <w:r w:rsidR="008B6D37">
              <w:rPr>
                <w:rFonts w:ascii="Arial" w:hAnsi="Arial" w:cs="Arial"/>
                <w:sz w:val="20"/>
                <w:szCs w:val="20"/>
              </w:rPr>
              <w:t>.00</w:t>
            </w:r>
          </w:p>
        </w:tc>
      </w:tr>
      <w:tr w:rsidR="00433C39" w:rsidRPr="00F26689" w14:paraId="3894CC64" w14:textId="77777777" w:rsidTr="006732F3">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4AC60190" w14:textId="77777777" w:rsidR="00433C39" w:rsidRPr="00F26689" w:rsidRDefault="00433C39" w:rsidP="00CF5A90">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2936DBA3" w14:textId="5548A95D"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w:t>
            </w:r>
            <w:r w:rsidR="008B6D37">
              <w:rPr>
                <w:rFonts w:ascii="Arial" w:hAnsi="Arial" w:cs="Arial"/>
                <w:sz w:val="20"/>
                <w:szCs w:val="20"/>
              </w:rPr>
              <w:t>5</w:t>
            </w:r>
            <w:r w:rsidR="002466F9">
              <w:rPr>
                <w:rFonts w:ascii="Arial" w:hAnsi="Arial" w:cs="Arial"/>
                <w:sz w:val="20"/>
                <w:szCs w:val="20"/>
              </w:rPr>
              <w:t>0</w:t>
            </w:r>
            <w:r w:rsidR="008B6D37">
              <w:rPr>
                <w:rFonts w:ascii="Arial" w:hAnsi="Arial" w:cs="Arial"/>
                <w:sz w:val="20"/>
                <w:szCs w:val="20"/>
              </w:rPr>
              <w:t>.00</w:t>
            </w:r>
          </w:p>
        </w:tc>
      </w:tr>
      <w:tr w:rsidR="00433C39" w:rsidRPr="00F26689" w14:paraId="2465EFB8" w14:textId="77777777" w:rsidTr="006732F3">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3F71D971" w14:textId="77777777" w:rsidR="00433C39" w:rsidRPr="00F26689" w:rsidRDefault="00433C39" w:rsidP="00CF5A90">
            <w:pPr>
              <w:widowControl w:val="0"/>
              <w:numPr>
                <w:ilvl w:val="0"/>
                <w:numId w:val="16"/>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2236" w:type="dxa"/>
            <w:tcBorders>
              <w:top w:val="single" w:sz="4" w:space="0" w:color="auto"/>
              <w:left w:val="single" w:sz="4" w:space="0" w:color="auto"/>
              <w:bottom w:val="single" w:sz="4" w:space="0" w:color="auto"/>
              <w:right w:val="single" w:sz="4" w:space="0" w:color="auto"/>
            </w:tcBorders>
            <w:vAlign w:val="bottom"/>
          </w:tcPr>
          <w:p w14:paraId="0DAF97F9" w14:textId="67118264"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w:t>
            </w:r>
            <w:r w:rsidR="008B6D37">
              <w:rPr>
                <w:rFonts w:ascii="Arial" w:hAnsi="Arial" w:cs="Arial"/>
                <w:sz w:val="20"/>
                <w:szCs w:val="20"/>
              </w:rPr>
              <w:t>5</w:t>
            </w:r>
            <w:r w:rsidR="002466F9">
              <w:rPr>
                <w:rFonts w:ascii="Arial" w:hAnsi="Arial" w:cs="Arial"/>
                <w:sz w:val="20"/>
                <w:szCs w:val="20"/>
              </w:rPr>
              <w:t>0</w:t>
            </w:r>
            <w:r w:rsidR="008B6D37">
              <w:rPr>
                <w:rFonts w:ascii="Arial" w:hAnsi="Arial" w:cs="Arial"/>
                <w:sz w:val="20"/>
                <w:szCs w:val="20"/>
              </w:rPr>
              <w:t>.00</w:t>
            </w:r>
          </w:p>
        </w:tc>
      </w:tr>
    </w:tbl>
    <w:p w14:paraId="75AA2B86" w14:textId="77777777" w:rsidR="00306300" w:rsidRPr="00F26689" w:rsidRDefault="00306300" w:rsidP="00CF5A90">
      <w:pPr>
        <w:widowControl w:val="0"/>
        <w:autoSpaceDE w:val="0"/>
        <w:autoSpaceDN w:val="0"/>
        <w:adjustRightInd w:val="0"/>
        <w:spacing w:after="0" w:line="360" w:lineRule="auto"/>
        <w:rPr>
          <w:rFonts w:ascii="Arial" w:hAnsi="Arial" w:cs="Arial"/>
          <w:b/>
          <w:bCs/>
          <w:sz w:val="20"/>
          <w:szCs w:val="20"/>
        </w:rPr>
      </w:pPr>
    </w:p>
    <w:p w14:paraId="1C54B10A" w14:textId="77777777" w:rsidR="00433C39" w:rsidRPr="00F26689" w:rsidRDefault="00433C39" w:rsidP="006732F3">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14:paraId="7A877062"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78187BC2" w14:textId="77777777" w:rsidR="00433C39" w:rsidRPr="00F26689" w:rsidRDefault="00433C39" w:rsidP="00CF5A90">
            <w:pPr>
              <w:widowControl w:val="0"/>
              <w:numPr>
                <w:ilvl w:val="0"/>
                <w:numId w:val="17"/>
              </w:numPr>
              <w:tabs>
                <w:tab w:val="left" w:pos="276"/>
              </w:tabs>
              <w:kinsoku w:val="0"/>
              <w:overflowPunct w:val="0"/>
              <w:spacing w:after="0" w:line="360" w:lineRule="auto"/>
              <w:ind w:left="0"/>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2081" w:type="dxa"/>
            <w:tcBorders>
              <w:top w:val="single" w:sz="4" w:space="0" w:color="auto"/>
              <w:left w:val="single" w:sz="4" w:space="0" w:color="auto"/>
              <w:bottom w:val="single" w:sz="4" w:space="0" w:color="auto"/>
              <w:right w:val="single" w:sz="4" w:space="0" w:color="auto"/>
            </w:tcBorders>
            <w:vAlign w:val="bottom"/>
          </w:tcPr>
          <w:p w14:paraId="5E50CB58" w14:textId="304EC348" w:rsidR="00433C39" w:rsidRPr="00F26689" w:rsidRDefault="008B6D37" w:rsidP="00CF5A90">
            <w:pPr>
              <w:spacing w:after="0"/>
              <w:jc w:val="right"/>
              <w:rPr>
                <w:rFonts w:ascii="Arial" w:hAnsi="Arial" w:cs="Arial"/>
                <w:sz w:val="20"/>
                <w:szCs w:val="20"/>
              </w:rPr>
            </w:pPr>
            <w:r>
              <w:rPr>
                <w:rFonts w:ascii="Arial" w:hAnsi="Arial" w:cs="Arial"/>
                <w:sz w:val="20"/>
                <w:szCs w:val="20"/>
              </w:rPr>
              <w:t>$</w:t>
            </w:r>
            <w:r w:rsidR="002466F9">
              <w:rPr>
                <w:rFonts w:ascii="Arial" w:hAnsi="Arial" w:cs="Arial"/>
                <w:sz w:val="20"/>
                <w:szCs w:val="20"/>
              </w:rPr>
              <w:t>10</w:t>
            </w:r>
            <w:r>
              <w:rPr>
                <w:rFonts w:ascii="Arial" w:hAnsi="Arial" w:cs="Arial"/>
                <w:sz w:val="20"/>
                <w:szCs w:val="20"/>
              </w:rPr>
              <w:t>0.00</w:t>
            </w:r>
          </w:p>
          <w:p w14:paraId="5C95D133" w14:textId="77777777" w:rsidR="00433C39" w:rsidRPr="00F26689" w:rsidRDefault="00433C39" w:rsidP="00CF5A90">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433C39" w:rsidRPr="00F26689" w14:paraId="4A29A1E4" w14:textId="77777777" w:rsidTr="00B77887">
        <w:trPr>
          <w:trHeight w:hRule="exact" w:val="658"/>
          <w:jc w:val="center"/>
        </w:trPr>
        <w:tc>
          <w:tcPr>
            <w:tcW w:w="5981" w:type="dxa"/>
            <w:tcBorders>
              <w:top w:val="single" w:sz="4" w:space="0" w:color="auto"/>
              <w:left w:val="single" w:sz="4" w:space="0" w:color="auto"/>
              <w:bottom w:val="single" w:sz="4" w:space="0" w:color="auto"/>
              <w:right w:val="single" w:sz="4" w:space="0" w:color="auto"/>
            </w:tcBorders>
          </w:tcPr>
          <w:p w14:paraId="38EF5E28" w14:textId="77777777" w:rsidR="00433C39" w:rsidRPr="00F26689" w:rsidRDefault="00433C39" w:rsidP="00CF5A90">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2081" w:type="dxa"/>
            <w:tcBorders>
              <w:top w:val="single" w:sz="4" w:space="0" w:color="auto"/>
              <w:left w:val="single" w:sz="4" w:space="0" w:color="auto"/>
              <w:bottom w:val="single" w:sz="4" w:space="0" w:color="auto"/>
              <w:right w:val="single" w:sz="4" w:space="0" w:color="auto"/>
            </w:tcBorders>
            <w:vAlign w:val="bottom"/>
          </w:tcPr>
          <w:p w14:paraId="51FBF66D" w14:textId="5E58CD91"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8B6D37">
              <w:rPr>
                <w:rFonts w:ascii="Arial" w:hAnsi="Arial" w:cs="Arial"/>
                <w:sz w:val="20"/>
                <w:szCs w:val="20"/>
              </w:rPr>
              <w:t>0.00</w:t>
            </w:r>
          </w:p>
        </w:tc>
      </w:tr>
      <w:tr w:rsidR="00433C39" w:rsidRPr="00F26689" w14:paraId="172E0625"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3A34900E" w14:textId="77777777" w:rsidR="00433C39" w:rsidRPr="00F26689" w:rsidRDefault="00433C39" w:rsidP="00CF5A90">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2081" w:type="dxa"/>
            <w:tcBorders>
              <w:top w:val="single" w:sz="4" w:space="0" w:color="auto"/>
              <w:left w:val="single" w:sz="4" w:space="0" w:color="auto"/>
              <w:bottom w:val="single" w:sz="4" w:space="0" w:color="auto"/>
              <w:right w:val="single" w:sz="4" w:space="0" w:color="auto"/>
            </w:tcBorders>
            <w:vAlign w:val="bottom"/>
          </w:tcPr>
          <w:p w14:paraId="0D8735F7" w14:textId="2E366ED9"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200</w:t>
            </w:r>
            <w:r w:rsidR="008B6D37">
              <w:rPr>
                <w:rFonts w:ascii="Arial" w:hAnsi="Arial" w:cs="Arial"/>
                <w:sz w:val="20"/>
                <w:szCs w:val="20"/>
              </w:rPr>
              <w:t>.00</w:t>
            </w:r>
          </w:p>
        </w:tc>
      </w:tr>
      <w:tr w:rsidR="00433C39" w:rsidRPr="00F26689" w14:paraId="291DC25A" w14:textId="77777777"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14:paraId="5BAE82DF" w14:textId="77777777" w:rsidR="00433C39" w:rsidRPr="00F26689" w:rsidRDefault="00433C39" w:rsidP="00CF5A90">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2081" w:type="dxa"/>
            <w:tcBorders>
              <w:top w:val="single" w:sz="4" w:space="0" w:color="auto"/>
              <w:left w:val="single" w:sz="4" w:space="0" w:color="auto"/>
              <w:bottom w:val="single" w:sz="4" w:space="0" w:color="auto"/>
              <w:right w:val="single" w:sz="4" w:space="0" w:color="auto"/>
            </w:tcBorders>
            <w:vAlign w:val="bottom"/>
          </w:tcPr>
          <w:p w14:paraId="50DF7F26" w14:textId="54A33E3C"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20</w:t>
            </w:r>
            <w:r w:rsidR="0006096D">
              <w:rPr>
                <w:rFonts w:ascii="Arial" w:hAnsi="Arial" w:cs="Arial"/>
                <w:sz w:val="20"/>
                <w:szCs w:val="20"/>
              </w:rPr>
              <w:t>0</w:t>
            </w:r>
            <w:r w:rsidR="008B6D37">
              <w:rPr>
                <w:rFonts w:ascii="Arial" w:hAnsi="Arial" w:cs="Arial"/>
                <w:sz w:val="20"/>
                <w:szCs w:val="20"/>
              </w:rPr>
              <w:t>.00</w:t>
            </w:r>
          </w:p>
        </w:tc>
      </w:tr>
    </w:tbl>
    <w:p w14:paraId="75B5BF99" w14:textId="77777777" w:rsidR="00306300" w:rsidRPr="00F26689" w:rsidRDefault="00306300" w:rsidP="00CF5A90">
      <w:pPr>
        <w:widowControl w:val="0"/>
        <w:autoSpaceDE w:val="0"/>
        <w:autoSpaceDN w:val="0"/>
        <w:adjustRightInd w:val="0"/>
        <w:spacing w:after="0" w:line="360" w:lineRule="auto"/>
        <w:rPr>
          <w:rFonts w:ascii="Arial" w:hAnsi="Arial" w:cs="Arial"/>
          <w:b/>
          <w:bCs/>
          <w:sz w:val="20"/>
          <w:szCs w:val="20"/>
        </w:rPr>
      </w:pPr>
    </w:p>
    <w:p w14:paraId="588446AB" w14:textId="77777777" w:rsidR="00433C39" w:rsidRPr="00F26689" w:rsidRDefault="00433C39" w:rsidP="006732F3">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14:paraId="344C8C27" w14:textId="77777777" w:rsidTr="00B77887">
        <w:trPr>
          <w:trHeight w:hRule="exact" w:val="341"/>
          <w:jc w:val="center"/>
        </w:trPr>
        <w:tc>
          <w:tcPr>
            <w:tcW w:w="5981" w:type="dxa"/>
            <w:tcBorders>
              <w:top w:val="single" w:sz="4" w:space="0" w:color="auto"/>
              <w:left w:val="single" w:sz="4" w:space="0" w:color="auto"/>
              <w:bottom w:val="single" w:sz="4" w:space="0" w:color="auto"/>
              <w:right w:val="single" w:sz="4" w:space="0" w:color="auto"/>
            </w:tcBorders>
          </w:tcPr>
          <w:p w14:paraId="6597F226" w14:textId="77777777" w:rsidR="00433C39" w:rsidRPr="00F26689" w:rsidRDefault="00433C39" w:rsidP="00CF5A90">
            <w:pPr>
              <w:widowControl w:val="0"/>
              <w:numPr>
                <w:ilvl w:val="0"/>
                <w:numId w:val="18"/>
              </w:num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2081" w:type="dxa"/>
            <w:tcBorders>
              <w:top w:val="single" w:sz="4" w:space="0" w:color="auto"/>
              <w:left w:val="single" w:sz="4" w:space="0" w:color="auto"/>
              <w:bottom w:val="single" w:sz="4" w:space="0" w:color="auto"/>
              <w:right w:val="single" w:sz="4" w:space="0" w:color="auto"/>
            </w:tcBorders>
            <w:vAlign w:val="bottom"/>
          </w:tcPr>
          <w:p w14:paraId="11318874" w14:textId="77777777"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E46749">
              <w:rPr>
                <w:rFonts w:ascii="Arial" w:hAnsi="Arial" w:cs="Arial"/>
                <w:sz w:val="20"/>
                <w:szCs w:val="20"/>
              </w:rPr>
              <w:t>3</w:t>
            </w:r>
            <w:r w:rsidR="0006096D">
              <w:rPr>
                <w:rFonts w:ascii="Arial" w:hAnsi="Arial" w:cs="Arial"/>
                <w:sz w:val="20"/>
                <w:szCs w:val="20"/>
              </w:rPr>
              <w:t>5</w:t>
            </w:r>
            <w:r w:rsidR="008B6D37">
              <w:rPr>
                <w:rFonts w:ascii="Arial" w:hAnsi="Arial" w:cs="Arial"/>
                <w:sz w:val="20"/>
                <w:szCs w:val="20"/>
              </w:rPr>
              <w:t>0.00</w:t>
            </w:r>
          </w:p>
        </w:tc>
      </w:tr>
      <w:tr w:rsidR="00433C39" w:rsidRPr="00F26689" w14:paraId="0EDDE71A" w14:textId="77777777" w:rsidTr="00B77887">
        <w:trPr>
          <w:trHeight w:hRule="exact" w:val="331"/>
          <w:jc w:val="center"/>
        </w:trPr>
        <w:tc>
          <w:tcPr>
            <w:tcW w:w="5981" w:type="dxa"/>
            <w:tcBorders>
              <w:top w:val="single" w:sz="4" w:space="0" w:color="auto"/>
              <w:left w:val="single" w:sz="4" w:space="0" w:color="auto"/>
              <w:bottom w:val="single" w:sz="4" w:space="0" w:color="auto"/>
              <w:right w:val="single" w:sz="4" w:space="0" w:color="auto"/>
            </w:tcBorders>
          </w:tcPr>
          <w:p w14:paraId="77A98EFA" w14:textId="77777777" w:rsidR="00433C39" w:rsidRPr="00F26689" w:rsidRDefault="00433C39" w:rsidP="00CF5A90">
            <w:pPr>
              <w:widowControl w:val="0"/>
              <w:numPr>
                <w:ilvl w:val="0"/>
                <w:numId w:val="18"/>
              </w:num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2081" w:type="dxa"/>
            <w:tcBorders>
              <w:top w:val="single" w:sz="4" w:space="0" w:color="auto"/>
              <w:left w:val="single" w:sz="4" w:space="0" w:color="auto"/>
              <w:bottom w:val="single" w:sz="4" w:space="0" w:color="auto"/>
              <w:right w:val="single" w:sz="4" w:space="0" w:color="auto"/>
            </w:tcBorders>
            <w:vAlign w:val="bottom"/>
          </w:tcPr>
          <w:p w14:paraId="3EDF12B8" w14:textId="08C85922"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1,2</w:t>
            </w:r>
            <w:r w:rsidR="008B6D37">
              <w:rPr>
                <w:rFonts w:ascii="Arial" w:hAnsi="Arial" w:cs="Arial"/>
                <w:sz w:val="20"/>
                <w:szCs w:val="20"/>
              </w:rPr>
              <w:t>00.00</w:t>
            </w:r>
          </w:p>
        </w:tc>
      </w:tr>
      <w:tr w:rsidR="00433C39" w:rsidRPr="00F26689" w14:paraId="61779AEA" w14:textId="77777777" w:rsidTr="00B77887">
        <w:trPr>
          <w:trHeight w:hRule="exact" w:val="667"/>
          <w:jc w:val="center"/>
        </w:trPr>
        <w:tc>
          <w:tcPr>
            <w:tcW w:w="5981" w:type="dxa"/>
            <w:tcBorders>
              <w:top w:val="single" w:sz="4" w:space="0" w:color="auto"/>
              <w:left w:val="single" w:sz="4" w:space="0" w:color="auto"/>
              <w:bottom w:val="single" w:sz="4" w:space="0" w:color="auto"/>
              <w:right w:val="single" w:sz="4" w:space="0" w:color="auto"/>
            </w:tcBorders>
          </w:tcPr>
          <w:p w14:paraId="71F78425" w14:textId="77777777" w:rsidR="00433C39" w:rsidRPr="00F26689" w:rsidRDefault="00433C39" w:rsidP="00CF5A90">
            <w:pPr>
              <w:widowControl w:val="0"/>
              <w:numPr>
                <w:ilvl w:val="0"/>
                <w:numId w:val="18"/>
              </w:numPr>
              <w:tabs>
                <w:tab w:val="left" w:pos="0"/>
              </w:tabs>
              <w:kinsoku w:val="0"/>
              <w:overflowPunct w:val="0"/>
              <w:spacing w:after="0" w:line="360" w:lineRule="auto"/>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2081" w:type="dxa"/>
            <w:tcBorders>
              <w:top w:val="single" w:sz="4" w:space="0" w:color="auto"/>
              <w:left w:val="single" w:sz="4" w:space="0" w:color="auto"/>
              <w:bottom w:val="single" w:sz="4" w:space="0" w:color="auto"/>
              <w:right w:val="single" w:sz="4" w:space="0" w:color="auto"/>
            </w:tcBorders>
            <w:vAlign w:val="bottom"/>
          </w:tcPr>
          <w:p w14:paraId="3F956605" w14:textId="4255EA45"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10</w:t>
            </w:r>
            <w:r w:rsidR="008B6D37">
              <w:rPr>
                <w:rFonts w:ascii="Arial" w:hAnsi="Arial" w:cs="Arial"/>
                <w:sz w:val="20"/>
                <w:szCs w:val="20"/>
              </w:rPr>
              <w:t>0.00</w:t>
            </w:r>
          </w:p>
        </w:tc>
      </w:tr>
    </w:tbl>
    <w:p w14:paraId="447EFFB0" w14:textId="77777777" w:rsidR="00306300" w:rsidRPr="00F26689" w:rsidRDefault="00306300" w:rsidP="00CF5A90">
      <w:pPr>
        <w:widowControl w:val="0"/>
        <w:autoSpaceDE w:val="0"/>
        <w:autoSpaceDN w:val="0"/>
        <w:adjustRightInd w:val="0"/>
        <w:spacing w:after="0" w:line="360" w:lineRule="auto"/>
        <w:rPr>
          <w:rFonts w:ascii="Arial" w:hAnsi="Arial" w:cs="Arial"/>
          <w:b/>
          <w:bCs/>
          <w:sz w:val="20"/>
          <w:szCs w:val="20"/>
        </w:rPr>
      </w:pPr>
    </w:p>
    <w:p w14:paraId="5723E65E" w14:textId="77777777" w:rsidR="00433C39" w:rsidRPr="00F26689" w:rsidRDefault="00433C39" w:rsidP="006732F3">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5981"/>
        <w:gridCol w:w="2081"/>
      </w:tblGrid>
      <w:tr w:rsidR="00433C39" w:rsidRPr="00F26689" w14:paraId="00891D72"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17497F6A" w14:textId="77777777" w:rsidR="00433C39" w:rsidRPr="00F26689" w:rsidRDefault="00433C39" w:rsidP="00CF5A90">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F26689">
              <w:rPr>
                <w:rFonts w:ascii="Arial" w:hAnsi="Arial" w:cs="Arial"/>
                <w:spacing w:val="-5"/>
                <w:sz w:val="20"/>
                <w:szCs w:val="20"/>
              </w:rPr>
              <w:t>Tamaño carta</w:t>
            </w:r>
          </w:p>
        </w:tc>
        <w:tc>
          <w:tcPr>
            <w:tcW w:w="2081" w:type="dxa"/>
            <w:tcBorders>
              <w:top w:val="single" w:sz="4" w:space="0" w:color="auto"/>
              <w:left w:val="single" w:sz="4" w:space="0" w:color="auto"/>
              <w:bottom w:val="single" w:sz="4" w:space="0" w:color="auto"/>
              <w:right w:val="single" w:sz="4" w:space="0" w:color="auto"/>
            </w:tcBorders>
            <w:vAlign w:val="bottom"/>
          </w:tcPr>
          <w:p w14:paraId="79A9C21F" w14:textId="4C7C8AC3"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3</w:t>
            </w:r>
            <w:r w:rsidR="0006096D">
              <w:rPr>
                <w:rFonts w:ascii="Arial" w:hAnsi="Arial" w:cs="Arial"/>
                <w:sz w:val="20"/>
                <w:szCs w:val="20"/>
              </w:rPr>
              <w:t>5</w:t>
            </w:r>
            <w:r w:rsidR="008B6D37">
              <w:rPr>
                <w:rFonts w:ascii="Arial" w:hAnsi="Arial" w:cs="Arial"/>
                <w:sz w:val="20"/>
                <w:szCs w:val="20"/>
              </w:rPr>
              <w:t>0.00</w:t>
            </w:r>
          </w:p>
        </w:tc>
      </w:tr>
      <w:tr w:rsidR="00433C39" w:rsidRPr="00F26689" w14:paraId="25BAE9EB" w14:textId="77777777" w:rsidTr="00B77887">
        <w:trPr>
          <w:trHeight w:hRule="exact" w:val="336"/>
          <w:jc w:val="center"/>
        </w:trPr>
        <w:tc>
          <w:tcPr>
            <w:tcW w:w="5981" w:type="dxa"/>
            <w:tcBorders>
              <w:top w:val="single" w:sz="4" w:space="0" w:color="auto"/>
              <w:left w:val="single" w:sz="4" w:space="0" w:color="auto"/>
              <w:bottom w:val="single" w:sz="4" w:space="0" w:color="auto"/>
              <w:right w:val="single" w:sz="4" w:space="0" w:color="auto"/>
            </w:tcBorders>
          </w:tcPr>
          <w:p w14:paraId="273B4D65" w14:textId="77777777" w:rsidR="00433C39" w:rsidRPr="00F26689" w:rsidRDefault="00433C39" w:rsidP="00CF5A90">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2081" w:type="dxa"/>
            <w:tcBorders>
              <w:top w:val="single" w:sz="4" w:space="0" w:color="auto"/>
              <w:left w:val="single" w:sz="4" w:space="0" w:color="auto"/>
              <w:bottom w:val="single" w:sz="4" w:space="0" w:color="auto"/>
              <w:right w:val="single" w:sz="4" w:space="0" w:color="auto"/>
            </w:tcBorders>
            <w:vAlign w:val="bottom"/>
          </w:tcPr>
          <w:p w14:paraId="2914F143" w14:textId="3FF8CA94" w:rsidR="00615CDB"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400</w:t>
            </w:r>
            <w:r w:rsidR="00615CDB">
              <w:rPr>
                <w:rFonts w:ascii="Arial" w:hAnsi="Arial" w:cs="Arial"/>
                <w:sz w:val="20"/>
                <w:szCs w:val="20"/>
              </w:rPr>
              <w:t>.00</w:t>
            </w:r>
          </w:p>
          <w:p w14:paraId="237866F4" w14:textId="77777777" w:rsidR="00615CDB" w:rsidRDefault="00615CDB" w:rsidP="00CF5A90">
            <w:pPr>
              <w:spacing w:after="0"/>
              <w:jc w:val="right"/>
              <w:rPr>
                <w:rFonts w:ascii="Arial" w:hAnsi="Arial" w:cs="Arial"/>
                <w:sz w:val="20"/>
                <w:szCs w:val="20"/>
              </w:rPr>
            </w:pPr>
          </w:p>
          <w:p w14:paraId="5D126509" w14:textId="77777777" w:rsidR="00433C39" w:rsidRPr="00F26689" w:rsidRDefault="008B6D37" w:rsidP="00CF5A90">
            <w:pPr>
              <w:spacing w:after="0"/>
              <w:jc w:val="right"/>
              <w:rPr>
                <w:rFonts w:ascii="Arial" w:hAnsi="Arial" w:cs="Arial"/>
                <w:sz w:val="20"/>
                <w:szCs w:val="20"/>
              </w:rPr>
            </w:pPr>
            <w:r>
              <w:rPr>
                <w:rFonts w:ascii="Arial" w:hAnsi="Arial" w:cs="Arial"/>
                <w:sz w:val="20"/>
                <w:szCs w:val="20"/>
              </w:rPr>
              <w:t>00</w:t>
            </w:r>
          </w:p>
        </w:tc>
      </w:tr>
      <w:tr w:rsidR="00433C39" w:rsidRPr="00F26689" w14:paraId="5EDB0CCE" w14:textId="77777777" w:rsidTr="00B77887">
        <w:trPr>
          <w:trHeight w:hRule="exact" w:val="662"/>
          <w:jc w:val="center"/>
        </w:trPr>
        <w:tc>
          <w:tcPr>
            <w:tcW w:w="5981" w:type="dxa"/>
            <w:tcBorders>
              <w:top w:val="single" w:sz="4" w:space="0" w:color="auto"/>
              <w:left w:val="single" w:sz="4" w:space="0" w:color="auto"/>
              <w:bottom w:val="single" w:sz="4" w:space="0" w:color="auto"/>
              <w:right w:val="single" w:sz="4" w:space="0" w:color="auto"/>
            </w:tcBorders>
          </w:tcPr>
          <w:p w14:paraId="0EAC9DDD" w14:textId="5367695A" w:rsidR="00433C39" w:rsidRPr="00F26689" w:rsidRDefault="00433C39" w:rsidP="00CF5A90">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r w:rsidR="005E52D0">
              <w:rPr>
                <w:rFonts w:ascii="Arial" w:hAnsi="Arial" w:cs="Arial"/>
                <w:sz w:val="20"/>
                <w:szCs w:val="20"/>
              </w:rPr>
              <w:t xml:space="preserve"> ( má</w:t>
            </w:r>
            <w:r w:rsidR="002466F9">
              <w:rPr>
                <w:rFonts w:ascii="Arial" w:hAnsi="Arial" w:cs="Arial"/>
                <w:sz w:val="20"/>
                <w:szCs w:val="20"/>
              </w:rPr>
              <w:t>s cargo adicional según la distancia)</w:t>
            </w:r>
          </w:p>
        </w:tc>
        <w:tc>
          <w:tcPr>
            <w:tcW w:w="2081" w:type="dxa"/>
            <w:tcBorders>
              <w:top w:val="single" w:sz="4" w:space="0" w:color="auto"/>
              <w:left w:val="single" w:sz="4" w:space="0" w:color="auto"/>
              <w:bottom w:val="single" w:sz="4" w:space="0" w:color="auto"/>
              <w:right w:val="single" w:sz="4" w:space="0" w:color="auto"/>
            </w:tcBorders>
            <w:vAlign w:val="bottom"/>
          </w:tcPr>
          <w:p w14:paraId="0F30D153" w14:textId="472A385B"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2466F9">
              <w:rPr>
                <w:rFonts w:ascii="Arial" w:hAnsi="Arial" w:cs="Arial"/>
                <w:sz w:val="20"/>
                <w:szCs w:val="20"/>
              </w:rPr>
              <w:t>400</w:t>
            </w:r>
            <w:r w:rsidR="008B6D37">
              <w:rPr>
                <w:rFonts w:ascii="Arial" w:hAnsi="Arial" w:cs="Arial"/>
                <w:sz w:val="20"/>
                <w:szCs w:val="20"/>
              </w:rPr>
              <w:t>.00</w:t>
            </w:r>
          </w:p>
        </w:tc>
      </w:tr>
    </w:tbl>
    <w:p w14:paraId="5F72C152" w14:textId="77777777" w:rsidR="001A6D82" w:rsidRDefault="001A6D82" w:rsidP="00CF5A90">
      <w:pPr>
        <w:widowControl w:val="0"/>
        <w:autoSpaceDE w:val="0"/>
        <w:autoSpaceDN w:val="0"/>
        <w:adjustRightInd w:val="0"/>
        <w:spacing w:after="0" w:line="360" w:lineRule="auto"/>
        <w:rPr>
          <w:rFonts w:ascii="Arial" w:hAnsi="Arial" w:cs="Arial"/>
          <w:b/>
          <w:bCs/>
          <w:spacing w:val="-3"/>
          <w:sz w:val="20"/>
          <w:szCs w:val="20"/>
        </w:rPr>
      </w:pPr>
    </w:p>
    <w:p w14:paraId="506F41D4" w14:textId="77777777" w:rsidR="00433C39" w:rsidRDefault="00433C39" w:rsidP="006732F3">
      <w:pPr>
        <w:widowControl w:val="0"/>
        <w:autoSpaceDE w:val="0"/>
        <w:autoSpaceDN w:val="0"/>
        <w:adjustRightInd w:val="0"/>
        <w:spacing w:after="0" w:line="360" w:lineRule="auto"/>
        <w:jc w:val="both"/>
        <w:rPr>
          <w:rFonts w:ascii="Arial" w:hAnsi="Arial" w:cs="Arial"/>
          <w:spacing w:val="-3"/>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p w14:paraId="573D3017" w14:textId="77777777" w:rsidR="005D3A94" w:rsidRPr="00F26689" w:rsidRDefault="005D3A94" w:rsidP="006732F3">
      <w:pPr>
        <w:widowControl w:val="0"/>
        <w:autoSpaceDE w:val="0"/>
        <w:autoSpaceDN w:val="0"/>
        <w:adjustRightInd w:val="0"/>
        <w:spacing w:after="0" w:line="360" w:lineRule="auto"/>
        <w:jc w:val="both"/>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1089"/>
        <w:gridCol w:w="1375"/>
        <w:gridCol w:w="1813"/>
      </w:tblGrid>
      <w:tr w:rsidR="00433C39" w:rsidRPr="00F26689" w14:paraId="5CA3348F" w14:textId="77777777"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14:paraId="616AC688" w14:textId="77777777" w:rsidR="00433C39" w:rsidRPr="00F26689" w:rsidRDefault="00433C39" w:rsidP="00CF5A90">
            <w:pPr>
              <w:tabs>
                <w:tab w:val="left" w:pos="0"/>
              </w:tabs>
              <w:kinsoku w:val="0"/>
              <w:overflowPunct w:val="0"/>
              <w:spacing w:after="0" w:line="360" w:lineRule="auto"/>
              <w:jc w:val="right"/>
              <w:textAlignment w:val="baseline"/>
              <w:rPr>
                <w:rFonts w:ascii="Arial" w:hAnsi="Arial" w:cs="Arial"/>
                <w:spacing w:val="-3"/>
                <w:sz w:val="20"/>
                <w:szCs w:val="20"/>
              </w:rPr>
            </w:pPr>
            <w:r w:rsidRPr="00F26689">
              <w:rPr>
                <w:rFonts w:ascii="Arial" w:hAnsi="Arial" w:cs="Arial"/>
                <w:spacing w:val="-3"/>
                <w:sz w:val="20"/>
                <w:szCs w:val="20"/>
              </w:rPr>
              <w:t>De 0</w:t>
            </w:r>
            <w:r w:rsidR="00377DD9">
              <w:rPr>
                <w:rFonts w:ascii="Arial" w:hAnsi="Arial" w:cs="Arial"/>
                <w:spacing w:val="-3"/>
                <w:sz w:val="20"/>
                <w:szCs w:val="20"/>
              </w:rPr>
              <w:t>1</w:t>
            </w:r>
            <w:r w:rsidRPr="00F26689">
              <w:rPr>
                <w:rFonts w:ascii="Arial" w:hAnsi="Arial" w:cs="Arial"/>
                <w:spacing w:val="-3"/>
                <w:sz w:val="20"/>
                <w:szCs w:val="20"/>
              </w:rPr>
              <w:t>-00-0</w:t>
            </w:r>
            <w:r w:rsidR="00377DD9">
              <w:rPr>
                <w:rFonts w:ascii="Arial" w:hAnsi="Arial" w:cs="Arial"/>
                <w:spacing w:val="-3"/>
                <w:sz w:val="20"/>
                <w:szCs w:val="20"/>
              </w:rPr>
              <w:t>0</w:t>
            </w:r>
          </w:p>
        </w:tc>
        <w:tc>
          <w:tcPr>
            <w:tcW w:w="0" w:type="auto"/>
            <w:tcBorders>
              <w:top w:val="single" w:sz="4" w:space="0" w:color="auto"/>
              <w:left w:val="single" w:sz="4" w:space="0" w:color="auto"/>
              <w:bottom w:val="single" w:sz="4" w:space="0" w:color="auto"/>
              <w:right w:val="single" w:sz="4" w:space="0" w:color="auto"/>
            </w:tcBorders>
          </w:tcPr>
          <w:p w14:paraId="584F49FD" w14:textId="77777777" w:rsidR="00433C39" w:rsidRPr="00F26689" w:rsidRDefault="00433C39" w:rsidP="00CF5A90">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 xml:space="preserve">Hasta </w:t>
            </w:r>
            <w:r w:rsidR="00377DD9">
              <w:rPr>
                <w:rFonts w:ascii="Arial" w:hAnsi="Arial" w:cs="Arial"/>
                <w:spacing w:val="-1"/>
                <w:sz w:val="20"/>
                <w:szCs w:val="20"/>
              </w:rPr>
              <w:t>1</w:t>
            </w:r>
            <w:r w:rsidRPr="00F26689">
              <w:rPr>
                <w:rFonts w:ascii="Arial" w:hAnsi="Arial" w:cs="Arial"/>
                <w:spacing w:val="-1"/>
                <w:sz w:val="20"/>
                <w:szCs w:val="20"/>
              </w:rPr>
              <w:t>0-00-00</w:t>
            </w:r>
          </w:p>
        </w:tc>
        <w:tc>
          <w:tcPr>
            <w:tcW w:w="0" w:type="auto"/>
            <w:tcBorders>
              <w:top w:val="single" w:sz="4" w:space="0" w:color="auto"/>
              <w:left w:val="single" w:sz="4" w:space="0" w:color="auto"/>
              <w:bottom w:val="single" w:sz="4" w:space="0" w:color="auto"/>
              <w:right w:val="single" w:sz="4" w:space="0" w:color="auto"/>
            </w:tcBorders>
          </w:tcPr>
          <w:p w14:paraId="74D64F0A" w14:textId="77777777"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377DD9">
              <w:rPr>
                <w:rFonts w:ascii="Arial" w:hAnsi="Arial" w:cs="Arial"/>
                <w:sz w:val="20"/>
                <w:szCs w:val="20"/>
              </w:rPr>
              <w:t>5</w:t>
            </w:r>
            <w:r w:rsidR="00615CDB">
              <w:rPr>
                <w:rFonts w:ascii="Arial" w:hAnsi="Arial" w:cs="Arial"/>
                <w:sz w:val="20"/>
                <w:szCs w:val="20"/>
              </w:rPr>
              <w:t>00.00</w:t>
            </w:r>
          </w:p>
        </w:tc>
      </w:tr>
      <w:tr w:rsidR="00AF7C70" w:rsidRPr="00F26689" w14:paraId="5FD6A30A" w14:textId="77777777"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14:paraId="7C242A96" w14:textId="77777777" w:rsidR="00AF7C70" w:rsidRPr="00F26689" w:rsidRDefault="00AF7C70" w:rsidP="00CF5A90">
            <w:pPr>
              <w:tabs>
                <w:tab w:val="left" w:pos="0"/>
              </w:tabs>
              <w:kinsoku w:val="0"/>
              <w:overflowPunct w:val="0"/>
              <w:spacing w:after="0" w:line="360" w:lineRule="auto"/>
              <w:jc w:val="right"/>
              <w:textAlignment w:val="baseline"/>
              <w:rPr>
                <w:rFonts w:ascii="Arial" w:hAnsi="Arial" w:cs="Arial"/>
                <w:spacing w:val="-3"/>
                <w:sz w:val="20"/>
                <w:szCs w:val="20"/>
              </w:rPr>
            </w:pPr>
            <w:r w:rsidRPr="00F26689">
              <w:rPr>
                <w:rFonts w:ascii="Arial" w:hAnsi="Arial" w:cs="Arial"/>
                <w:spacing w:val="-3"/>
                <w:sz w:val="20"/>
                <w:szCs w:val="20"/>
              </w:rPr>
              <w:t xml:space="preserve">De </w:t>
            </w:r>
            <w:r w:rsidR="00377DD9">
              <w:rPr>
                <w:rFonts w:ascii="Arial" w:hAnsi="Arial" w:cs="Arial"/>
                <w:spacing w:val="-3"/>
                <w:sz w:val="20"/>
                <w:szCs w:val="20"/>
              </w:rPr>
              <w:t>1</w:t>
            </w:r>
            <w:r w:rsidRPr="00F26689">
              <w:rPr>
                <w:rFonts w:ascii="Arial" w:hAnsi="Arial" w:cs="Arial"/>
                <w:spacing w:val="-3"/>
                <w:sz w:val="20"/>
                <w:szCs w:val="20"/>
              </w:rPr>
              <w:t>0-00-01</w:t>
            </w:r>
          </w:p>
        </w:tc>
        <w:tc>
          <w:tcPr>
            <w:tcW w:w="0" w:type="auto"/>
            <w:tcBorders>
              <w:top w:val="single" w:sz="4" w:space="0" w:color="auto"/>
              <w:left w:val="single" w:sz="4" w:space="0" w:color="auto"/>
              <w:bottom w:val="single" w:sz="4" w:space="0" w:color="auto"/>
              <w:right w:val="single" w:sz="4" w:space="0" w:color="auto"/>
            </w:tcBorders>
          </w:tcPr>
          <w:p w14:paraId="1282B821" w14:textId="77777777" w:rsidR="00AF7C70" w:rsidRPr="00F26689" w:rsidRDefault="00AF7C70" w:rsidP="00CF5A90">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 xml:space="preserve">Hasta </w:t>
            </w:r>
            <w:r w:rsidR="00377DD9">
              <w:rPr>
                <w:rFonts w:ascii="Arial" w:hAnsi="Arial" w:cs="Arial"/>
                <w:spacing w:val="-1"/>
                <w:sz w:val="20"/>
                <w:szCs w:val="20"/>
              </w:rPr>
              <w:t>2</w:t>
            </w:r>
            <w:r w:rsidRPr="00F26689">
              <w:rPr>
                <w:rFonts w:ascii="Arial" w:hAnsi="Arial" w:cs="Arial"/>
                <w:spacing w:val="-1"/>
                <w:sz w:val="20"/>
                <w:szCs w:val="20"/>
              </w:rPr>
              <w:t>0-00-00</w:t>
            </w:r>
          </w:p>
        </w:tc>
        <w:tc>
          <w:tcPr>
            <w:tcW w:w="0" w:type="auto"/>
            <w:tcBorders>
              <w:top w:val="single" w:sz="4" w:space="0" w:color="auto"/>
              <w:left w:val="single" w:sz="4" w:space="0" w:color="auto"/>
              <w:bottom w:val="single" w:sz="4" w:space="0" w:color="auto"/>
              <w:right w:val="single" w:sz="4" w:space="0" w:color="auto"/>
            </w:tcBorders>
          </w:tcPr>
          <w:p w14:paraId="3BDE7260" w14:textId="77777777" w:rsidR="00AF7C70" w:rsidRPr="00F26689" w:rsidRDefault="00AF7C70" w:rsidP="00CF5A90">
            <w:pPr>
              <w:spacing w:after="0"/>
              <w:jc w:val="right"/>
              <w:rPr>
                <w:rFonts w:ascii="Arial" w:hAnsi="Arial" w:cs="Arial"/>
                <w:sz w:val="20"/>
                <w:szCs w:val="20"/>
              </w:rPr>
            </w:pPr>
            <w:r w:rsidRPr="00F26689">
              <w:rPr>
                <w:rFonts w:ascii="Arial" w:hAnsi="Arial" w:cs="Arial"/>
                <w:sz w:val="20"/>
                <w:szCs w:val="20"/>
              </w:rPr>
              <w:t>$</w:t>
            </w:r>
            <w:r w:rsidR="00377DD9">
              <w:rPr>
                <w:rFonts w:ascii="Arial" w:hAnsi="Arial" w:cs="Arial"/>
                <w:sz w:val="20"/>
                <w:szCs w:val="20"/>
              </w:rPr>
              <w:t>9</w:t>
            </w:r>
            <w:r>
              <w:rPr>
                <w:rFonts w:ascii="Arial" w:hAnsi="Arial" w:cs="Arial"/>
                <w:sz w:val="20"/>
                <w:szCs w:val="20"/>
              </w:rPr>
              <w:t>00.00</w:t>
            </w:r>
          </w:p>
        </w:tc>
      </w:tr>
      <w:tr w:rsidR="00433C39" w:rsidRPr="00F26689" w14:paraId="513CD205" w14:textId="77777777" w:rsidTr="009045F0">
        <w:trPr>
          <w:trHeight w:hRule="exact" w:val="331"/>
          <w:jc w:val="center"/>
        </w:trPr>
        <w:tc>
          <w:tcPr>
            <w:tcW w:w="0" w:type="auto"/>
            <w:tcBorders>
              <w:top w:val="single" w:sz="4" w:space="0" w:color="auto"/>
              <w:left w:val="single" w:sz="4" w:space="0" w:color="auto"/>
              <w:bottom w:val="single" w:sz="4" w:space="0" w:color="auto"/>
              <w:right w:val="single" w:sz="4" w:space="0" w:color="auto"/>
            </w:tcBorders>
          </w:tcPr>
          <w:p w14:paraId="4839B27D" w14:textId="77777777" w:rsidR="00433C39" w:rsidRPr="00F26689" w:rsidRDefault="00433C39" w:rsidP="00CF5A90">
            <w:pPr>
              <w:tabs>
                <w:tab w:val="left" w:pos="0"/>
              </w:tabs>
              <w:kinsoku w:val="0"/>
              <w:overflowPunct w:val="0"/>
              <w:spacing w:after="0" w:line="360" w:lineRule="auto"/>
              <w:jc w:val="right"/>
              <w:textAlignment w:val="baseline"/>
              <w:rPr>
                <w:rFonts w:ascii="Arial" w:hAnsi="Arial" w:cs="Arial"/>
                <w:spacing w:val="-3"/>
                <w:sz w:val="20"/>
                <w:szCs w:val="20"/>
              </w:rPr>
            </w:pPr>
            <w:r w:rsidRPr="00F26689">
              <w:rPr>
                <w:rFonts w:ascii="Arial" w:hAnsi="Arial" w:cs="Arial"/>
                <w:spacing w:val="-3"/>
                <w:sz w:val="20"/>
                <w:szCs w:val="20"/>
              </w:rPr>
              <w:t>De 20-00-01</w:t>
            </w:r>
          </w:p>
        </w:tc>
        <w:tc>
          <w:tcPr>
            <w:tcW w:w="0" w:type="auto"/>
            <w:tcBorders>
              <w:top w:val="single" w:sz="4" w:space="0" w:color="auto"/>
              <w:left w:val="single" w:sz="4" w:space="0" w:color="auto"/>
              <w:bottom w:val="single" w:sz="4" w:space="0" w:color="auto"/>
              <w:right w:val="single" w:sz="4" w:space="0" w:color="auto"/>
            </w:tcBorders>
          </w:tcPr>
          <w:p w14:paraId="688148EA" w14:textId="77777777" w:rsidR="00433C39" w:rsidRPr="00F26689" w:rsidRDefault="00433C39" w:rsidP="00CF5A90">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Hasta 30-00-00</w:t>
            </w:r>
          </w:p>
        </w:tc>
        <w:tc>
          <w:tcPr>
            <w:tcW w:w="0" w:type="auto"/>
            <w:tcBorders>
              <w:top w:val="single" w:sz="4" w:space="0" w:color="auto"/>
              <w:left w:val="single" w:sz="4" w:space="0" w:color="auto"/>
              <w:bottom w:val="single" w:sz="4" w:space="0" w:color="auto"/>
              <w:right w:val="single" w:sz="4" w:space="0" w:color="auto"/>
            </w:tcBorders>
          </w:tcPr>
          <w:p w14:paraId="42D71B3D" w14:textId="77777777"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1,500.00</w:t>
            </w:r>
          </w:p>
        </w:tc>
      </w:tr>
      <w:tr w:rsidR="00433C39" w:rsidRPr="00F26689" w14:paraId="458B096C" w14:textId="77777777" w:rsidTr="009045F0">
        <w:trPr>
          <w:trHeight w:hRule="exact" w:val="336"/>
          <w:jc w:val="center"/>
        </w:trPr>
        <w:tc>
          <w:tcPr>
            <w:tcW w:w="0" w:type="auto"/>
            <w:tcBorders>
              <w:top w:val="single" w:sz="4" w:space="0" w:color="auto"/>
              <w:left w:val="single" w:sz="4" w:space="0" w:color="auto"/>
              <w:bottom w:val="single" w:sz="4" w:space="0" w:color="auto"/>
              <w:right w:val="single" w:sz="4" w:space="0" w:color="auto"/>
            </w:tcBorders>
          </w:tcPr>
          <w:p w14:paraId="2551E202" w14:textId="77777777" w:rsidR="00433C39" w:rsidRPr="00F26689" w:rsidRDefault="00433C39" w:rsidP="00CF5A90">
            <w:pPr>
              <w:tabs>
                <w:tab w:val="left" w:pos="0"/>
              </w:tabs>
              <w:kinsoku w:val="0"/>
              <w:overflowPunct w:val="0"/>
              <w:spacing w:after="0" w:line="360" w:lineRule="auto"/>
              <w:jc w:val="right"/>
              <w:textAlignment w:val="baseline"/>
              <w:rPr>
                <w:rFonts w:ascii="Arial" w:hAnsi="Arial" w:cs="Arial"/>
                <w:spacing w:val="-3"/>
                <w:sz w:val="20"/>
                <w:szCs w:val="20"/>
              </w:rPr>
            </w:pPr>
            <w:r w:rsidRPr="00F26689">
              <w:rPr>
                <w:rFonts w:ascii="Arial" w:hAnsi="Arial" w:cs="Arial"/>
                <w:spacing w:val="-3"/>
                <w:sz w:val="20"/>
                <w:szCs w:val="20"/>
              </w:rPr>
              <w:t>De 30-00-01</w:t>
            </w:r>
          </w:p>
        </w:tc>
        <w:tc>
          <w:tcPr>
            <w:tcW w:w="0" w:type="auto"/>
            <w:tcBorders>
              <w:top w:val="single" w:sz="4" w:space="0" w:color="auto"/>
              <w:left w:val="single" w:sz="4" w:space="0" w:color="auto"/>
              <w:bottom w:val="single" w:sz="4" w:space="0" w:color="auto"/>
              <w:right w:val="single" w:sz="4" w:space="0" w:color="auto"/>
            </w:tcBorders>
          </w:tcPr>
          <w:p w14:paraId="5158388C" w14:textId="77777777" w:rsidR="00433C39" w:rsidRPr="00F26689" w:rsidRDefault="00433C39" w:rsidP="00CF5A90">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Hasta 40-00-00</w:t>
            </w:r>
          </w:p>
        </w:tc>
        <w:tc>
          <w:tcPr>
            <w:tcW w:w="0" w:type="auto"/>
            <w:tcBorders>
              <w:top w:val="single" w:sz="4" w:space="0" w:color="auto"/>
              <w:left w:val="single" w:sz="4" w:space="0" w:color="auto"/>
              <w:bottom w:val="single" w:sz="4" w:space="0" w:color="auto"/>
              <w:right w:val="single" w:sz="4" w:space="0" w:color="auto"/>
            </w:tcBorders>
          </w:tcPr>
          <w:p w14:paraId="407E3A30" w14:textId="77777777"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2,200.00</w:t>
            </w:r>
          </w:p>
        </w:tc>
      </w:tr>
      <w:tr w:rsidR="00433C39" w:rsidRPr="00F26689" w14:paraId="778FECE1" w14:textId="77777777" w:rsidTr="009045F0">
        <w:trPr>
          <w:trHeight w:hRule="exact" w:val="331"/>
          <w:jc w:val="center"/>
        </w:trPr>
        <w:tc>
          <w:tcPr>
            <w:tcW w:w="0" w:type="auto"/>
            <w:tcBorders>
              <w:top w:val="single" w:sz="4" w:space="0" w:color="auto"/>
              <w:left w:val="single" w:sz="4" w:space="0" w:color="auto"/>
              <w:bottom w:val="single" w:sz="4" w:space="0" w:color="auto"/>
              <w:right w:val="single" w:sz="4" w:space="0" w:color="auto"/>
            </w:tcBorders>
          </w:tcPr>
          <w:p w14:paraId="01F540BE" w14:textId="77777777" w:rsidR="00433C39" w:rsidRPr="00F26689" w:rsidRDefault="00433C39" w:rsidP="00CF5A90">
            <w:pPr>
              <w:tabs>
                <w:tab w:val="left" w:pos="0"/>
              </w:tabs>
              <w:kinsoku w:val="0"/>
              <w:overflowPunct w:val="0"/>
              <w:spacing w:after="0" w:line="360" w:lineRule="auto"/>
              <w:jc w:val="right"/>
              <w:textAlignment w:val="baseline"/>
              <w:rPr>
                <w:rFonts w:ascii="Arial" w:hAnsi="Arial" w:cs="Arial"/>
                <w:spacing w:val="-3"/>
                <w:sz w:val="20"/>
                <w:szCs w:val="20"/>
              </w:rPr>
            </w:pPr>
            <w:r w:rsidRPr="00F26689">
              <w:rPr>
                <w:rFonts w:ascii="Arial" w:hAnsi="Arial" w:cs="Arial"/>
                <w:spacing w:val="-3"/>
                <w:sz w:val="20"/>
                <w:szCs w:val="20"/>
              </w:rPr>
              <w:t>De 40-00-01</w:t>
            </w:r>
          </w:p>
        </w:tc>
        <w:tc>
          <w:tcPr>
            <w:tcW w:w="0" w:type="auto"/>
            <w:tcBorders>
              <w:top w:val="single" w:sz="4" w:space="0" w:color="auto"/>
              <w:left w:val="single" w:sz="4" w:space="0" w:color="auto"/>
              <w:bottom w:val="single" w:sz="4" w:space="0" w:color="auto"/>
              <w:right w:val="single" w:sz="4" w:space="0" w:color="auto"/>
            </w:tcBorders>
          </w:tcPr>
          <w:p w14:paraId="38C15798" w14:textId="77777777" w:rsidR="00433C39" w:rsidRPr="00F26689" w:rsidRDefault="00433C39" w:rsidP="00CF5A90">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Hasta 50-00-00</w:t>
            </w:r>
          </w:p>
        </w:tc>
        <w:tc>
          <w:tcPr>
            <w:tcW w:w="0" w:type="auto"/>
            <w:tcBorders>
              <w:top w:val="single" w:sz="4" w:space="0" w:color="auto"/>
              <w:left w:val="single" w:sz="4" w:space="0" w:color="auto"/>
              <w:bottom w:val="single" w:sz="4" w:space="0" w:color="auto"/>
              <w:right w:val="single" w:sz="4" w:space="0" w:color="auto"/>
            </w:tcBorders>
          </w:tcPr>
          <w:p w14:paraId="6C4A4041" w14:textId="77777777"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615CDB">
              <w:rPr>
                <w:rFonts w:ascii="Arial" w:hAnsi="Arial" w:cs="Arial"/>
                <w:sz w:val="20"/>
                <w:szCs w:val="20"/>
              </w:rPr>
              <w:t>3,000.00</w:t>
            </w:r>
          </w:p>
        </w:tc>
      </w:tr>
      <w:tr w:rsidR="00433C39" w:rsidRPr="00F26689" w14:paraId="7E363606" w14:textId="77777777" w:rsidTr="009045F0">
        <w:trPr>
          <w:trHeight w:hRule="exact" w:val="341"/>
          <w:jc w:val="center"/>
        </w:trPr>
        <w:tc>
          <w:tcPr>
            <w:tcW w:w="0" w:type="auto"/>
            <w:tcBorders>
              <w:top w:val="single" w:sz="4" w:space="0" w:color="auto"/>
              <w:left w:val="single" w:sz="4" w:space="0" w:color="auto"/>
              <w:bottom w:val="single" w:sz="4" w:space="0" w:color="auto"/>
              <w:right w:val="single" w:sz="4" w:space="0" w:color="auto"/>
            </w:tcBorders>
          </w:tcPr>
          <w:p w14:paraId="677F69E6" w14:textId="77777777" w:rsidR="00433C39" w:rsidRPr="00F26689" w:rsidRDefault="00433C39" w:rsidP="00CF5A90">
            <w:pPr>
              <w:tabs>
                <w:tab w:val="left" w:pos="0"/>
              </w:tabs>
              <w:kinsoku w:val="0"/>
              <w:overflowPunct w:val="0"/>
              <w:spacing w:after="0" w:line="360" w:lineRule="auto"/>
              <w:jc w:val="right"/>
              <w:textAlignment w:val="baseline"/>
              <w:rPr>
                <w:rFonts w:ascii="Arial" w:hAnsi="Arial" w:cs="Arial"/>
                <w:spacing w:val="-3"/>
                <w:sz w:val="20"/>
                <w:szCs w:val="20"/>
              </w:rPr>
            </w:pPr>
            <w:r w:rsidRPr="00F26689">
              <w:rPr>
                <w:rFonts w:ascii="Arial" w:hAnsi="Arial" w:cs="Arial"/>
                <w:spacing w:val="-3"/>
                <w:sz w:val="20"/>
                <w:szCs w:val="20"/>
              </w:rPr>
              <w:t>De 50-00-01</w:t>
            </w:r>
          </w:p>
        </w:tc>
        <w:tc>
          <w:tcPr>
            <w:tcW w:w="0" w:type="auto"/>
            <w:tcBorders>
              <w:top w:val="single" w:sz="4" w:space="0" w:color="auto"/>
              <w:left w:val="single" w:sz="4" w:space="0" w:color="auto"/>
              <w:bottom w:val="single" w:sz="4" w:space="0" w:color="auto"/>
              <w:right w:val="single" w:sz="4" w:space="0" w:color="auto"/>
            </w:tcBorders>
          </w:tcPr>
          <w:p w14:paraId="1E0E87A1" w14:textId="77777777" w:rsidR="00433C39" w:rsidRPr="00F26689" w:rsidRDefault="00433C39" w:rsidP="00CF5A90">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En adelante</w:t>
            </w:r>
          </w:p>
        </w:tc>
        <w:tc>
          <w:tcPr>
            <w:tcW w:w="0" w:type="auto"/>
            <w:tcBorders>
              <w:top w:val="single" w:sz="4" w:space="0" w:color="auto"/>
              <w:left w:val="single" w:sz="4" w:space="0" w:color="auto"/>
              <w:bottom w:val="single" w:sz="4" w:space="0" w:color="auto"/>
              <w:right w:val="single" w:sz="4" w:space="0" w:color="auto"/>
            </w:tcBorders>
          </w:tcPr>
          <w:p w14:paraId="2E75F49F" w14:textId="77777777" w:rsidR="00433C39" w:rsidRPr="00F26689" w:rsidRDefault="00433C39" w:rsidP="00CF5A90">
            <w:pPr>
              <w:spacing w:after="0"/>
              <w:jc w:val="right"/>
              <w:rPr>
                <w:rFonts w:ascii="Arial" w:hAnsi="Arial" w:cs="Arial"/>
                <w:spacing w:val="1"/>
                <w:sz w:val="20"/>
                <w:szCs w:val="20"/>
              </w:rPr>
            </w:pPr>
            <w:r w:rsidRPr="00F26689">
              <w:rPr>
                <w:rFonts w:ascii="Arial" w:hAnsi="Arial" w:cs="Arial"/>
                <w:sz w:val="20"/>
                <w:szCs w:val="20"/>
              </w:rPr>
              <w:t>$</w:t>
            </w:r>
            <w:r w:rsidR="00B2441A">
              <w:rPr>
                <w:rFonts w:ascii="Arial" w:hAnsi="Arial" w:cs="Arial"/>
                <w:sz w:val="20"/>
                <w:szCs w:val="20"/>
              </w:rPr>
              <w:t>5</w:t>
            </w:r>
            <w:r w:rsidR="00615CDB">
              <w:rPr>
                <w:rFonts w:ascii="Arial" w:hAnsi="Arial" w:cs="Arial"/>
                <w:sz w:val="20"/>
                <w:szCs w:val="20"/>
              </w:rPr>
              <w:t xml:space="preserve">0.00 </w:t>
            </w:r>
            <w:r w:rsidRPr="00F26689">
              <w:rPr>
                <w:rFonts w:ascii="Arial" w:hAnsi="Arial" w:cs="Arial"/>
                <w:spacing w:val="1"/>
                <w:sz w:val="20"/>
                <w:szCs w:val="20"/>
              </w:rPr>
              <w:t>por hectárea</w:t>
            </w:r>
          </w:p>
        </w:tc>
      </w:tr>
    </w:tbl>
    <w:p w14:paraId="6767192C" w14:textId="77777777" w:rsidR="00C87A92" w:rsidRDefault="00C87A92" w:rsidP="00CF5A90">
      <w:pPr>
        <w:widowControl w:val="0"/>
        <w:autoSpaceDE w:val="0"/>
        <w:autoSpaceDN w:val="0"/>
        <w:adjustRightInd w:val="0"/>
        <w:spacing w:after="0" w:line="360" w:lineRule="auto"/>
        <w:rPr>
          <w:rFonts w:ascii="Arial" w:hAnsi="Arial" w:cs="Arial"/>
          <w:b/>
          <w:bCs/>
          <w:sz w:val="20"/>
          <w:szCs w:val="20"/>
        </w:rPr>
      </w:pPr>
    </w:p>
    <w:p w14:paraId="793D98BB" w14:textId="618B08FB" w:rsidR="00433C39" w:rsidRDefault="00307AFD" w:rsidP="00F94325">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Articulo 2</w:t>
      </w:r>
      <w:r w:rsidR="00BD2E49">
        <w:rPr>
          <w:rFonts w:ascii="Arial" w:hAnsi="Arial" w:cs="Arial"/>
          <w:b/>
          <w:bCs/>
          <w:sz w:val="20"/>
          <w:szCs w:val="20"/>
        </w:rPr>
        <w:t>8</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p w14:paraId="4B192AE1" w14:textId="77777777" w:rsidR="009045F0" w:rsidRPr="00F26689" w:rsidRDefault="009045F0" w:rsidP="00CF5A90">
      <w:pPr>
        <w:widowControl w:val="0"/>
        <w:autoSpaceDE w:val="0"/>
        <w:autoSpaceDN w:val="0"/>
        <w:adjustRightInd w:val="0"/>
        <w:spacing w:after="0" w:line="360" w:lineRule="auto"/>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2582"/>
        <w:gridCol w:w="2867"/>
        <w:gridCol w:w="1312"/>
      </w:tblGrid>
      <w:tr w:rsidR="00433C39" w:rsidRPr="00F26689" w14:paraId="14F088D9" w14:textId="77777777" w:rsidTr="006732F3">
        <w:trPr>
          <w:trHeight w:val="283"/>
          <w:jc w:val="center"/>
        </w:trPr>
        <w:tc>
          <w:tcPr>
            <w:tcW w:w="2582" w:type="dxa"/>
            <w:tcBorders>
              <w:top w:val="single" w:sz="4" w:space="0" w:color="auto"/>
              <w:left w:val="single" w:sz="4" w:space="0" w:color="auto"/>
              <w:bottom w:val="single" w:sz="4" w:space="0" w:color="auto"/>
              <w:right w:val="single" w:sz="4" w:space="0" w:color="auto"/>
            </w:tcBorders>
            <w:vAlign w:val="center"/>
          </w:tcPr>
          <w:p w14:paraId="1F8ED7C7" w14:textId="77777777" w:rsidR="00433C39" w:rsidRPr="00F26689" w:rsidRDefault="00433C39" w:rsidP="00CF5A90">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1,000.00</w:t>
            </w:r>
          </w:p>
        </w:tc>
        <w:tc>
          <w:tcPr>
            <w:tcW w:w="2867" w:type="dxa"/>
            <w:tcBorders>
              <w:top w:val="single" w:sz="4" w:space="0" w:color="auto"/>
              <w:left w:val="single" w:sz="4" w:space="0" w:color="auto"/>
              <w:bottom w:val="single" w:sz="4" w:space="0" w:color="auto"/>
              <w:right w:val="single" w:sz="4" w:space="0" w:color="auto"/>
            </w:tcBorders>
            <w:vAlign w:val="center"/>
          </w:tcPr>
          <w:p w14:paraId="45F89F32" w14:textId="77777777" w:rsidR="00433C39" w:rsidRPr="00F26689" w:rsidRDefault="00433C39" w:rsidP="00CF5A90">
            <w:pPr>
              <w:tabs>
                <w:tab w:val="left" w:pos="0"/>
                <w:tab w:val="left" w:pos="1728"/>
              </w:tabs>
              <w:kinsoku w:val="0"/>
              <w:overflowPunct w:val="0"/>
              <w:spacing w:after="0" w:line="360" w:lineRule="auto"/>
              <w:jc w:val="center"/>
              <w:textAlignment w:val="baseline"/>
              <w:rPr>
                <w:rFonts w:ascii="Arial" w:hAnsi="Arial" w:cs="Arial"/>
                <w:sz w:val="20"/>
                <w:szCs w:val="20"/>
              </w:rPr>
            </w:pPr>
            <w:r w:rsidRPr="00F26689">
              <w:rPr>
                <w:rFonts w:ascii="Arial" w:hAnsi="Arial" w:cs="Arial"/>
                <w:sz w:val="20"/>
                <w:szCs w:val="20"/>
              </w:rPr>
              <w:t>Hasta un valor de</w:t>
            </w:r>
            <w:r w:rsidRPr="00F26689">
              <w:rPr>
                <w:rFonts w:ascii="Arial" w:hAnsi="Arial" w:cs="Arial"/>
                <w:sz w:val="20"/>
                <w:szCs w:val="20"/>
              </w:rPr>
              <w:tab/>
              <w:t>4,000.00</w:t>
            </w:r>
          </w:p>
        </w:tc>
        <w:tc>
          <w:tcPr>
            <w:tcW w:w="1312" w:type="dxa"/>
            <w:tcBorders>
              <w:top w:val="single" w:sz="4" w:space="0" w:color="auto"/>
              <w:left w:val="single" w:sz="4" w:space="0" w:color="auto"/>
              <w:bottom w:val="single" w:sz="4" w:space="0" w:color="auto"/>
              <w:right w:val="single" w:sz="4" w:space="0" w:color="auto"/>
            </w:tcBorders>
            <w:vAlign w:val="center"/>
          </w:tcPr>
          <w:p w14:paraId="6E0019F4" w14:textId="0A6F7AA1" w:rsidR="00433C39" w:rsidRPr="00F26689" w:rsidRDefault="00433C39" w:rsidP="00CF5A90">
            <w:pPr>
              <w:spacing w:after="0"/>
              <w:jc w:val="center"/>
              <w:rPr>
                <w:rFonts w:ascii="Arial" w:hAnsi="Arial" w:cs="Arial"/>
                <w:sz w:val="20"/>
                <w:szCs w:val="20"/>
              </w:rPr>
            </w:pPr>
            <w:r w:rsidRPr="00F26689">
              <w:rPr>
                <w:rFonts w:ascii="Arial" w:hAnsi="Arial" w:cs="Arial"/>
                <w:sz w:val="20"/>
                <w:szCs w:val="20"/>
              </w:rPr>
              <w:t>$</w:t>
            </w:r>
            <w:r w:rsidR="006732F3">
              <w:rPr>
                <w:rFonts w:ascii="Arial" w:hAnsi="Arial" w:cs="Arial"/>
                <w:sz w:val="20"/>
                <w:szCs w:val="20"/>
              </w:rPr>
              <w:t xml:space="preserve">   </w:t>
            </w:r>
            <w:r w:rsidR="000B75AF">
              <w:rPr>
                <w:rFonts w:ascii="Arial" w:hAnsi="Arial" w:cs="Arial"/>
                <w:sz w:val="20"/>
                <w:szCs w:val="20"/>
              </w:rPr>
              <w:t>30</w:t>
            </w:r>
            <w:r w:rsidR="00615CDB">
              <w:rPr>
                <w:rFonts w:ascii="Arial" w:hAnsi="Arial" w:cs="Arial"/>
                <w:sz w:val="20"/>
                <w:szCs w:val="20"/>
              </w:rPr>
              <w:t>0.00</w:t>
            </w:r>
          </w:p>
        </w:tc>
      </w:tr>
      <w:tr w:rsidR="00433C39" w:rsidRPr="00F26689" w14:paraId="6D60083D" w14:textId="77777777" w:rsidTr="006732F3">
        <w:trPr>
          <w:trHeight w:val="283"/>
          <w:jc w:val="center"/>
        </w:trPr>
        <w:tc>
          <w:tcPr>
            <w:tcW w:w="2582" w:type="dxa"/>
            <w:tcBorders>
              <w:top w:val="single" w:sz="4" w:space="0" w:color="auto"/>
              <w:left w:val="single" w:sz="4" w:space="0" w:color="auto"/>
              <w:bottom w:val="single" w:sz="4" w:space="0" w:color="auto"/>
              <w:right w:val="single" w:sz="4" w:space="0" w:color="auto"/>
            </w:tcBorders>
            <w:vAlign w:val="center"/>
          </w:tcPr>
          <w:p w14:paraId="6ABEB330" w14:textId="77777777" w:rsidR="00433C39" w:rsidRPr="00F26689" w:rsidRDefault="00433C39" w:rsidP="00CF5A90">
            <w:pPr>
              <w:tabs>
                <w:tab w:val="left" w:pos="0"/>
                <w:tab w:val="left" w:pos="1440"/>
              </w:tabs>
              <w:kinsoku w:val="0"/>
              <w:overflowPunct w:val="0"/>
              <w:spacing w:after="0" w:line="360" w:lineRule="auto"/>
              <w:jc w:val="center"/>
              <w:textAlignment w:val="baseline"/>
              <w:rPr>
                <w:rFonts w:ascii="Arial" w:hAnsi="Arial" w:cs="Arial"/>
                <w:spacing w:val="-5"/>
                <w:sz w:val="20"/>
                <w:szCs w:val="20"/>
              </w:rPr>
            </w:pPr>
            <w:r w:rsidRPr="00F26689">
              <w:rPr>
                <w:rFonts w:ascii="Arial" w:hAnsi="Arial" w:cs="Arial"/>
                <w:spacing w:val="-5"/>
                <w:sz w:val="20"/>
                <w:szCs w:val="20"/>
              </w:rPr>
              <w:t>De un valor de</w:t>
            </w:r>
            <w:r w:rsidRPr="00F26689">
              <w:rPr>
                <w:rFonts w:ascii="Arial" w:hAnsi="Arial" w:cs="Arial"/>
                <w:spacing w:val="-5"/>
                <w:sz w:val="20"/>
                <w:szCs w:val="20"/>
              </w:rPr>
              <w:tab/>
              <w:t>4,001.00</w:t>
            </w:r>
          </w:p>
        </w:tc>
        <w:tc>
          <w:tcPr>
            <w:tcW w:w="2867" w:type="dxa"/>
            <w:tcBorders>
              <w:top w:val="single" w:sz="4" w:space="0" w:color="auto"/>
              <w:left w:val="single" w:sz="4" w:space="0" w:color="auto"/>
              <w:bottom w:val="single" w:sz="4" w:space="0" w:color="auto"/>
              <w:right w:val="single" w:sz="4" w:space="0" w:color="auto"/>
            </w:tcBorders>
            <w:vAlign w:val="center"/>
          </w:tcPr>
          <w:p w14:paraId="30ED27C8" w14:textId="77777777" w:rsidR="00433C39" w:rsidRPr="00F26689" w:rsidRDefault="00433C39" w:rsidP="00CF5A90">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1312" w:type="dxa"/>
            <w:tcBorders>
              <w:top w:val="single" w:sz="4" w:space="0" w:color="auto"/>
              <w:left w:val="single" w:sz="4" w:space="0" w:color="auto"/>
              <w:bottom w:val="single" w:sz="4" w:space="0" w:color="auto"/>
              <w:right w:val="single" w:sz="4" w:space="0" w:color="auto"/>
            </w:tcBorders>
            <w:vAlign w:val="center"/>
          </w:tcPr>
          <w:p w14:paraId="151BFA5A" w14:textId="26361C42" w:rsidR="00433C39" w:rsidRPr="00F26689" w:rsidRDefault="00433C39" w:rsidP="00CF5A90">
            <w:pPr>
              <w:spacing w:after="0"/>
              <w:jc w:val="center"/>
              <w:rPr>
                <w:rFonts w:ascii="Arial" w:hAnsi="Arial" w:cs="Arial"/>
                <w:sz w:val="20"/>
                <w:szCs w:val="20"/>
              </w:rPr>
            </w:pPr>
            <w:r w:rsidRPr="00F26689">
              <w:rPr>
                <w:rFonts w:ascii="Arial" w:hAnsi="Arial" w:cs="Arial"/>
                <w:sz w:val="20"/>
                <w:szCs w:val="20"/>
              </w:rPr>
              <w:t>$</w:t>
            </w:r>
            <w:r w:rsidR="006732F3">
              <w:rPr>
                <w:rFonts w:ascii="Arial" w:hAnsi="Arial" w:cs="Arial"/>
                <w:sz w:val="20"/>
                <w:szCs w:val="20"/>
              </w:rPr>
              <w:t xml:space="preserve">   </w:t>
            </w:r>
            <w:r w:rsidR="000B75AF">
              <w:rPr>
                <w:rFonts w:ascii="Arial" w:hAnsi="Arial" w:cs="Arial"/>
                <w:sz w:val="20"/>
                <w:szCs w:val="20"/>
              </w:rPr>
              <w:t>700</w:t>
            </w:r>
            <w:r w:rsidR="00615CDB">
              <w:rPr>
                <w:rFonts w:ascii="Arial" w:hAnsi="Arial" w:cs="Arial"/>
                <w:sz w:val="20"/>
                <w:szCs w:val="20"/>
              </w:rPr>
              <w:t>.00</w:t>
            </w:r>
          </w:p>
        </w:tc>
      </w:tr>
      <w:tr w:rsidR="00433C39" w:rsidRPr="00F26689" w14:paraId="0F40578D" w14:textId="77777777" w:rsidTr="006732F3">
        <w:trPr>
          <w:trHeight w:val="283"/>
          <w:jc w:val="center"/>
        </w:trPr>
        <w:tc>
          <w:tcPr>
            <w:tcW w:w="2582" w:type="dxa"/>
            <w:tcBorders>
              <w:top w:val="single" w:sz="4" w:space="0" w:color="auto"/>
              <w:left w:val="single" w:sz="4" w:space="0" w:color="auto"/>
              <w:bottom w:val="single" w:sz="4" w:space="0" w:color="auto"/>
              <w:right w:val="single" w:sz="4" w:space="0" w:color="auto"/>
            </w:tcBorders>
            <w:vAlign w:val="center"/>
          </w:tcPr>
          <w:p w14:paraId="1828F92F" w14:textId="77777777" w:rsidR="00433C39" w:rsidRPr="00F26689" w:rsidRDefault="00433C39" w:rsidP="00CF5A90">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2867" w:type="dxa"/>
            <w:tcBorders>
              <w:top w:val="single" w:sz="4" w:space="0" w:color="auto"/>
              <w:left w:val="single" w:sz="4" w:space="0" w:color="auto"/>
              <w:bottom w:val="single" w:sz="4" w:space="0" w:color="auto"/>
              <w:right w:val="single" w:sz="4" w:space="0" w:color="auto"/>
            </w:tcBorders>
            <w:vAlign w:val="center"/>
          </w:tcPr>
          <w:p w14:paraId="76EC3EA3" w14:textId="77777777" w:rsidR="00433C39" w:rsidRPr="00F26689" w:rsidRDefault="00433C39" w:rsidP="00CF5A90">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1312" w:type="dxa"/>
            <w:tcBorders>
              <w:top w:val="single" w:sz="4" w:space="0" w:color="auto"/>
              <w:left w:val="single" w:sz="4" w:space="0" w:color="auto"/>
              <w:bottom w:val="single" w:sz="4" w:space="0" w:color="auto"/>
              <w:right w:val="single" w:sz="4" w:space="0" w:color="auto"/>
            </w:tcBorders>
            <w:vAlign w:val="center"/>
          </w:tcPr>
          <w:p w14:paraId="602BE6C1" w14:textId="5FA55B3F" w:rsidR="00433C39" w:rsidRPr="00F26689" w:rsidRDefault="00433C39" w:rsidP="00CF5A90">
            <w:pPr>
              <w:spacing w:after="0"/>
              <w:jc w:val="center"/>
              <w:rPr>
                <w:rFonts w:ascii="Arial" w:hAnsi="Arial" w:cs="Arial"/>
                <w:sz w:val="20"/>
                <w:szCs w:val="20"/>
              </w:rPr>
            </w:pPr>
            <w:r w:rsidRPr="00F26689">
              <w:rPr>
                <w:rFonts w:ascii="Arial" w:hAnsi="Arial" w:cs="Arial"/>
                <w:sz w:val="20"/>
                <w:szCs w:val="20"/>
              </w:rPr>
              <w:t>$</w:t>
            </w:r>
            <w:r w:rsidR="00BB219B">
              <w:rPr>
                <w:rFonts w:ascii="Arial" w:hAnsi="Arial" w:cs="Arial"/>
                <w:sz w:val="20"/>
                <w:szCs w:val="20"/>
              </w:rPr>
              <w:t>1</w:t>
            </w:r>
            <w:r w:rsidR="000B75AF">
              <w:rPr>
                <w:rFonts w:ascii="Arial" w:hAnsi="Arial" w:cs="Arial"/>
                <w:sz w:val="20"/>
                <w:szCs w:val="20"/>
              </w:rPr>
              <w:t>,000</w:t>
            </w:r>
            <w:r w:rsidR="00615CDB">
              <w:rPr>
                <w:rFonts w:ascii="Arial" w:hAnsi="Arial" w:cs="Arial"/>
                <w:sz w:val="20"/>
                <w:szCs w:val="20"/>
              </w:rPr>
              <w:t>.00</w:t>
            </w:r>
          </w:p>
        </w:tc>
      </w:tr>
      <w:tr w:rsidR="00433C39" w:rsidRPr="00F26689" w14:paraId="0C48669E" w14:textId="77777777" w:rsidTr="006732F3">
        <w:trPr>
          <w:trHeight w:val="283"/>
          <w:jc w:val="center"/>
        </w:trPr>
        <w:tc>
          <w:tcPr>
            <w:tcW w:w="2582" w:type="dxa"/>
            <w:tcBorders>
              <w:top w:val="single" w:sz="4" w:space="0" w:color="auto"/>
              <w:left w:val="single" w:sz="4" w:space="0" w:color="auto"/>
              <w:bottom w:val="single" w:sz="4" w:space="0" w:color="auto"/>
              <w:right w:val="single" w:sz="4" w:space="0" w:color="auto"/>
            </w:tcBorders>
            <w:vAlign w:val="center"/>
          </w:tcPr>
          <w:p w14:paraId="326B831B" w14:textId="77777777" w:rsidR="00433C39" w:rsidRPr="00F26689" w:rsidRDefault="00433C39" w:rsidP="00CF5A90">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2867" w:type="dxa"/>
            <w:tcBorders>
              <w:top w:val="single" w:sz="4" w:space="0" w:color="auto"/>
              <w:left w:val="single" w:sz="4" w:space="0" w:color="auto"/>
              <w:bottom w:val="single" w:sz="4" w:space="0" w:color="auto"/>
              <w:right w:val="single" w:sz="4" w:space="0" w:color="auto"/>
            </w:tcBorders>
            <w:vAlign w:val="center"/>
          </w:tcPr>
          <w:p w14:paraId="61917634" w14:textId="77777777" w:rsidR="00433C39" w:rsidRPr="00F26689" w:rsidRDefault="00433C39" w:rsidP="00CF5A90">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En adelante</w:t>
            </w:r>
          </w:p>
        </w:tc>
        <w:tc>
          <w:tcPr>
            <w:tcW w:w="1312" w:type="dxa"/>
            <w:tcBorders>
              <w:top w:val="single" w:sz="4" w:space="0" w:color="auto"/>
              <w:left w:val="single" w:sz="4" w:space="0" w:color="auto"/>
              <w:bottom w:val="single" w:sz="4" w:space="0" w:color="auto"/>
              <w:right w:val="single" w:sz="4" w:space="0" w:color="auto"/>
            </w:tcBorders>
            <w:vAlign w:val="center"/>
          </w:tcPr>
          <w:p w14:paraId="2470891A" w14:textId="1B14C2C3" w:rsidR="00433C39" w:rsidRPr="00F26689" w:rsidRDefault="00433C39" w:rsidP="00CF5A90">
            <w:pPr>
              <w:spacing w:after="0"/>
              <w:jc w:val="center"/>
              <w:rPr>
                <w:rFonts w:ascii="Arial" w:hAnsi="Arial" w:cs="Arial"/>
                <w:sz w:val="20"/>
                <w:szCs w:val="20"/>
              </w:rPr>
            </w:pPr>
            <w:r w:rsidRPr="00F26689">
              <w:rPr>
                <w:rFonts w:ascii="Arial" w:hAnsi="Arial" w:cs="Arial"/>
                <w:sz w:val="20"/>
                <w:szCs w:val="20"/>
              </w:rPr>
              <w:t>$</w:t>
            </w:r>
            <w:r w:rsidR="00615CDB">
              <w:rPr>
                <w:rFonts w:ascii="Arial" w:hAnsi="Arial" w:cs="Arial"/>
                <w:sz w:val="20"/>
                <w:szCs w:val="20"/>
              </w:rPr>
              <w:t>1,</w:t>
            </w:r>
            <w:r w:rsidR="000B75AF">
              <w:rPr>
                <w:rFonts w:ascii="Arial" w:hAnsi="Arial" w:cs="Arial"/>
                <w:sz w:val="20"/>
                <w:szCs w:val="20"/>
              </w:rPr>
              <w:t>400</w:t>
            </w:r>
            <w:r w:rsidR="00615CDB">
              <w:rPr>
                <w:rFonts w:ascii="Arial" w:hAnsi="Arial" w:cs="Arial"/>
                <w:sz w:val="20"/>
                <w:szCs w:val="20"/>
              </w:rPr>
              <w:t>.00</w:t>
            </w:r>
          </w:p>
        </w:tc>
      </w:tr>
    </w:tbl>
    <w:p w14:paraId="50956967" w14:textId="77777777" w:rsidR="000D673A" w:rsidRPr="00F26689" w:rsidRDefault="000D673A" w:rsidP="00CF5A90">
      <w:pPr>
        <w:widowControl w:val="0"/>
        <w:autoSpaceDE w:val="0"/>
        <w:autoSpaceDN w:val="0"/>
        <w:adjustRightInd w:val="0"/>
        <w:spacing w:after="0" w:line="360" w:lineRule="auto"/>
        <w:rPr>
          <w:rFonts w:ascii="Arial" w:hAnsi="Arial" w:cs="Arial"/>
          <w:b/>
          <w:bCs/>
          <w:sz w:val="20"/>
          <w:szCs w:val="20"/>
        </w:rPr>
      </w:pPr>
    </w:p>
    <w:p w14:paraId="0EF9827E" w14:textId="487EB852" w:rsidR="00433C39" w:rsidRPr="00F26689" w:rsidRDefault="00433C39" w:rsidP="00F94325">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Articulo </w:t>
      </w:r>
      <w:r w:rsidR="00BD2E4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No causarán derecho alguno las divisiones o frac</w:t>
      </w:r>
      <w:r w:rsidR="006732F3">
        <w:rPr>
          <w:rFonts w:ascii="Arial" w:hAnsi="Arial" w:cs="Arial"/>
          <w:sz w:val="20"/>
          <w:szCs w:val="20"/>
        </w:rPr>
        <w:t xml:space="preserve">ciones de terrenos en las zonas </w:t>
      </w:r>
      <w:r w:rsidRPr="00F26689">
        <w:rPr>
          <w:rFonts w:ascii="Arial" w:hAnsi="Arial" w:cs="Arial"/>
          <w:sz w:val="20"/>
          <w:szCs w:val="20"/>
        </w:rPr>
        <w:t>rústicas que sean destinadas plenamente a la producción agrícola o ganadera.</w:t>
      </w:r>
    </w:p>
    <w:p w14:paraId="150FC8BC" w14:textId="77777777" w:rsidR="00C03CA8" w:rsidRPr="00F26689" w:rsidRDefault="00C03CA8" w:rsidP="00F94325">
      <w:pPr>
        <w:widowControl w:val="0"/>
        <w:autoSpaceDE w:val="0"/>
        <w:autoSpaceDN w:val="0"/>
        <w:adjustRightInd w:val="0"/>
        <w:spacing w:after="0" w:line="360" w:lineRule="auto"/>
        <w:jc w:val="both"/>
        <w:rPr>
          <w:rFonts w:ascii="Arial" w:hAnsi="Arial" w:cs="Arial"/>
          <w:b/>
          <w:bCs/>
          <w:sz w:val="20"/>
          <w:szCs w:val="20"/>
        </w:rPr>
      </w:pPr>
    </w:p>
    <w:p w14:paraId="1994872D" w14:textId="70421BFC" w:rsidR="00433C39" w:rsidRDefault="00433C39" w:rsidP="00F94325">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w:t>
      </w:r>
      <w:r w:rsidR="00BD2E49">
        <w:rPr>
          <w:rFonts w:ascii="Arial" w:hAnsi="Arial" w:cs="Arial"/>
          <w:b/>
          <w:bCs/>
          <w:sz w:val="20"/>
          <w:szCs w:val="20"/>
        </w:rPr>
        <w:t>0</w:t>
      </w:r>
      <w:r w:rsidRPr="00F26689">
        <w:rPr>
          <w:rFonts w:ascii="Arial" w:hAnsi="Arial" w:cs="Arial"/>
          <w:b/>
          <w:bCs/>
          <w:sz w:val="20"/>
          <w:szCs w:val="20"/>
        </w:rPr>
        <w:t xml:space="preserve">.- </w:t>
      </w:r>
      <w:r w:rsidRPr="00F26689">
        <w:rPr>
          <w:rFonts w:ascii="Arial" w:hAnsi="Arial" w:cs="Arial"/>
          <w:sz w:val="20"/>
          <w:szCs w:val="20"/>
        </w:rPr>
        <w:t xml:space="preserve">Los fraccionamientos causarán derechos de deslindes, </w:t>
      </w:r>
      <w:r w:rsidR="006732F3">
        <w:rPr>
          <w:rFonts w:ascii="Arial" w:hAnsi="Arial" w:cs="Arial"/>
          <w:sz w:val="20"/>
          <w:szCs w:val="20"/>
        </w:rPr>
        <w:t xml:space="preserve">excepción hecha de lo dispuesto </w:t>
      </w:r>
      <w:r w:rsidRPr="00F26689">
        <w:rPr>
          <w:rFonts w:ascii="Arial" w:hAnsi="Arial" w:cs="Arial"/>
          <w:sz w:val="20"/>
          <w:szCs w:val="20"/>
        </w:rPr>
        <w:t>en el artículo anterior, de conformidad con lo siguiente:</w:t>
      </w:r>
    </w:p>
    <w:p w14:paraId="721289A2" w14:textId="77777777" w:rsidR="00BD7FD9" w:rsidRPr="00F26689" w:rsidRDefault="00BD7FD9" w:rsidP="00CF5A90">
      <w:pPr>
        <w:widowControl w:val="0"/>
        <w:autoSpaceDE w:val="0"/>
        <w:autoSpaceDN w:val="0"/>
        <w:adjustRightInd w:val="0"/>
        <w:spacing w:after="0" w:line="360" w:lineRule="auto"/>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3620"/>
        <w:gridCol w:w="3032"/>
      </w:tblGrid>
      <w:tr w:rsidR="00433C39" w:rsidRPr="00F26689" w14:paraId="7BF3F643" w14:textId="77777777" w:rsidTr="006732F3">
        <w:trPr>
          <w:trHeight w:hRule="exact" w:val="336"/>
          <w:jc w:val="center"/>
        </w:trPr>
        <w:tc>
          <w:tcPr>
            <w:tcW w:w="3620" w:type="dxa"/>
            <w:tcBorders>
              <w:top w:val="single" w:sz="4" w:space="0" w:color="auto"/>
              <w:left w:val="single" w:sz="4" w:space="0" w:color="auto"/>
              <w:bottom w:val="single" w:sz="4" w:space="0" w:color="auto"/>
              <w:right w:val="single" w:sz="4" w:space="0" w:color="auto"/>
            </w:tcBorders>
          </w:tcPr>
          <w:p w14:paraId="4C370636" w14:textId="77777777" w:rsidR="00433C39" w:rsidRPr="00F26689" w:rsidRDefault="00433C39" w:rsidP="00CF5A90">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Hasta 160,000 m2</w:t>
            </w:r>
          </w:p>
        </w:tc>
        <w:tc>
          <w:tcPr>
            <w:tcW w:w="3032" w:type="dxa"/>
            <w:tcBorders>
              <w:top w:val="single" w:sz="4" w:space="0" w:color="auto"/>
              <w:left w:val="single" w:sz="4" w:space="0" w:color="auto"/>
              <w:bottom w:val="single" w:sz="4" w:space="0" w:color="auto"/>
              <w:right w:val="single" w:sz="4" w:space="0" w:color="auto"/>
            </w:tcBorders>
          </w:tcPr>
          <w:p w14:paraId="75F610EB" w14:textId="72727189"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0B75AF">
              <w:rPr>
                <w:rFonts w:ascii="Arial" w:hAnsi="Arial" w:cs="Arial"/>
                <w:sz w:val="20"/>
                <w:szCs w:val="20"/>
              </w:rPr>
              <w:t>1,00</w:t>
            </w:r>
            <w:r w:rsidR="00BB219B">
              <w:rPr>
                <w:rFonts w:ascii="Arial" w:hAnsi="Arial" w:cs="Arial"/>
                <w:sz w:val="20"/>
                <w:szCs w:val="20"/>
              </w:rPr>
              <w:t>0.</w:t>
            </w:r>
            <w:r w:rsidR="0006096D">
              <w:rPr>
                <w:rFonts w:ascii="Arial" w:hAnsi="Arial" w:cs="Arial"/>
                <w:sz w:val="20"/>
                <w:szCs w:val="20"/>
              </w:rPr>
              <w:t>00</w:t>
            </w:r>
          </w:p>
        </w:tc>
      </w:tr>
      <w:tr w:rsidR="00433C39" w:rsidRPr="00F26689" w14:paraId="102BBA82" w14:textId="77777777" w:rsidTr="006732F3">
        <w:trPr>
          <w:trHeight w:hRule="exact" w:val="341"/>
          <w:jc w:val="center"/>
        </w:trPr>
        <w:tc>
          <w:tcPr>
            <w:tcW w:w="3620" w:type="dxa"/>
            <w:tcBorders>
              <w:top w:val="single" w:sz="4" w:space="0" w:color="auto"/>
              <w:left w:val="single" w:sz="4" w:space="0" w:color="auto"/>
              <w:bottom w:val="single" w:sz="4" w:space="0" w:color="auto"/>
              <w:right w:val="single" w:sz="4" w:space="0" w:color="auto"/>
            </w:tcBorders>
          </w:tcPr>
          <w:p w14:paraId="593B61F2" w14:textId="77777777" w:rsidR="00433C39" w:rsidRPr="00F26689" w:rsidRDefault="00433C39" w:rsidP="006732F3">
            <w:pPr>
              <w:widowControl w:val="0"/>
              <w:numPr>
                <w:ilvl w:val="0"/>
                <w:numId w:val="20"/>
              </w:numPr>
              <w:tabs>
                <w:tab w:val="left" w:pos="416"/>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Más de 160,000 m2</w:t>
            </w:r>
          </w:p>
        </w:tc>
        <w:tc>
          <w:tcPr>
            <w:tcW w:w="3032" w:type="dxa"/>
            <w:tcBorders>
              <w:top w:val="single" w:sz="4" w:space="0" w:color="auto"/>
              <w:left w:val="single" w:sz="4" w:space="0" w:color="auto"/>
              <w:bottom w:val="single" w:sz="4" w:space="0" w:color="auto"/>
              <w:right w:val="single" w:sz="4" w:space="0" w:color="auto"/>
            </w:tcBorders>
          </w:tcPr>
          <w:p w14:paraId="5629799F" w14:textId="42BF460B" w:rsidR="00433C39" w:rsidRPr="00F26689" w:rsidRDefault="00433C39" w:rsidP="00CF5A90">
            <w:pPr>
              <w:spacing w:after="0"/>
              <w:jc w:val="right"/>
              <w:rPr>
                <w:rFonts w:ascii="Arial" w:hAnsi="Arial" w:cs="Arial"/>
                <w:sz w:val="20"/>
                <w:szCs w:val="20"/>
              </w:rPr>
            </w:pPr>
            <w:r w:rsidRPr="00F26689">
              <w:rPr>
                <w:rFonts w:ascii="Arial" w:hAnsi="Arial" w:cs="Arial"/>
                <w:sz w:val="20"/>
                <w:szCs w:val="20"/>
              </w:rPr>
              <w:t>$</w:t>
            </w:r>
            <w:r w:rsidR="000B75AF">
              <w:rPr>
                <w:rFonts w:ascii="Arial" w:hAnsi="Arial" w:cs="Arial"/>
                <w:sz w:val="20"/>
                <w:szCs w:val="20"/>
              </w:rPr>
              <w:t>11</w:t>
            </w:r>
            <w:r w:rsidR="00BB219B">
              <w:rPr>
                <w:rFonts w:ascii="Arial" w:hAnsi="Arial" w:cs="Arial"/>
                <w:sz w:val="20"/>
                <w:szCs w:val="20"/>
              </w:rPr>
              <w:t>,</w:t>
            </w:r>
            <w:r w:rsidR="000B75AF">
              <w:rPr>
                <w:rFonts w:ascii="Arial" w:hAnsi="Arial" w:cs="Arial"/>
                <w:sz w:val="20"/>
                <w:szCs w:val="20"/>
              </w:rPr>
              <w:t>00</w:t>
            </w:r>
            <w:r w:rsidR="00BB219B">
              <w:rPr>
                <w:rFonts w:ascii="Arial" w:hAnsi="Arial" w:cs="Arial"/>
                <w:sz w:val="20"/>
                <w:szCs w:val="20"/>
              </w:rPr>
              <w:t>0.00</w:t>
            </w:r>
          </w:p>
        </w:tc>
      </w:tr>
    </w:tbl>
    <w:p w14:paraId="789EB65C" w14:textId="77777777" w:rsidR="00C03CA8" w:rsidRDefault="00C03CA8" w:rsidP="00CF5A90">
      <w:pPr>
        <w:widowControl w:val="0"/>
        <w:autoSpaceDE w:val="0"/>
        <w:autoSpaceDN w:val="0"/>
        <w:adjustRightInd w:val="0"/>
        <w:spacing w:after="0" w:line="360" w:lineRule="auto"/>
        <w:rPr>
          <w:rFonts w:ascii="Arial" w:hAnsi="Arial" w:cs="Arial"/>
          <w:b/>
          <w:sz w:val="20"/>
          <w:szCs w:val="20"/>
        </w:rPr>
      </w:pPr>
    </w:p>
    <w:p w14:paraId="1715A94B" w14:textId="1A9C75EF" w:rsidR="00433C39" w:rsidRDefault="00433C39" w:rsidP="006732F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Articulo 3</w:t>
      </w:r>
      <w:r w:rsidR="00BD2E49">
        <w:rPr>
          <w:rFonts w:ascii="Arial" w:hAnsi="Arial" w:cs="Arial"/>
          <w:b/>
          <w:bCs/>
          <w:sz w:val="20"/>
          <w:szCs w:val="20"/>
        </w:rPr>
        <w:t>1</w:t>
      </w:r>
      <w:r w:rsidRPr="00F26689">
        <w:rPr>
          <w:rFonts w:ascii="Arial" w:hAnsi="Arial" w:cs="Arial"/>
          <w:b/>
          <w:bCs/>
          <w:sz w:val="20"/>
          <w:szCs w:val="20"/>
        </w:rPr>
        <w:t xml:space="preserve">.- </w:t>
      </w:r>
      <w:r w:rsidRPr="00F26689">
        <w:rPr>
          <w:rFonts w:ascii="Arial" w:hAnsi="Arial" w:cs="Arial"/>
          <w:sz w:val="20"/>
          <w:szCs w:val="20"/>
        </w:rPr>
        <w:t>Por la revisión técnica de la documentación de constitución en régimen de propiedad en condominio</w:t>
      </w:r>
      <w:r w:rsidR="000B75AF">
        <w:rPr>
          <w:rFonts w:ascii="Arial" w:hAnsi="Arial" w:cs="Arial"/>
          <w:sz w:val="20"/>
          <w:szCs w:val="20"/>
        </w:rPr>
        <w:t>, lotes o fracciones</w:t>
      </w:r>
      <w:r w:rsidRPr="00F26689">
        <w:rPr>
          <w:rFonts w:ascii="Arial" w:hAnsi="Arial" w:cs="Arial"/>
          <w:sz w:val="20"/>
          <w:szCs w:val="20"/>
        </w:rPr>
        <w:t>, se causarán derechos de acuerdo a su tipo.</w:t>
      </w:r>
    </w:p>
    <w:p w14:paraId="350C6336" w14:textId="77777777" w:rsidR="009045F0" w:rsidRPr="00F26689" w:rsidRDefault="009045F0" w:rsidP="00CF5A90">
      <w:pPr>
        <w:widowControl w:val="0"/>
        <w:autoSpaceDE w:val="0"/>
        <w:autoSpaceDN w:val="0"/>
        <w:adjustRightInd w:val="0"/>
        <w:spacing w:after="0" w:line="360" w:lineRule="auto"/>
        <w:rPr>
          <w:rFonts w:ascii="Arial" w:hAnsi="Arial" w:cs="Arial"/>
          <w:sz w:val="20"/>
          <w:szCs w:val="20"/>
        </w:rPr>
      </w:pPr>
    </w:p>
    <w:tbl>
      <w:tblPr>
        <w:tblW w:w="0" w:type="auto"/>
        <w:jc w:val="center"/>
        <w:tblCellMar>
          <w:left w:w="0" w:type="dxa"/>
          <w:right w:w="0" w:type="dxa"/>
        </w:tblCellMar>
        <w:tblLook w:val="0000" w:firstRow="0" w:lastRow="0" w:firstColumn="0" w:lastColumn="0" w:noHBand="0" w:noVBand="0"/>
      </w:tblPr>
      <w:tblGrid>
        <w:gridCol w:w="4402"/>
        <w:gridCol w:w="2055"/>
      </w:tblGrid>
      <w:tr w:rsidR="00433C39" w:rsidRPr="00F26689" w14:paraId="2786D4B7" w14:textId="77777777" w:rsidTr="006732F3">
        <w:trPr>
          <w:trHeight w:hRule="exact" w:val="336"/>
          <w:jc w:val="center"/>
        </w:trPr>
        <w:tc>
          <w:tcPr>
            <w:tcW w:w="4402" w:type="dxa"/>
            <w:tcBorders>
              <w:top w:val="single" w:sz="4" w:space="0" w:color="auto"/>
              <w:left w:val="single" w:sz="4" w:space="0" w:color="auto"/>
              <w:bottom w:val="single" w:sz="4" w:space="0" w:color="auto"/>
              <w:right w:val="single" w:sz="4" w:space="0" w:color="auto"/>
            </w:tcBorders>
          </w:tcPr>
          <w:p w14:paraId="3746D49A" w14:textId="77777777" w:rsidR="00433C39" w:rsidRPr="00F26689" w:rsidRDefault="00433C39" w:rsidP="00CF5A90">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Tipo comercial</w:t>
            </w:r>
          </w:p>
        </w:tc>
        <w:tc>
          <w:tcPr>
            <w:tcW w:w="2055" w:type="dxa"/>
            <w:tcBorders>
              <w:top w:val="single" w:sz="4" w:space="0" w:color="auto"/>
              <w:left w:val="single" w:sz="4" w:space="0" w:color="auto"/>
              <w:bottom w:val="single" w:sz="4" w:space="0" w:color="auto"/>
              <w:right w:val="single" w:sz="4" w:space="0" w:color="auto"/>
            </w:tcBorders>
          </w:tcPr>
          <w:p w14:paraId="3356E473" w14:textId="2EE87854" w:rsidR="00433C39" w:rsidRPr="00F26689" w:rsidRDefault="00433C39" w:rsidP="006732F3">
            <w:pPr>
              <w:spacing w:after="0"/>
              <w:jc w:val="right"/>
              <w:rPr>
                <w:rFonts w:ascii="Arial" w:hAnsi="Arial" w:cs="Arial"/>
                <w:spacing w:val="1"/>
                <w:sz w:val="20"/>
                <w:szCs w:val="20"/>
              </w:rPr>
            </w:pPr>
            <w:r w:rsidRPr="00F26689">
              <w:rPr>
                <w:rFonts w:ascii="Arial" w:hAnsi="Arial" w:cs="Arial"/>
                <w:sz w:val="20"/>
                <w:szCs w:val="20"/>
              </w:rPr>
              <w:t>$</w:t>
            </w:r>
            <w:r w:rsidR="00615CDB">
              <w:rPr>
                <w:rFonts w:ascii="Arial" w:hAnsi="Arial" w:cs="Arial"/>
                <w:sz w:val="20"/>
                <w:szCs w:val="20"/>
              </w:rPr>
              <w:t xml:space="preserve">200.00 </w:t>
            </w:r>
            <w:r w:rsidRPr="00F26689">
              <w:rPr>
                <w:rFonts w:ascii="Arial" w:hAnsi="Arial" w:cs="Arial"/>
                <w:spacing w:val="1"/>
                <w:sz w:val="20"/>
                <w:szCs w:val="20"/>
              </w:rPr>
              <w:t xml:space="preserve"> </w:t>
            </w:r>
          </w:p>
        </w:tc>
      </w:tr>
      <w:tr w:rsidR="00433C39" w:rsidRPr="00F26689" w14:paraId="5F61D343" w14:textId="77777777" w:rsidTr="006732F3">
        <w:trPr>
          <w:trHeight w:hRule="exact" w:val="340"/>
          <w:jc w:val="center"/>
        </w:trPr>
        <w:tc>
          <w:tcPr>
            <w:tcW w:w="4402" w:type="dxa"/>
            <w:tcBorders>
              <w:top w:val="single" w:sz="4" w:space="0" w:color="auto"/>
              <w:left w:val="single" w:sz="4" w:space="0" w:color="auto"/>
              <w:bottom w:val="single" w:sz="4" w:space="0" w:color="auto"/>
              <w:right w:val="single" w:sz="4" w:space="0" w:color="auto"/>
            </w:tcBorders>
          </w:tcPr>
          <w:p w14:paraId="7A9B2826" w14:textId="77777777" w:rsidR="00433C39" w:rsidRPr="00F26689" w:rsidRDefault="00433C39" w:rsidP="00CF5A90">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Tipo habitacional</w:t>
            </w:r>
          </w:p>
        </w:tc>
        <w:tc>
          <w:tcPr>
            <w:tcW w:w="2055" w:type="dxa"/>
            <w:tcBorders>
              <w:top w:val="single" w:sz="4" w:space="0" w:color="auto"/>
              <w:left w:val="single" w:sz="4" w:space="0" w:color="auto"/>
              <w:bottom w:val="single" w:sz="4" w:space="0" w:color="auto"/>
              <w:right w:val="single" w:sz="4" w:space="0" w:color="auto"/>
            </w:tcBorders>
          </w:tcPr>
          <w:p w14:paraId="2D60386F" w14:textId="52F84AA8" w:rsidR="00433C39" w:rsidRPr="00F26689" w:rsidRDefault="00433C39" w:rsidP="006732F3">
            <w:pPr>
              <w:spacing w:after="0"/>
              <w:jc w:val="right"/>
              <w:rPr>
                <w:rFonts w:ascii="Arial" w:hAnsi="Arial" w:cs="Arial"/>
                <w:spacing w:val="1"/>
                <w:sz w:val="20"/>
                <w:szCs w:val="20"/>
              </w:rPr>
            </w:pPr>
            <w:r w:rsidRPr="00F26689">
              <w:rPr>
                <w:rFonts w:ascii="Arial" w:hAnsi="Arial" w:cs="Arial"/>
                <w:sz w:val="20"/>
                <w:szCs w:val="20"/>
              </w:rPr>
              <w:t>$</w:t>
            </w:r>
            <w:r w:rsidR="00615CDB">
              <w:rPr>
                <w:rFonts w:ascii="Arial" w:hAnsi="Arial" w:cs="Arial"/>
                <w:sz w:val="20"/>
                <w:szCs w:val="20"/>
              </w:rPr>
              <w:t xml:space="preserve">150.00 </w:t>
            </w:r>
          </w:p>
        </w:tc>
      </w:tr>
    </w:tbl>
    <w:p w14:paraId="46F2A27B" w14:textId="77777777" w:rsidR="00433C39" w:rsidRDefault="00433C39" w:rsidP="00CF5A90">
      <w:pPr>
        <w:widowControl w:val="0"/>
        <w:autoSpaceDE w:val="0"/>
        <w:autoSpaceDN w:val="0"/>
        <w:adjustRightInd w:val="0"/>
        <w:spacing w:after="0" w:line="360" w:lineRule="auto"/>
        <w:jc w:val="both"/>
        <w:rPr>
          <w:rFonts w:ascii="Arial" w:hAnsi="Arial" w:cs="Arial"/>
          <w:sz w:val="20"/>
          <w:szCs w:val="20"/>
        </w:rPr>
      </w:pPr>
    </w:p>
    <w:p w14:paraId="16455290"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14:paraId="7C7D1502"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Servicios de Vigilancia</w:t>
      </w:r>
    </w:p>
    <w:p w14:paraId="659BDE7E"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27B36FDA" w14:textId="77777777" w:rsidR="00684255" w:rsidRPr="00F26689" w:rsidRDefault="00684255" w:rsidP="00F94325">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da elemento de vigilancia</w:t>
      </w:r>
      <w:r w:rsidRPr="00F26689">
        <w:rPr>
          <w:rFonts w:ascii="Arial" w:hAnsi="Arial" w:cs="Arial"/>
          <w:sz w:val="20"/>
          <w:szCs w:val="20"/>
        </w:rPr>
        <w:t xml:space="preserve"> asignado, una cuota de acuerdo a la siguiente tarifa:</w:t>
      </w:r>
    </w:p>
    <w:p w14:paraId="29D6BD23"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2E22B15F" w14:textId="1335A684"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6732F3">
        <w:rPr>
          <w:rFonts w:ascii="Arial" w:hAnsi="Arial" w:cs="Arial"/>
          <w:sz w:val="20"/>
          <w:szCs w:val="20"/>
        </w:rPr>
        <w:t xml:space="preserve"> </w:t>
      </w:r>
      <w:r w:rsidR="00B95F24">
        <w:rPr>
          <w:rFonts w:ascii="Arial" w:hAnsi="Arial" w:cs="Arial"/>
          <w:sz w:val="20"/>
          <w:szCs w:val="20"/>
        </w:rPr>
        <w:t>150.00</w:t>
      </w:r>
    </w:p>
    <w:p w14:paraId="03FB5232" w14:textId="7F44F345"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9045F0">
        <w:rPr>
          <w:rFonts w:ascii="Arial" w:hAnsi="Arial" w:cs="Arial"/>
          <w:sz w:val="20"/>
          <w:szCs w:val="20"/>
        </w:rPr>
        <w:t>……</w:t>
      </w:r>
      <w:r w:rsidRPr="00F26689">
        <w:rPr>
          <w:rFonts w:ascii="Arial" w:hAnsi="Arial" w:cs="Arial"/>
          <w:sz w:val="20"/>
          <w:szCs w:val="20"/>
        </w:rPr>
        <w:t>$</w:t>
      </w:r>
      <w:r w:rsidR="006732F3">
        <w:rPr>
          <w:rFonts w:ascii="Arial" w:hAnsi="Arial" w:cs="Arial"/>
          <w:sz w:val="20"/>
          <w:szCs w:val="20"/>
        </w:rPr>
        <w:t xml:space="preserve">  </w:t>
      </w:r>
      <w:r w:rsidR="00B95F24">
        <w:rPr>
          <w:rFonts w:ascii="Arial" w:hAnsi="Arial" w:cs="Arial"/>
          <w:sz w:val="20"/>
          <w:szCs w:val="20"/>
        </w:rPr>
        <w:t>30.00</w:t>
      </w:r>
    </w:p>
    <w:p w14:paraId="5B8D02FB" w14:textId="77777777" w:rsidR="00744B9E" w:rsidRDefault="00744B9E" w:rsidP="00CF5A90">
      <w:pPr>
        <w:widowControl w:val="0"/>
        <w:autoSpaceDE w:val="0"/>
        <w:autoSpaceDN w:val="0"/>
        <w:adjustRightInd w:val="0"/>
        <w:spacing w:after="0" w:line="360" w:lineRule="auto"/>
        <w:rPr>
          <w:rFonts w:ascii="Arial" w:hAnsi="Arial" w:cs="Arial"/>
          <w:sz w:val="20"/>
          <w:szCs w:val="20"/>
        </w:rPr>
      </w:pPr>
    </w:p>
    <w:p w14:paraId="779EBDEC"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14:paraId="1FE8F9AD" w14:textId="77777777" w:rsidR="00684255" w:rsidRDefault="00684255" w:rsidP="00CF5A9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Derechos por Servicios de Limpia</w:t>
      </w:r>
    </w:p>
    <w:p w14:paraId="0C41C097" w14:textId="77777777" w:rsidR="006732F3" w:rsidRPr="00F26689" w:rsidRDefault="006732F3" w:rsidP="00CF5A90">
      <w:pPr>
        <w:widowControl w:val="0"/>
        <w:autoSpaceDE w:val="0"/>
        <w:autoSpaceDN w:val="0"/>
        <w:adjustRightInd w:val="0"/>
        <w:spacing w:after="0" w:line="360" w:lineRule="auto"/>
        <w:jc w:val="center"/>
        <w:rPr>
          <w:rFonts w:ascii="Arial" w:hAnsi="Arial" w:cs="Arial"/>
          <w:sz w:val="20"/>
          <w:szCs w:val="20"/>
        </w:rPr>
      </w:pPr>
    </w:p>
    <w:p w14:paraId="47BF2DE6" w14:textId="77777777" w:rsidR="00684255" w:rsidRPr="00F26689" w:rsidRDefault="00684255" w:rsidP="006732F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14:paraId="0C50B869"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0FBF3E2F" w14:textId="0936D446" w:rsidR="009E3ED2"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r w:rsidR="006732F3">
        <w:rPr>
          <w:rFonts w:ascii="Arial" w:hAnsi="Arial" w:cs="Arial"/>
          <w:sz w:val="20"/>
          <w:szCs w:val="20"/>
        </w:rPr>
        <w:tab/>
      </w:r>
      <w:r w:rsidR="006732F3">
        <w:rPr>
          <w:rFonts w:ascii="Arial" w:hAnsi="Arial" w:cs="Arial"/>
          <w:sz w:val="20"/>
          <w:szCs w:val="20"/>
        </w:rPr>
        <w:tab/>
      </w:r>
      <w:r w:rsidR="006732F3">
        <w:rPr>
          <w:rFonts w:ascii="Arial" w:hAnsi="Arial" w:cs="Arial"/>
          <w:sz w:val="20"/>
          <w:szCs w:val="20"/>
        </w:rPr>
        <w:tab/>
      </w:r>
      <w:r w:rsidRPr="00F26689">
        <w:rPr>
          <w:rFonts w:ascii="Arial" w:hAnsi="Arial" w:cs="Arial"/>
          <w:sz w:val="20"/>
          <w:szCs w:val="20"/>
        </w:rPr>
        <w:t>$</w:t>
      </w:r>
      <w:r w:rsidR="006732F3">
        <w:rPr>
          <w:rFonts w:ascii="Arial" w:hAnsi="Arial" w:cs="Arial"/>
          <w:sz w:val="20"/>
          <w:szCs w:val="20"/>
        </w:rPr>
        <w:t xml:space="preserve">   </w:t>
      </w:r>
      <w:r w:rsidR="00C0117D">
        <w:rPr>
          <w:rFonts w:ascii="Arial" w:hAnsi="Arial" w:cs="Arial"/>
          <w:sz w:val="20"/>
          <w:szCs w:val="20"/>
        </w:rPr>
        <w:t>30.00</w:t>
      </w:r>
    </w:p>
    <w:p w14:paraId="36C140BB" w14:textId="236940A9"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II</w:t>
      </w:r>
      <w:r w:rsidR="006732F3">
        <w:rPr>
          <w:rFonts w:ascii="Arial" w:hAnsi="Arial" w:cs="Arial"/>
          <w:sz w:val="20"/>
          <w:szCs w:val="20"/>
        </w:rPr>
        <w:t>.- Por predio comercial</w:t>
      </w:r>
      <w:r w:rsidR="006732F3">
        <w:rPr>
          <w:rFonts w:ascii="Arial" w:hAnsi="Arial" w:cs="Arial"/>
          <w:sz w:val="20"/>
          <w:szCs w:val="20"/>
        </w:rPr>
        <w:tab/>
      </w:r>
      <w:r w:rsidR="006732F3">
        <w:rPr>
          <w:rFonts w:ascii="Arial" w:hAnsi="Arial" w:cs="Arial"/>
          <w:sz w:val="20"/>
          <w:szCs w:val="20"/>
        </w:rPr>
        <w:tab/>
      </w:r>
      <w:r w:rsidR="006732F3">
        <w:rPr>
          <w:rFonts w:ascii="Arial" w:hAnsi="Arial" w:cs="Arial"/>
          <w:sz w:val="20"/>
          <w:szCs w:val="20"/>
        </w:rPr>
        <w:tab/>
      </w:r>
      <w:r w:rsidRPr="00F26689">
        <w:rPr>
          <w:rFonts w:ascii="Arial" w:hAnsi="Arial" w:cs="Arial"/>
          <w:sz w:val="20"/>
          <w:szCs w:val="20"/>
        </w:rPr>
        <w:t>$</w:t>
      </w:r>
      <w:r w:rsidR="006732F3">
        <w:rPr>
          <w:rFonts w:ascii="Arial" w:hAnsi="Arial" w:cs="Arial"/>
          <w:sz w:val="20"/>
          <w:szCs w:val="20"/>
        </w:rPr>
        <w:t xml:space="preserve"> </w:t>
      </w:r>
      <w:r w:rsidR="00C0117D">
        <w:rPr>
          <w:rFonts w:ascii="Arial" w:hAnsi="Arial" w:cs="Arial"/>
          <w:sz w:val="20"/>
          <w:szCs w:val="20"/>
        </w:rPr>
        <w:t>250.00</w:t>
      </w:r>
    </w:p>
    <w:p w14:paraId="2EDD0D7E" w14:textId="30676267" w:rsidR="00827C14" w:rsidRPr="00F26689" w:rsidRDefault="00827C14"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r w:rsidR="006732F3">
        <w:rPr>
          <w:rFonts w:ascii="Arial" w:hAnsi="Arial" w:cs="Arial"/>
          <w:sz w:val="20"/>
          <w:szCs w:val="20"/>
        </w:rPr>
        <w:tab/>
      </w:r>
      <w:r w:rsidR="006732F3">
        <w:rPr>
          <w:rFonts w:ascii="Arial" w:hAnsi="Arial" w:cs="Arial"/>
          <w:sz w:val="20"/>
          <w:szCs w:val="20"/>
        </w:rPr>
        <w:tab/>
      </w:r>
      <w:r w:rsidR="006732F3">
        <w:rPr>
          <w:rFonts w:ascii="Arial" w:hAnsi="Arial" w:cs="Arial"/>
          <w:sz w:val="20"/>
          <w:szCs w:val="20"/>
        </w:rPr>
        <w:tab/>
      </w:r>
      <w:r w:rsidR="007A1BF9">
        <w:rPr>
          <w:rFonts w:ascii="Arial" w:hAnsi="Arial" w:cs="Arial"/>
          <w:sz w:val="20"/>
          <w:szCs w:val="20"/>
        </w:rPr>
        <w:t>$</w:t>
      </w:r>
      <w:r w:rsidR="006732F3">
        <w:rPr>
          <w:rFonts w:ascii="Arial" w:hAnsi="Arial" w:cs="Arial"/>
          <w:sz w:val="20"/>
          <w:szCs w:val="20"/>
        </w:rPr>
        <w:t xml:space="preserve"> </w:t>
      </w:r>
      <w:r w:rsidR="00C0117D">
        <w:rPr>
          <w:rFonts w:ascii="Arial" w:hAnsi="Arial" w:cs="Arial"/>
          <w:sz w:val="20"/>
          <w:szCs w:val="20"/>
        </w:rPr>
        <w:t>250.00</w:t>
      </w:r>
    </w:p>
    <w:p w14:paraId="715B6028"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5984C003" w14:textId="39929356" w:rsidR="00684255" w:rsidRPr="00F26689" w:rsidRDefault="00684255" w:rsidP="006732F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w:t>
      </w:r>
      <w:r w:rsidR="006732F3">
        <w:rPr>
          <w:rFonts w:ascii="Arial" w:hAnsi="Arial" w:cs="Arial"/>
          <w:sz w:val="20"/>
          <w:szCs w:val="20"/>
        </w:rPr>
        <w:t xml:space="preserve">nicipio se causará y cobrará de </w:t>
      </w:r>
      <w:r w:rsidRPr="00F26689">
        <w:rPr>
          <w:rFonts w:ascii="Arial" w:hAnsi="Arial" w:cs="Arial"/>
          <w:sz w:val="20"/>
          <w:szCs w:val="20"/>
        </w:rPr>
        <w:t>acuerdo a la siguiente clasificación:</w:t>
      </w:r>
    </w:p>
    <w:p w14:paraId="54C71911"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7519832E" w14:textId="00ADD95F" w:rsidR="008A57EE"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6732F3">
        <w:rPr>
          <w:rFonts w:ascii="Arial" w:hAnsi="Arial" w:cs="Arial"/>
          <w:sz w:val="20"/>
          <w:szCs w:val="20"/>
        </w:rPr>
        <w:tab/>
      </w:r>
      <w:r w:rsidR="006732F3">
        <w:rPr>
          <w:rFonts w:ascii="Arial" w:hAnsi="Arial" w:cs="Arial"/>
          <w:sz w:val="20"/>
          <w:szCs w:val="20"/>
        </w:rPr>
        <w:tab/>
      </w:r>
      <w:r w:rsidR="006732F3">
        <w:rPr>
          <w:rFonts w:ascii="Arial" w:hAnsi="Arial" w:cs="Arial"/>
          <w:sz w:val="20"/>
          <w:szCs w:val="20"/>
        </w:rPr>
        <w:tab/>
      </w:r>
      <w:r w:rsidRPr="00F26689">
        <w:rPr>
          <w:rFonts w:ascii="Arial" w:hAnsi="Arial" w:cs="Arial"/>
          <w:sz w:val="20"/>
          <w:szCs w:val="20"/>
        </w:rPr>
        <w:t>$</w:t>
      </w:r>
      <w:r w:rsidR="006732F3">
        <w:rPr>
          <w:rFonts w:ascii="Arial" w:hAnsi="Arial" w:cs="Arial"/>
          <w:sz w:val="20"/>
          <w:szCs w:val="20"/>
        </w:rPr>
        <w:t xml:space="preserve"> </w:t>
      </w:r>
      <w:r w:rsidR="002439FD">
        <w:rPr>
          <w:rFonts w:ascii="Arial" w:hAnsi="Arial" w:cs="Arial"/>
          <w:sz w:val="20"/>
          <w:szCs w:val="20"/>
        </w:rPr>
        <w:t>3</w:t>
      </w:r>
      <w:r w:rsidR="00C0117D">
        <w:rPr>
          <w:rFonts w:ascii="Arial" w:hAnsi="Arial" w:cs="Arial"/>
          <w:sz w:val="20"/>
          <w:szCs w:val="20"/>
        </w:rPr>
        <w:t>0.00 p</w:t>
      </w:r>
      <w:r w:rsidRPr="00F26689">
        <w:rPr>
          <w:rFonts w:ascii="Arial" w:hAnsi="Arial" w:cs="Arial"/>
          <w:sz w:val="20"/>
          <w:szCs w:val="20"/>
        </w:rPr>
        <w:t xml:space="preserve">or viaje </w:t>
      </w:r>
    </w:p>
    <w:p w14:paraId="6ECA6C07" w14:textId="650A474F" w:rsidR="008A57EE"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6732F3">
        <w:rPr>
          <w:rFonts w:ascii="Arial" w:hAnsi="Arial" w:cs="Arial"/>
          <w:sz w:val="20"/>
          <w:szCs w:val="20"/>
        </w:rPr>
        <w:tab/>
      </w:r>
      <w:r w:rsidR="006732F3">
        <w:rPr>
          <w:rFonts w:ascii="Arial" w:hAnsi="Arial" w:cs="Arial"/>
          <w:sz w:val="20"/>
          <w:szCs w:val="20"/>
        </w:rPr>
        <w:tab/>
      </w:r>
      <w:r w:rsidR="006732F3">
        <w:rPr>
          <w:rFonts w:ascii="Arial" w:hAnsi="Arial" w:cs="Arial"/>
          <w:sz w:val="20"/>
          <w:szCs w:val="20"/>
        </w:rPr>
        <w:tab/>
      </w:r>
      <w:r w:rsidR="007A1BF9">
        <w:rPr>
          <w:rFonts w:ascii="Arial" w:hAnsi="Arial" w:cs="Arial"/>
          <w:sz w:val="20"/>
          <w:szCs w:val="20"/>
        </w:rPr>
        <w:t>$</w:t>
      </w:r>
      <w:r w:rsidR="006732F3">
        <w:rPr>
          <w:rFonts w:ascii="Arial" w:hAnsi="Arial" w:cs="Arial"/>
          <w:sz w:val="20"/>
          <w:szCs w:val="20"/>
        </w:rPr>
        <w:t xml:space="preserve"> </w:t>
      </w:r>
      <w:r w:rsidR="00C0117D">
        <w:rPr>
          <w:rFonts w:ascii="Arial" w:hAnsi="Arial" w:cs="Arial"/>
          <w:sz w:val="20"/>
          <w:szCs w:val="20"/>
        </w:rPr>
        <w:t xml:space="preserve">10.00 </w:t>
      </w:r>
      <w:r w:rsidRPr="00F26689">
        <w:rPr>
          <w:rFonts w:ascii="Arial" w:hAnsi="Arial" w:cs="Arial"/>
          <w:sz w:val="20"/>
          <w:szCs w:val="20"/>
        </w:rPr>
        <w:t xml:space="preserve">por viaje </w:t>
      </w:r>
    </w:p>
    <w:p w14:paraId="669F2D2B" w14:textId="6F719303" w:rsidR="00684255" w:rsidRPr="00F26689" w:rsidRDefault="00684255" w:rsidP="00CF5A90">
      <w:pPr>
        <w:widowControl w:val="0"/>
        <w:autoSpaceDE w:val="0"/>
        <w:autoSpaceDN w:val="0"/>
        <w:adjustRightInd w:val="0"/>
        <w:spacing w:after="0" w:line="360" w:lineRule="auto"/>
        <w:ind w:firstLine="521"/>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6732F3">
        <w:rPr>
          <w:rFonts w:ascii="Arial" w:hAnsi="Arial" w:cs="Arial"/>
          <w:sz w:val="20"/>
          <w:szCs w:val="20"/>
        </w:rPr>
        <w:tab/>
      </w:r>
      <w:r w:rsidR="006732F3">
        <w:rPr>
          <w:rFonts w:ascii="Arial" w:hAnsi="Arial" w:cs="Arial"/>
          <w:sz w:val="20"/>
          <w:szCs w:val="20"/>
        </w:rPr>
        <w:tab/>
      </w:r>
      <w:r w:rsidR="006732F3">
        <w:rPr>
          <w:rFonts w:ascii="Arial" w:hAnsi="Arial" w:cs="Arial"/>
          <w:sz w:val="20"/>
          <w:szCs w:val="20"/>
        </w:rPr>
        <w:tab/>
      </w:r>
      <w:r w:rsidRPr="00F26689">
        <w:rPr>
          <w:rFonts w:ascii="Arial" w:hAnsi="Arial" w:cs="Arial"/>
          <w:sz w:val="20"/>
          <w:szCs w:val="20"/>
        </w:rPr>
        <w:t>$</w:t>
      </w:r>
      <w:r w:rsidR="006732F3">
        <w:rPr>
          <w:rFonts w:ascii="Arial" w:hAnsi="Arial" w:cs="Arial"/>
          <w:sz w:val="20"/>
          <w:szCs w:val="20"/>
        </w:rPr>
        <w:t xml:space="preserve"> </w:t>
      </w:r>
      <w:r w:rsidR="002439FD">
        <w:rPr>
          <w:rFonts w:ascii="Arial" w:hAnsi="Arial" w:cs="Arial"/>
          <w:sz w:val="20"/>
          <w:szCs w:val="20"/>
        </w:rPr>
        <w:t>5</w:t>
      </w:r>
      <w:r w:rsidR="00C0117D">
        <w:rPr>
          <w:rFonts w:ascii="Arial" w:hAnsi="Arial" w:cs="Arial"/>
          <w:sz w:val="20"/>
          <w:szCs w:val="20"/>
        </w:rPr>
        <w:t xml:space="preserve">0.00 </w:t>
      </w:r>
      <w:r w:rsidRPr="00F26689">
        <w:rPr>
          <w:rFonts w:ascii="Arial" w:hAnsi="Arial" w:cs="Arial"/>
          <w:sz w:val="20"/>
          <w:szCs w:val="20"/>
        </w:rPr>
        <w:t>por viaje</w:t>
      </w:r>
    </w:p>
    <w:p w14:paraId="0394C8BB" w14:textId="4279B6E7" w:rsidR="00BD7FD9" w:rsidRPr="00F26689" w:rsidRDefault="00DF4ECB" w:rsidP="00CF5A90">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column"/>
      </w:r>
    </w:p>
    <w:p w14:paraId="7DE555F1" w14:textId="77777777" w:rsidR="00684255" w:rsidRPr="00F26689" w:rsidRDefault="008C1EC2"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14:paraId="621EFE9A" w14:textId="77777777" w:rsidR="00684255" w:rsidRPr="00F26689" w:rsidRDefault="00684255" w:rsidP="00CF5A9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Servicios de Agua Potable</w:t>
      </w:r>
    </w:p>
    <w:p w14:paraId="5A1A441E" w14:textId="77777777" w:rsidR="00684255" w:rsidRPr="00F26689" w:rsidRDefault="00684255" w:rsidP="00CF5A90">
      <w:pPr>
        <w:widowControl w:val="0"/>
        <w:autoSpaceDE w:val="0"/>
        <w:autoSpaceDN w:val="0"/>
        <w:adjustRightInd w:val="0"/>
        <w:spacing w:after="0" w:line="360" w:lineRule="auto"/>
        <w:rPr>
          <w:rFonts w:ascii="Arial" w:hAnsi="Arial" w:cs="Arial"/>
          <w:sz w:val="20"/>
          <w:szCs w:val="20"/>
        </w:rPr>
      </w:pPr>
    </w:p>
    <w:p w14:paraId="3CB41B80" w14:textId="77777777" w:rsidR="00684255" w:rsidRPr="00F26689" w:rsidRDefault="00684255" w:rsidP="00F94325">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307AFD">
        <w:rPr>
          <w:rFonts w:ascii="Arial" w:hAnsi="Arial" w:cs="Arial"/>
          <w:b/>
          <w:bCs/>
          <w:sz w:val="20"/>
          <w:szCs w:val="20"/>
        </w:rPr>
        <w:t>35</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p>
    <w:p w14:paraId="7321C3BC" w14:textId="77777777" w:rsidR="006732F3" w:rsidRPr="00F26689" w:rsidRDefault="006732F3" w:rsidP="00CF5A90">
      <w:pPr>
        <w:widowControl w:val="0"/>
        <w:autoSpaceDE w:val="0"/>
        <w:autoSpaceDN w:val="0"/>
        <w:adjustRightInd w:val="0"/>
        <w:spacing w:after="0" w:line="360" w:lineRule="auto"/>
        <w:rPr>
          <w:rFonts w:ascii="Arial" w:hAnsi="Arial" w:cs="Arial"/>
          <w:sz w:val="20"/>
          <w:szCs w:val="20"/>
        </w:rPr>
      </w:pPr>
    </w:p>
    <w:p w14:paraId="7ACC92BA" w14:textId="555B526C" w:rsidR="00684255" w:rsidRPr="00F26689" w:rsidRDefault="00684255" w:rsidP="006732F3">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F26689">
        <w:rPr>
          <w:rFonts w:ascii="Arial" w:hAnsi="Arial" w:cs="Arial"/>
          <w:sz w:val="20"/>
          <w:szCs w:val="20"/>
        </w:rPr>
        <w:t>Por toma doméstica</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6732F3">
        <w:rPr>
          <w:rFonts w:ascii="Arial" w:hAnsi="Arial" w:cs="Arial"/>
          <w:sz w:val="20"/>
          <w:szCs w:val="20"/>
        </w:rPr>
        <w:t xml:space="preserve">     </w:t>
      </w:r>
      <w:r w:rsidR="005B4602">
        <w:rPr>
          <w:rFonts w:ascii="Arial" w:hAnsi="Arial" w:cs="Arial"/>
          <w:sz w:val="20"/>
          <w:szCs w:val="20"/>
        </w:rPr>
        <w:t>6</w:t>
      </w:r>
      <w:r w:rsidR="002439FD">
        <w:rPr>
          <w:rFonts w:ascii="Arial" w:hAnsi="Arial" w:cs="Arial"/>
          <w:sz w:val="20"/>
          <w:szCs w:val="20"/>
        </w:rPr>
        <w:t>0</w:t>
      </w:r>
      <w:r w:rsidR="00C0117D">
        <w:rPr>
          <w:rFonts w:ascii="Arial" w:hAnsi="Arial" w:cs="Arial"/>
          <w:sz w:val="20"/>
          <w:szCs w:val="20"/>
        </w:rPr>
        <w:t>.00</w:t>
      </w:r>
    </w:p>
    <w:p w14:paraId="1525DB3D" w14:textId="27CB09C3" w:rsidR="009E3ED2" w:rsidRPr="00F26689" w:rsidRDefault="00684255" w:rsidP="006732F3">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6732F3">
        <w:rPr>
          <w:rFonts w:ascii="Arial" w:hAnsi="Arial" w:cs="Arial"/>
          <w:sz w:val="20"/>
          <w:szCs w:val="20"/>
        </w:rPr>
        <w:t xml:space="preserve">   </w:t>
      </w:r>
      <w:r w:rsidR="005B4602">
        <w:rPr>
          <w:rFonts w:ascii="Arial" w:hAnsi="Arial" w:cs="Arial"/>
          <w:sz w:val="20"/>
          <w:szCs w:val="20"/>
        </w:rPr>
        <w:t>10</w:t>
      </w:r>
      <w:r w:rsidR="00C0117D">
        <w:rPr>
          <w:rFonts w:ascii="Arial" w:hAnsi="Arial" w:cs="Arial"/>
          <w:sz w:val="20"/>
          <w:szCs w:val="20"/>
        </w:rPr>
        <w:t>0.00</w:t>
      </w:r>
    </w:p>
    <w:p w14:paraId="68587BC3" w14:textId="29C28B6C" w:rsidR="00684255" w:rsidRPr="00F26689" w:rsidRDefault="00684255" w:rsidP="006732F3">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6732F3">
        <w:rPr>
          <w:rFonts w:ascii="Arial" w:hAnsi="Arial" w:cs="Arial"/>
          <w:sz w:val="20"/>
          <w:szCs w:val="20"/>
        </w:rPr>
        <w:t xml:space="preserve">   </w:t>
      </w:r>
      <w:r w:rsidR="002439FD">
        <w:rPr>
          <w:rFonts w:ascii="Arial" w:hAnsi="Arial" w:cs="Arial"/>
          <w:sz w:val="20"/>
          <w:szCs w:val="20"/>
        </w:rPr>
        <w:t>1</w:t>
      </w:r>
      <w:r w:rsidR="005B4602">
        <w:rPr>
          <w:rFonts w:ascii="Arial" w:hAnsi="Arial" w:cs="Arial"/>
          <w:sz w:val="20"/>
          <w:szCs w:val="20"/>
        </w:rPr>
        <w:t>2</w:t>
      </w:r>
      <w:r w:rsidR="00C0117D">
        <w:rPr>
          <w:rFonts w:ascii="Arial" w:hAnsi="Arial" w:cs="Arial"/>
          <w:sz w:val="20"/>
          <w:szCs w:val="20"/>
        </w:rPr>
        <w:t>0.00</w:t>
      </w:r>
    </w:p>
    <w:p w14:paraId="2590E86B" w14:textId="7F800EF2" w:rsidR="00684255" w:rsidRPr="00F26689" w:rsidRDefault="00684255" w:rsidP="006732F3">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2439FD">
        <w:rPr>
          <w:rFonts w:ascii="Arial" w:hAnsi="Arial" w:cs="Arial"/>
          <w:sz w:val="20"/>
          <w:szCs w:val="20"/>
        </w:rPr>
        <w:t xml:space="preserve"> </w:t>
      </w:r>
      <w:r w:rsidR="006732F3">
        <w:rPr>
          <w:rFonts w:ascii="Arial" w:hAnsi="Arial" w:cs="Arial"/>
          <w:sz w:val="20"/>
          <w:szCs w:val="20"/>
        </w:rPr>
        <w:t xml:space="preserve">   </w:t>
      </w:r>
      <w:r w:rsidR="005B4602">
        <w:rPr>
          <w:rFonts w:ascii="Arial" w:hAnsi="Arial" w:cs="Arial"/>
          <w:sz w:val="20"/>
          <w:szCs w:val="20"/>
        </w:rPr>
        <w:t>8</w:t>
      </w:r>
      <w:r w:rsidR="00C0117D">
        <w:rPr>
          <w:rFonts w:ascii="Arial" w:hAnsi="Arial" w:cs="Arial"/>
          <w:sz w:val="20"/>
          <w:szCs w:val="20"/>
        </w:rPr>
        <w:t>50.00</w:t>
      </w:r>
    </w:p>
    <w:p w14:paraId="43311F05" w14:textId="77777777" w:rsidR="00827C14" w:rsidRPr="00F26689" w:rsidRDefault="00827C14" w:rsidP="006732F3">
      <w:pPr>
        <w:pStyle w:val="Prrafodelista"/>
        <w:widowControl w:val="0"/>
        <w:numPr>
          <w:ilvl w:val="0"/>
          <w:numId w:val="1"/>
        </w:numPr>
        <w:autoSpaceDE w:val="0"/>
        <w:autoSpaceDN w:val="0"/>
        <w:adjustRightInd w:val="0"/>
        <w:spacing w:after="0" w:line="360" w:lineRule="auto"/>
        <w:ind w:left="567" w:firstLine="0"/>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2439FD">
        <w:rPr>
          <w:rFonts w:ascii="Arial" w:hAnsi="Arial" w:cs="Arial"/>
          <w:sz w:val="20"/>
          <w:szCs w:val="20"/>
        </w:rPr>
        <w:t>1,</w:t>
      </w:r>
      <w:r w:rsidR="00C0117D">
        <w:rPr>
          <w:rFonts w:ascii="Arial" w:hAnsi="Arial" w:cs="Arial"/>
          <w:sz w:val="20"/>
          <w:szCs w:val="20"/>
        </w:rPr>
        <w:t>5</w:t>
      </w:r>
      <w:r w:rsidR="002439FD">
        <w:rPr>
          <w:rFonts w:ascii="Arial" w:hAnsi="Arial" w:cs="Arial"/>
          <w:sz w:val="20"/>
          <w:szCs w:val="20"/>
        </w:rPr>
        <w:t>0</w:t>
      </w:r>
      <w:r w:rsidR="00C0117D">
        <w:rPr>
          <w:rFonts w:ascii="Arial" w:hAnsi="Arial" w:cs="Arial"/>
          <w:sz w:val="20"/>
          <w:szCs w:val="20"/>
        </w:rPr>
        <w:t>0.00</w:t>
      </w:r>
    </w:p>
    <w:p w14:paraId="4E7FEDF7" w14:textId="77777777" w:rsidR="00744B9E" w:rsidRDefault="00744B9E" w:rsidP="006732F3">
      <w:pPr>
        <w:widowControl w:val="0"/>
        <w:autoSpaceDE w:val="0"/>
        <w:autoSpaceDN w:val="0"/>
        <w:adjustRightInd w:val="0"/>
        <w:spacing w:after="0" w:line="360" w:lineRule="auto"/>
        <w:ind w:left="567"/>
        <w:jc w:val="center"/>
        <w:rPr>
          <w:rFonts w:ascii="Arial" w:hAnsi="Arial" w:cs="Arial"/>
          <w:b/>
          <w:bCs/>
          <w:sz w:val="20"/>
          <w:szCs w:val="20"/>
        </w:rPr>
      </w:pPr>
    </w:p>
    <w:p w14:paraId="49026186" w14:textId="77777777" w:rsidR="00AD7690" w:rsidRPr="00D22910" w:rsidRDefault="008C1EC2"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14:paraId="7B6429B8" w14:textId="77777777" w:rsidR="00AD7690" w:rsidRPr="00D22910" w:rsidRDefault="00AD7690" w:rsidP="00CF5A9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Derechos por Servicios Rastro </w:t>
      </w:r>
    </w:p>
    <w:p w14:paraId="4CA16217" w14:textId="77777777" w:rsidR="00724A21" w:rsidRPr="00D22910" w:rsidRDefault="00724A21" w:rsidP="00C6104C">
      <w:pPr>
        <w:widowControl w:val="0"/>
        <w:autoSpaceDE w:val="0"/>
        <w:autoSpaceDN w:val="0"/>
        <w:adjustRightInd w:val="0"/>
        <w:spacing w:after="0" w:line="240" w:lineRule="auto"/>
        <w:rPr>
          <w:rFonts w:ascii="Arial" w:hAnsi="Arial" w:cs="Arial"/>
          <w:b/>
          <w:bCs/>
          <w:sz w:val="20"/>
          <w:szCs w:val="20"/>
        </w:rPr>
      </w:pPr>
    </w:p>
    <w:p w14:paraId="663CFC12" w14:textId="63A825F4" w:rsidR="00724A21" w:rsidRPr="006732F3" w:rsidRDefault="0080619C" w:rsidP="006732F3">
      <w:pPr>
        <w:widowControl w:val="0"/>
        <w:autoSpaceDE w:val="0"/>
        <w:autoSpaceDN w:val="0"/>
        <w:adjustRightInd w:val="0"/>
        <w:spacing w:after="0"/>
        <w:jc w:val="both"/>
        <w:rPr>
          <w:rFonts w:ascii="Arial" w:hAnsi="Arial" w:cs="Arial"/>
          <w:sz w:val="20"/>
          <w:szCs w:val="20"/>
        </w:rPr>
      </w:pPr>
      <w:r w:rsidRPr="006732F3">
        <w:rPr>
          <w:rFonts w:ascii="Arial" w:hAnsi="Arial" w:cs="Arial"/>
          <w:b/>
          <w:bCs/>
          <w:sz w:val="20"/>
          <w:szCs w:val="20"/>
        </w:rPr>
        <w:t xml:space="preserve">Artículo </w:t>
      </w:r>
      <w:r w:rsidR="00307AFD" w:rsidRPr="006732F3">
        <w:rPr>
          <w:rFonts w:ascii="Arial" w:hAnsi="Arial" w:cs="Arial"/>
          <w:b/>
          <w:bCs/>
          <w:sz w:val="20"/>
          <w:szCs w:val="20"/>
        </w:rPr>
        <w:t>36</w:t>
      </w:r>
      <w:r w:rsidRPr="006732F3">
        <w:rPr>
          <w:rFonts w:ascii="Arial" w:hAnsi="Arial" w:cs="Arial"/>
          <w:b/>
          <w:bCs/>
          <w:sz w:val="20"/>
          <w:szCs w:val="20"/>
        </w:rPr>
        <w:t xml:space="preserve">.- </w:t>
      </w:r>
      <w:r w:rsidR="00307AFD" w:rsidRPr="006732F3">
        <w:rPr>
          <w:rFonts w:ascii="Arial" w:hAnsi="Arial" w:cs="Arial"/>
          <w:sz w:val="20"/>
          <w:szCs w:val="20"/>
        </w:rPr>
        <w:t>L</w:t>
      </w:r>
      <w:r w:rsidR="00724A21" w:rsidRPr="006732F3">
        <w:rPr>
          <w:rFonts w:ascii="Arial" w:hAnsi="Arial" w:cs="Arial"/>
          <w:sz w:val="20"/>
          <w:szCs w:val="20"/>
        </w:rPr>
        <w:t>os servicio</w:t>
      </w:r>
      <w:r w:rsidR="00307AFD" w:rsidRPr="006732F3">
        <w:rPr>
          <w:rFonts w:ascii="Arial" w:hAnsi="Arial" w:cs="Arial"/>
          <w:sz w:val="20"/>
          <w:szCs w:val="20"/>
        </w:rPr>
        <w:t>s</w:t>
      </w:r>
      <w:r w:rsidR="00724A21" w:rsidRPr="006732F3">
        <w:rPr>
          <w:rFonts w:ascii="Arial" w:hAnsi="Arial" w:cs="Arial"/>
          <w:sz w:val="20"/>
          <w:szCs w:val="20"/>
        </w:rPr>
        <w:t xml:space="preserve"> de Rastro </w:t>
      </w:r>
      <w:r w:rsidR="00335ED4" w:rsidRPr="006732F3">
        <w:rPr>
          <w:rFonts w:ascii="Arial" w:hAnsi="Arial" w:cs="Arial"/>
          <w:sz w:val="20"/>
          <w:szCs w:val="20"/>
        </w:rPr>
        <w:t xml:space="preserve">para </w:t>
      </w:r>
      <w:r w:rsidR="00E97AE1" w:rsidRPr="006732F3">
        <w:rPr>
          <w:rFonts w:ascii="Arial" w:hAnsi="Arial" w:cs="Arial"/>
          <w:sz w:val="20"/>
          <w:szCs w:val="20"/>
        </w:rPr>
        <w:t>l</w:t>
      </w:r>
      <w:r w:rsidR="00724A21" w:rsidRPr="006732F3">
        <w:rPr>
          <w:rFonts w:ascii="Arial" w:hAnsi="Arial" w:cs="Arial"/>
          <w:sz w:val="20"/>
          <w:szCs w:val="20"/>
        </w:rPr>
        <w:t>a</w:t>
      </w:r>
      <w:r w:rsidR="00E97AE1" w:rsidRPr="006732F3">
        <w:rPr>
          <w:rFonts w:ascii="Arial" w:hAnsi="Arial" w:cs="Arial"/>
          <w:sz w:val="20"/>
          <w:szCs w:val="20"/>
        </w:rPr>
        <w:t xml:space="preserve"> </w:t>
      </w:r>
      <w:r w:rsidR="00724A21" w:rsidRPr="006732F3">
        <w:rPr>
          <w:rFonts w:ascii="Arial" w:hAnsi="Arial" w:cs="Arial"/>
          <w:sz w:val="20"/>
          <w:szCs w:val="20"/>
        </w:rPr>
        <w:t>autorización</w:t>
      </w:r>
      <w:r w:rsidR="00E97AE1" w:rsidRPr="006732F3">
        <w:rPr>
          <w:rFonts w:ascii="Arial" w:hAnsi="Arial" w:cs="Arial"/>
          <w:sz w:val="20"/>
          <w:szCs w:val="20"/>
        </w:rPr>
        <w:t xml:space="preserve"> </w:t>
      </w:r>
      <w:r w:rsidR="00724A21" w:rsidRPr="006732F3">
        <w:rPr>
          <w:rFonts w:ascii="Arial" w:hAnsi="Arial" w:cs="Arial"/>
          <w:sz w:val="20"/>
          <w:szCs w:val="20"/>
        </w:rPr>
        <w:t>de</w:t>
      </w:r>
      <w:r w:rsidR="00E97AE1" w:rsidRPr="006732F3">
        <w:rPr>
          <w:rFonts w:ascii="Arial" w:hAnsi="Arial" w:cs="Arial"/>
          <w:sz w:val="20"/>
          <w:szCs w:val="20"/>
        </w:rPr>
        <w:t xml:space="preserve"> </w:t>
      </w:r>
      <w:r w:rsidR="00724A21" w:rsidRPr="006732F3">
        <w:rPr>
          <w:rFonts w:ascii="Arial" w:hAnsi="Arial" w:cs="Arial"/>
          <w:sz w:val="20"/>
          <w:szCs w:val="20"/>
        </w:rPr>
        <w:t>la</w:t>
      </w:r>
      <w:r w:rsidR="00E97AE1" w:rsidRPr="006732F3">
        <w:rPr>
          <w:rFonts w:ascii="Arial" w:hAnsi="Arial" w:cs="Arial"/>
          <w:sz w:val="20"/>
          <w:szCs w:val="20"/>
        </w:rPr>
        <w:t xml:space="preserve"> </w:t>
      </w:r>
      <w:r w:rsidR="00724A21" w:rsidRPr="006732F3">
        <w:rPr>
          <w:rFonts w:ascii="Arial" w:hAnsi="Arial" w:cs="Arial"/>
          <w:sz w:val="20"/>
          <w:szCs w:val="20"/>
        </w:rPr>
        <w:t>matanza</w:t>
      </w:r>
      <w:r w:rsidR="00E97AE1" w:rsidRPr="006732F3">
        <w:rPr>
          <w:rFonts w:ascii="Arial" w:hAnsi="Arial" w:cs="Arial"/>
          <w:sz w:val="20"/>
          <w:szCs w:val="20"/>
        </w:rPr>
        <w:t xml:space="preserve"> </w:t>
      </w:r>
      <w:r w:rsidR="00724A21" w:rsidRPr="006732F3">
        <w:rPr>
          <w:rFonts w:ascii="Arial" w:hAnsi="Arial" w:cs="Arial"/>
          <w:sz w:val="20"/>
          <w:szCs w:val="20"/>
        </w:rPr>
        <w:t>de</w:t>
      </w:r>
      <w:r w:rsidR="00E97AE1" w:rsidRPr="006732F3">
        <w:rPr>
          <w:rFonts w:ascii="Arial" w:hAnsi="Arial" w:cs="Arial"/>
          <w:sz w:val="20"/>
          <w:szCs w:val="20"/>
        </w:rPr>
        <w:t xml:space="preserve"> </w:t>
      </w:r>
      <w:r w:rsidR="00724A21" w:rsidRPr="006732F3">
        <w:rPr>
          <w:rFonts w:ascii="Arial" w:hAnsi="Arial" w:cs="Arial"/>
          <w:sz w:val="20"/>
          <w:szCs w:val="20"/>
        </w:rPr>
        <w:t>ganado,</w:t>
      </w:r>
      <w:r w:rsidR="006732F3">
        <w:rPr>
          <w:rFonts w:ascii="Arial" w:hAnsi="Arial" w:cs="Arial"/>
          <w:sz w:val="20"/>
          <w:szCs w:val="20"/>
        </w:rPr>
        <w:t xml:space="preserve"> </w:t>
      </w:r>
      <w:r w:rsidR="00724A21" w:rsidRPr="006732F3">
        <w:rPr>
          <w:rFonts w:ascii="Arial" w:hAnsi="Arial" w:cs="Arial"/>
          <w:sz w:val="20"/>
          <w:szCs w:val="20"/>
        </w:rPr>
        <w:t>se</w:t>
      </w:r>
      <w:r w:rsidR="00E97AE1" w:rsidRPr="006732F3">
        <w:rPr>
          <w:rFonts w:ascii="Arial" w:hAnsi="Arial" w:cs="Arial"/>
          <w:sz w:val="20"/>
          <w:szCs w:val="20"/>
        </w:rPr>
        <w:t xml:space="preserve"> </w:t>
      </w:r>
      <w:r w:rsidR="00724A21" w:rsidRPr="006732F3">
        <w:rPr>
          <w:rFonts w:ascii="Arial" w:hAnsi="Arial" w:cs="Arial"/>
          <w:sz w:val="20"/>
          <w:szCs w:val="20"/>
        </w:rPr>
        <w:t>pagarán</w:t>
      </w:r>
      <w:r w:rsidR="00E97AE1" w:rsidRPr="006732F3">
        <w:rPr>
          <w:rFonts w:ascii="Arial" w:hAnsi="Arial" w:cs="Arial"/>
          <w:sz w:val="20"/>
          <w:szCs w:val="20"/>
        </w:rPr>
        <w:t xml:space="preserve"> </w:t>
      </w:r>
      <w:r w:rsidR="00724A21" w:rsidRPr="006732F3">
        <w:rPr>
          <w:rFonts w:ascii="Arial" w:hAnsi="Arial" w:cs="Arial"/>
          <w:sz w:val="20"/>
          <w:szCs w:val="20"/>
        </w:rPr>
        <w:t>de</w:t>
      </w:r>
      <w:r w:rsidR="00E97AE1" w:rsidRPr="006732F3">
        <w:rPr>
          <w:rFonts w:ascii="Arial" w:hAnsi="Arial" w:cs="Arial"/>
          <w:sz w:val="20"/>
          <w:szCs w:val="20"/>
        </w:rPr>
        <w:t xml:space="preserve"> </w:t>
      </w:r>
      <w:r w:rsidR="00724A21" w:rsidRPr="006732F3">
        <w:rPr>
          <w:rFonts w:ascii="Arial" w:hAnsi="Arial" w:cs="Arial"/>
          <w:sz w:val="20"/>
          <w:szCs w:val="20"/>
        </w:rPr>
        <w:t>acuerdo</w:t>
      </w:r>
      <w:r w:rsidR="00E97AE1" w:rsidRPr="006732F3">
        <w:rPr>
          <w:rFonts w:ascii="Arial" w:hAnsi="Arial" w:cs="Arial"/>
          <w:sz w:val="20"/>
          <w:szCs w:val="20"/>
        </w:rPr>
        <w:t xml:space="preserve"> </w:t>
      </w:r>
      <w:r w:rsidR="00724A21" w:rsidRPr="006732F3">
        <w:rPr>
          <w:rFonts w:ascii="Arial" w:hAnsi="Arial" w:cs="Arial"/>
          <w:sz w:val="20"/>
          <w:szCs w:val="20"/>
        </w:rPr>
        <w:t>a</w:t>
      </w:r>
      <w:r w:rsidR="00E97AE1" w:rsidRPr="006732F3">
        <w:rPr>
          <w:rFonts w:ascii="Arial" w:hAnsi="Arial" w:cs="Arial"/>
          <w:sz w:val="20"/>
          <w:szCs w:val="20"/>
        </w:rPr>
        <w:t xml:space="preserve"> </w:t>
      </w:r>
      <w:r w:rsidR="00724A21" w:rsidRPr="006732F3">
        <w:rPr>
          <w:rFonts w:ascii="Arial" w:hAnsi="Arial" w:cs="Arial"/>
          <w:sz w:val="20"/>
          <w:szCs w:val="20"/>
        </w:rPr>
        <w:t>la</w:t>
      </w:r>
      <w:r w:rsidR="00E97AE1" w:rsidRPr="006732F3">
        <w:rPr>
          <w:rFonts w:ascii="Arial" w:hAnsi="Arial" w:cs="Arial"/>
          <w:sz w:val="20"/>
          <w:szCs w:val="20"/>
        </w:rPr>
        <w:t xml:space="preserve"> </w:t>
      </w:r>
      <w:r w:rsidR="00724A21" w:rsidRPr="006732F3">
        <w:rPr>
          <w:rFonts w:ascii="Arial" w:hAnsi="Arial" w:cs="Arial"/>
          <w:sz w:val="20"/>
          <w:szCs w:val="20"/>
        </w:rPr>
        <w:t>siguiente</w:t>
      </w:r>
      <w:r w:rsidR="00E97AE1" w:rsidRPr="006732F3">
        <w:rPr>
          <w:rFonts w:ascii="Arial" w:hAnsi="Arial" w:cs="Arial"/>
          <w:sz w:val="20"/>
          <w:szCs w:val="20"/>
        </w:rPr>
        <w:t xml:space="preserve"> </w:t>
      </w:r>
      <w:r w:rsidR="00724A21" w:rsidRPr="006732F3">
        <w:rPr>
          <w:rFonts w:ascii="Arial" w:hAnsi="Arial" w:cs="Arial"/>
          <w:sz w:val="20"/>
          <w:szCs w:val="20"/>
        </w:rPr>
        <w:t>tarifa:</w:t>
      </w:r>
    </w:p>
    <w:p w14:paraId="4C9F3813" w14:textId="77777777" w:rsidR="00307AFD" w:rsidRPr="006732F3" w:rsidRDefault="00307AFD" w:rsidP="00CF5A90">
      <w:pPr>
        <w:widowControl w:val="0"/>
        <w:autoSpaceDE w:val="0"/>
        <w:autoSpaceDN w:val="0"/>
        <w:adjustRightInd w:val="0"/>
        <w:spacing w:after="0" w:line="360" w:lineRule="auto"/>
        <w:rPr>
          <w:rFonts w:ascii="Arial" w:eastAsia="Arial" w:hAnsi="Arial" w:cs="Arial"/>
          <w:b/>
          <w:bCs/>
          <w:sz w:val="20"/>
          <w:szCs w:val="20"/>
        </w:rPr>
      </w:pPr>
    </w:p>
    <w:p w14:paraId="1336FC35" w14:textId="41417B29" w:rsidR="00724A21" w:rsidRPr="006732F3" w:rsidRDefault="00724A21" w:rsidP="00CF5A90">
      <w:pPr>
        <w:widowControl w:val="0"/>
        <w:autoSpaceDE w:val="0"/>
        <w:autoSpaceDN w:val="0"/>
        <w:adjustRightInd w:val="0"/>
        <w:spacing w:after="0" w:line="360" w:lineRule="auto"/>
        <w:ind w:firstLine="521"/>
        <w:rPr>
          <w:rFonts w:ascii="Arial" w:hAnsi="Arial" w:cs="Arial"/>
          <w:sz w:val="20"/>
          <w:szCs w:val="20"/>
        </w:rPr>
      </w:pPr>
      <w:r w:rsidRPr="006732F3">
        <w:rPr>
          <w:rFonts w:ascii="Arial" w:eastAsia="Arial" w:hAnsi="Arial" w:cs="Arial"/>
          <w:b/>
          <w:bCs/>
          <w:sz w:val="20"/>
          <w:szCs w:val="20"/>
        </w:rPr>
        <w:t>I.-</w:t>
      </w:r>
      <w:r w:rsidR="00910814">
        <w:rPr>
          <w:rFonts w:ascii="Arial" w:eastAsia="Arial" w:hAnsi="Arial" w:cs="Arial"/>
          <w:b/>
          <w:bCs/>
          <w:sz w:val="20"/>
          <w:szCs w:val="20"/>
        </w:rPr>
        <w:t xml:space="preserve"> </w:t>
      </w:r>
      <w:r w:rsidRPr="006732F3">
        <w:rPr>
          <w:rFonts w:ascii="Arial" w:hAnsi="Arial" w:cs="Arial"/>
          <w:sz w:val="20"/>
          <w:szCs w:val="20"/>
        </w:rPr>
        <w:t>Ganado</w:t>
      </w:r>
      <w:r w:rsidR="00E97AE1" w:rsidRPr="006732F3">
        <w:rPr>
          <w:rFonts w:ascii="Arial" w:hAnsi="Arial" w:cs="Arial"/>
          <w:sz w:val="20"/>
          <w:szCs w:val="20"/>
        </w:rPr>
        <w:t xml:space="preserve"> </w:t>
      </w:r>
      <w:r w:rsidRPr="006732F3">
        <w:rPr>
          <w:rFonts w:ascii="Arial" w:hAnsi="Arial" w:cs="Arial"/>
          <w:sz w:val="20"/>
          <w:szCs w:val="20"/>
        </w:rPr>
        <w:t>vacuno</w:t>
      </w:r>
      <w:r w:rsidRPr="006732F3">
        <w:rPr>
          <w:rFonts w:ascii="Arial" w:hAnsi="Arial" w:cs="Arial"/>
          <w:sz w:val="20"/>
          <w:szCs w:val="20"/>
        </w:rPr>
        <w:tab/>
        <w:t>$</w:t>
      </w:r>
      <w:r w:rsidR="00910814">
        <w:rPr>
          <w:rFonts w:ascii="Arial" w:hAnsi="Arial" w:cs="Arial"/>
          <w:sz w:val="20"/>
          <w:szCs w:val="20"/>
        </w:rPr>
        <w:t xml:space="preserve"> </w:t>
      </w:r>
      <w:r w:rsidR="00464BEF" w:rsidRPr="006732F3">
        <w:rPr>
          <w:rFonts w:ascii="Arial" w:hAnsi="Arial" w:cs="Arial"/>
          <w:sz w:val="20"/>
          <w:szCs w:val="20"/>
        </w:rPr>
        <w:t>5.00</w:t>
      </w:r>
      <w:r w:rsidR="005E52D0">
        <w:rPr>
          <w:rFonts w:ascii="Arial" w:hAnsi="Arial" w:cs="Arial"/>
          <w:sz w:val="20"/>
          <w:szCs w:val="20"/>
        </w:rPr>
        <w:t xml:space="preserve"> </w:t>
      </w:r>
      <w:r w:rsidRPr="006732F3">
        <w:rPr>
          <w:rFonts w:ascii="Arial" w:hAnsi="Arial" w:cs="Arial"/>
          <w:sz w:val="20"/>
          <w:szCs w:val="20"/>
        </w:rPr>
        <w:t>por</w:t>
      </w:r>
      <w:r w:rsidR="005B4602" w:rsidRPr="006732F3">
        <w:rPr>
          <w:rFonts w:ascii="Arial" w:hAnsi="Arial" w:cs="Arial"/>
          <w:sz w:val="20"/>
          <w:szCs w:val="20"/>
        </w:rPr>
        <w:t xml:space="preserve"> </w:t>
      </w:r>
      <w:r w:rsidRPr="006732F3">
        <w:rPr>
          <w:rFonts w:ascii="Arial" w:hAnsi="Arial" w:cs="Arial"/>
          <w:sz w:val="20"/>
          <w:szCs w:val="20"/>
        </w:rPr>
        <w:t>cabeza.</w:t>
      </w:r>
    </w:p>
    <w:p w14:paraId="3F7645C9" w14:textId="081EB48E" w:rsidR="00724A21" w:rsidRPr="00D22910" w:rsidRDefault="00724A21" w:rsidP="00CF5A90">
      <w:pPr>
        <w:widowControl w:val="0"/>
        <w:autoSpaceDE w:val="0"/>
        <w:autoSpaceDN w:val="0"/>
        <w:adjustRightInd w:val="0"/>
        <w:spacing w:after="0" w:line="360" w:lineRule="auto"/>
        <w:ind w:firstLine="521"/>
        <w:rPr>
          <w:rFonts w:ascii="Arial" w:hAnsi="Arial" w:cs="Arial"/>
          <w:spacing w:val="-2"/>
          <w:w w:val="110"/>
          <w:sz w:val="20"/>
          <w:szCs w:val="20"/>
        </w:rPr>
      </w:pPr>
      <w:r w:rsidRPr="006732F3">
        <w:rPr>
          <w:rFonts w:ascii="Arial" w:eastAsia="Arial" w:hAnsi="Arial" w:cs="Arial"/>
          <w:b/>
          <w:bCs/>
          <w:sz w:val="20"/>
          <w:szCs w:val="20"/>
        </w:rPr>
        <w:t>II.-</w:t>
      </w:r>
      <w:r w:rsidR="00910814">
        <w:rPr>
          <w:rFonts w:ascii="Arial" w:eastAsia="Arial" w:hAnsi="Arial" w:cs="Arial"/>
          <w:b/>
          <w:bCs/>
          <w:sz w:val="20"/>
          <w:szCs w:val="20"/>
        </w:rPr>
        <w:t xml:space="preserve"> </w:t>
      </w:r>
      <w:r w:rsidRPr="006732F3">
        <w:rPr>
          <w:rFonts w:ascii="Arial" w:hAnsi="Arial" w:cs="Arial"/>
          <w:sz w:val="20"/>
          <w:szCs w:val="20"/>
        </w:rPr>
        <w:t>Ganado porcino</w:t>
      </w:r>
      <w:r w:rsidR="00910814">
        <w:rPr>
          <w:rFonts w:ascii="Arial" w:hAnsi="Arial" w:cs="Arial"/>
          <w:sz w:val="20"/>
          <w:szCs w:val="20"/>
        </w:rPr>
        <w:tab/>
      </w:r>
      <w:r w:rsidR="00464BEF" w:rsidRPr="006732F3">
        <w:rPr>
          <w:rFonts w:ascii="Arial" w:hAnsi="Arial" w:cs="Arial"/>
          <w:sz w:val="20"/>
          <w:szCs w:val="20"/>
        </w:rPr>
        <w:t>$</w:t>
      </w:r>
      <w:r w:rsidR="00910814">
        <w:rPr>
          <w:rFonts w:ascii="Arial" w:hAnsi="Arial" w:cs="Arial"/>
          <w:sz w:val="20"/>
          <w:szCs w:val="20"/>
        </w:rPr>
        <w:t xml:space="preserve"> </w:t>
      </w:r>
      <w:r w:rsidR="00464BEF" w:rsidRPr="006732F3">
        <w:rPr>
          <w:rFonts w:ascii="Arial" w:hAnsi="Arial" w:cs="Arial"/>
          <w:sz w:val="20"/>
          <w:szCs w:val="20"/>
        </w:rPr>
        <w:t>5.00</w:t>
      </w:r>
      <w:r w:rsidR="005E52D0">
        <w:rPr>
          <w:rFonts w:ascii="Arial" w:hAnsi="Arial" w:cs="Arial"/>
          <w:sz w:val="20"/>
          <w:szCs w:val="20"/>
        </w:rPr>
        <w:t xml:space="preserve"> </w:t>
      </w:r>
      <w:r w:rsidRPr="006732F3">
        <w:rPr>
          <w:rFonts w:ascii="Arial" w:hAnsi="Arial" w:cs="Arial"/>
          <w:sz w:val="20"/>
          <w:szCs w:val="20"/>
        </w:rPr>
        <w:t>por</w:t>
      </w:r>
      <w:r w:rsidR="005B4602" w:rsidRPr="006732F3">
        <w:rPr>
          <w:rFonts w:ascii="Arial" w:hAnsi="Arial" w:cs="Arial"/>
          <w:sz w:val="20"/>
          <w:szCs w:val="20"/>
        </w:rPr>
        <w:t xml:space="preserve"> </w:t>
      </w:r>
      <w:r w:rsidRPr="006732F3">
        <w:rPr>
          <w:rFonts w:ascii="Arial" w:hAnsi="Arial" w:cs="Arial"/>
          <w:sz w:val="20"/>
          <w:szCs w:val="20"/>
        </w:rPr>
        <w:t>cabeza</w:t>
      </w:r>
    </w:p>
    <w:p w14:paraId="37600344" w14:textId="77777777" w:rsidR="00724A21" w:rsidRPr="00D22910" w:rsidRDefault="00724A21" w:rsidP="00C6104C">
      <w:pPr>
        <w:widowControl w:val="0"/>
        <w:autoSpaceDE w:val="0"/>
        <w:autoSpaceDN w:val="0"/>
        <w:adjustRightInd w:val="0"/>
        <w:spacing w:after="0" w:line="240" w:lineRule="auto"/>
        <w:rPr>
          <w:rFonts w:ascii="Arial" w:hAnsi="Arial" w:cs="Arial"/>
          <w:spacing w:val="-3"/>
          <w:w w:val="115"/>
          <w:sz w:val="20"/>
          <w:szCs w:val="20"/>
        </w:rPr>
      </w:pPr>
    </w:p>
    <w:p w14:paraId="796A19F9" w14:textId="22EBEFB5" w:rsidR="00724A21" w:rsidRDefault="00724A21" w:rsidP="00CF5A90">
      <w:pPr>
        <w:widowControl w:val="0"/>
        <w:autoSpaceDE w:val="0"/>
        <w:autoSpaceDN w:val="0"/>
        <w:adjustRightInd w:val="0"/>
        <w:spacing w:after="0" w:line="360" w:lineRule="auto"/>
        <w:rPr>
          <w:rFonts w:ascii="Arial" w:hAnsi="Arial" w:cs="Arial"/>
          <w:sz w:val="20"/>
          <w:szCs w:val="20"/>
        </w:rPr>
      </w:pPr>
      <w:r w:rsidRPr="006732F3">
        <w:rPr>
          <w:rFonts w:ascii="Arial" w:hAnsi="Arial" w:cs="Arial"/>
          <w:sz w:val="20"/>
          <w:szCs w:val="20"/>
        </w:rPr>
        <w:t>Los</w:t>
      </w:r>
      <w:r w:rsidR="005E52D0">
        <w:rPr>
          <w:rFonts w:ascii="Arial" w:hAnsi="Arial" w:cs="Arial"/>
          <w:sz w:val="20"/>
          <w:szCs w:val="20"/>
        </w:rPr>
        <w:t xml:space="preserve"> </w:t>
      </w:r>
      <w:r w:rsidRPr="006732F3">
        <w:rPr>
          <w:rFonts w:ascii="Arial" w:hAnsi="Arial" w:cs="Arial"/>
          <w:sz w:val="20"/>
          <w:szCs w:val="20"/>
        </w:rPr>
        <w:t>derechos</w:t>
      </w:r>
      <w:r w:rsidR="005E52D0">
        <w:rPr>
          <w:rFonts w:ascii="Arial" w:hAnsi="Arial" w:cs="Arial"/>
          <w:sz w:val="20"/>
          <w:szCs w:val="20"/>
        </w:rPr>
        <w:t xml:space="preserve"> </w:t>
      </w:r>
      <w:r w:rsidRPr="006732F3">
        <w:rPr>
          <w:rFonts w:ascii="Arial" w:hAnsi="Arial" w:cs="Arial"/>
          <w:sz w:val="20"/>
          <w:szCs w:val="20"/>
        </w:rPr>
        <w:t>por</w:t>
      </w:r>
      <w:r w:rsidR="005E52D0">
        <w:rPr>
          <w:rFonts w:ascii="Arial" w:hAnsi="Arial" w:cs="Arial"/>
          <w:sz w:val="20"/>
          <w:szCs w:val="20"/>
        </w:rPr>
        <w:t xml:space="preserve"> </w:t>
      </w:r>
      <w:r w:rsidRPr="006732F3">
        <w:rPr>
          <w:rFonts w:ascii="Arial" w:hAnsi="Arial" w:cs="Arial"/>
          <w:sz w:val="20"/>
          <w:szCs w:val="20"/>
        </w:rPr>
        <w:t>servicio</w:t>
      </w:r>
      <w:r w:rsidR="005E52D0">
        <w:rPr>
          <w:rFonts w:ascii="Arial" w:hAnsi="Arial" w:cs="Arial"/>
          <w:sz w:val="20"/>
          <w:szCs w:val="20"/>
        </w:rPr>
        <w:t xml:space="preserve"> </w:t>
      </w:r>
      <w:r w:rsidRPr="006732F3">
        <w:rPr>
          <w:rFonts w:ascii="Arial" w:hAnsi="Arial" w:cs="Arial"/>
          <w:sz w:val="20"/>
          <w:szCs w:val="20"/>
        </w:rPr>
        <w:t>de</w:t>
      </w:r>
      <w:r w:rsidR="005E52D0">
        <w:rPr>
          <w:rFonts w:ascii="Arial" w:hAnsi="Arial" w:cs="Arial"/>
          <w:sz w:val="20"/>
          <w:szCs w:val="20"/>
        </w:rPr>
        <w:t xml:space="preserve"> </w:t>
      </w:r>
      <w:r w:rsidRPr="006732F3">
        <w:rPr>
          <w:rFonts w:ascii="Arial" w:hAnsi="Arial" w:cs="Arial"/>
          <w:sz w:val="20"/>
          <w:szCs w:val="20"/>
        </w:rPr>
        <w:t>uso</w:t>
      </w:r>
      <w:r w:rsidR="005E52D0">
        <w:rPr>
          <w:rFonts w:ascii="Arial" w:hAnsi="Arial" w:cs="Arial"/>
          <w:sz w:val="20"/>
          <w:szCs w:val="20"/>
        </w:rPr>
        <w:t xml:space="preserve"> </w:t>
      </w:r>
      <w:r w:rsidRPr="006732F3">
        <w:rPr>
          <w:rFonts w:ascii="Arial" w:hAnsi="Arial" w:cs="Arial"/>
          <w:sz w:val="20"/>
          <w:szCs w:val="20"/>
        </w:rPr>
        <w:t>de</w:t>
      </w:r>
      <w:r w:rsidR="005E52D0">
        <w:rPr>
          <w:rFonts w:ascii="Arial" w:hAnsi="Arial" w:cs="Arial"/>
          <w:sz w:val="20"/>
          <w:szCs w:val="20"/>
        </w:rPr>
        <w:t xml:space="preserve"> </w:t>
      </w:r>
      <w:r w:rsidRPr="006732F3">
        <w:rPr>
          <w:rFonts w:ascii="Arial" w:hAnsi="Arial" w:cs="Arial"/>
          <w:sz w:val="20"/>
          <w:szCs w:val="20"/>
        </w:rPr>
        <w:t>corrales</w:t>
      </w:r>
      <w:r w:rsidR="005E52D0">
        <w:rPr>
          <w:rFonts w:ascii="Arial" w:hAnsi="Arial" w:cs="Arial"/>
          <w:sz w:val="20"/>
          <w:szCs w:val="20"/>
        </w:rPr>
        <w:t xml:space="preserve"> </w:t>
      </w:r>
      <w:r w:rsidRPr="006732F3">
        <w:rPr>
          <w:rFonts w:ascii="Arial" w:hAnsi="Arial" w:cs="Arial"/>
          <w:sz w:val="20"/>
          <w:szCs w:val="20"/>
        </w:rPr>
        <w:t>del</w:t>
      </w:r>
      <w:r w:rsidR="005E52D0">
        <w:rPr>
          <w:rFonts w:ascii="Arial" w:hAnsi="Arial" w:cs="Arial"/>
          <w:sz w:val="20"/>
          <w:szCs w:val="20"/>
        </w:rPr>
        <w:t xml:space="preserve"> </w:t>
      </w:r>
      <w:r w:rsidRPr="006732F3">
        <w:rPr>
          <w:rFonts w:ascii="Arial" w:hAnsi="Arial" w:cs="Arial"/>
          <w:sz w:val="20"/>
          <w:szCs w:val="20"/>
        </w:rPr>
        <w:t>rastro</w:t>
      </w:r>
      <w:r w:rsidR="005E52D0">
        <w:rPr>
          <w:rFonts w:ascii="Arial" w:hAnsi="Arial" w:cs="Arial"/>
          <w:sz w:val="20"/>
          <w:szCs w:val="20"/>
        </w:rPr>
        <w:t xml:space="preserve"> </w:t>
      </w:r>
      <w:r w:rsidRPr="006732F3">
        <w:rPr>
          <w:rFonts w:ascii="Arial" w:hAnsi="Arial" w:cs="Arial"/>
          <w:sz w:val="20"/>
          <w:szCs w:val="20"/>
        </w:rPr>
        <w:t>se</w:t>
      </w:r>
      <w:r w:rsidR="005E52D0">
        <w:rPr>
          <w:rFonts w:ascii="Arial" w:hAnsi="Arial" w:cs="Arial"/>
          <w:sz w:val="20"/>
          <w:szCs w:val="20"/>
        </w:rPr>
        <w:t xml:space="preserve"> </w:t>
      </w:r>
      <w:r w:rsidRPr="006732F3">
        <w:rPr>
          <w:rFonts w:ascii="Arial" w:hAnsi="Arial" w:cs="Arial"/>
          <w:sz w:val="20"/>
          <w:szCs w:val="20"/>
        </w:rPr>
        <w:t>pagarán</w:t>
      </w:r>
      <w:r w:rsidR="005E52D0">
        <w:rPr>
          <w:rFonts w:ascii="Arial" w:hAnsi="Arial" w:cs="Arial"/>
          <w:sz w:val="20"/>
          <w:szCs w:val="20"/>
        </w:rPr>
        <w:t xml:space="preserve"> </w:t>
      </w:r>
      <w:r w:rsidRPr="006732F3">
        <w:rPr>
          <w:rFonts w:ascii="Arial" w:hAnsi="Arial" w:cs="Arial"/>
          <w:sz w:val="20"/>
          <w:szCs w:val="20"/>
        </w:rPr>
        <w:t>de</w:t>
      </w:r>
      <w:r w:rsidR="005E52D0">
        <w:rPr>
          <w:rFonts w:ascii="Arial" w:hAnsi="Arial" w:cs="Arial"/>
          <w:sz w:val="20"/>
          <w:szCs w:val="20"/>
        </w:rPr>
        <w:t xml:space="preserve"> </w:t>
      </w:r>
      <w:r w:rsidRPr="006732F3">
        <w:rPr>
          <w:rFonts w:ascii="Arial" w:hAnsi="Arial" w:cs="Arial"/>
          <w:sz w:val="20"/>
          <w:szCs w:val="20"/>
        </w:rPr>
        <w:t>acuerdo</w:t>
      </w:r>
      <w:r w:rsidR="005E52D0">
        <w:rPr>
          <w:rFonts w:ascii="Arial" w:hAnsi="Arial" w:cs="Arial"/>
          <w:sz w:val="20"/>
          <w:szCs w:val="20"/>
        </w:rPr>
        <w:t xml:space="preserve"> </w:t>
      </w:r>
      <w:r w:rsidRPr="006732F3">
        <w:rPr>
          <w:rFonts w:ascii="Arial" w:hAnsi="Arial" w:cs="Arial"/>
          <w:sz w:val="20"/>
          <w:szCs w:val="20"/>
        </w:rPr>
        <w:t>a</w:t>
      </w:r>
      <w:r w:rsidR="005E52D0">
        <w:rPr>
          <w:rFonts w:ascii="Arial" w:hAnsi="Arial" w:cs="Arial"/>
          <w:sz w:val="20"/>
          <w:szCs w:val="20"/>
        </w:rPr>
        <w:t xml:space="preserve"> </w:t>
      </w:r>
      <w:r w:rsidRPr="006732F3">
        <w:rPr>
          <w:rFonts w:ascii="Arial" w:hAnsi="Arial" w:cs="Arial"/>
          <w:sz w:val="20"/>
          <w:szCs w:val="20"/>
        </w:rPr>
        <w:t>la</w:t>
      </w:r>
      <w:r w:rsidR="005E52D0">
        <w:rPr>
          <w:rFonts w:ascii="Arial" w:hAnsi="Arial" w:cs="Arial"/>
          <w:sz w:val="20"/>
          <w:szCs w:val="20"/>
        </w:rPr>
        <w:t xml:space="preserve"> </w:t>
      </w:r>
      <w:r w:rsidRPr="006732F3">
        <w:rPr>
          <w:rFonts w:ascii="Arial" w:hAnsi="Arial" w:cs="Arial"/>
          <w:sz w:val="20"/>
          <w:szCs w:val="20"/>
        </w:rPr>
        <w:t>siguiente</w:t>
      </w:r>
      <w:r w:rsidR="005E52D0">
        <w:rPr>
          <w:rFonts w:ascii="Arial" w:hAnsi="Arial" w:cs="Arial"/>
          <w:sz w:val="20"/>
          <w:szCs w:val="20"/>
        </w:rPr>
        <w:t xml:space="preserve"> </w:t>
      </w:r>
      <w:r w:rsidRPr="006732F3">
        <w:rPr>
          <w:rFonts w:ascii="Arial" w:hAnsi="Arial" w:cs="Arial"/>
          <w:sz w:val="20"/>
          <w:szCs w:val="20"/>
        </w:rPr>
        <w:t>tarifa:</w:t>
      </w:r>
    </w:p>
    <w:p w14:paraId="44C4DCFA" w14:textId="77777777" w:rsidR="006732F3" w:rsidRPr="006732F3" w:rsidRDefault="006732F3" w:rsidP="00C70B4A">
      <w:pPr>
        <w:widowControl w:val="0"/>
        <w:autoSpaceDE w:val="0"/>
        <w:autoSpaceDN w:val="0"/>
        <w:adjustRightInd w:val="0"/>
        <w:spacing w:after="0" w:line="240" w:lineRule="auto"/>
        <w:rPr>
          <w:rFonts w:ascii="Arial" w:hAnsi="Arial" w:cs="Arial"/>
          <w:sz w:val="20"/>
          <w:szCs w:val="20"/>
        </w:rPr>
      </w:pPr>
    </w:p>
    <w:p w14:paraId="7673503A" w14:textId="6F16BA60" w:rsidR="00724A21" w:rsidRPr="006732F3" w:rsidRDefault="00724A21" w:rsidP="00CF5A90">
      <w:pPr>
        <w:widowControl w:val="0"/>
        <w:autoSpaceDE w:val="0"/>
        <w:autoSpaceDN w:val="0"/>
        <w:adjustRightInd w:val="0"/>
        <w:spacing w:after="0" w:line="360" w:lineRule="auto"/>
        <w:ind w:firstLine="521"/>
        <w:rPr>
          <w:rFonts w:ascii="Arial" w:hAnsi="Arial" w:cs="Arial"/>
          <w:sz w:val="20"/>
          <w:szCs w:val="20"/>
        </w:rPr>
      </w:pPr>
      <w:r w:rsidRPr="006732F3">
        <w:rPr>
          <w:rFonts w:ascii="Arial" w:eastAsia="Arial" w:hAnsi="Arial" w:cs="Arial"/>
          <w:b/>
          <w:bCs/>
          <w:sz w:val="20"/>
          <w:szCs w:val="20"/>
        </w:rPr>
        <w:t>I.-</w:t>
      </w:r>
      <w:r w:rsidR="00910814">
        <w:rPr>
          <w:rFonts w:ascii="Arial" w:eastAsia="Arial" w:hAnsi="Arial" w:cs="Arial"/>
          <w:b/>
          <w:bCs/>
          <w:sz w:val="20"/>
          <w:szCs w:val="20"/>
        </w:rPr>
        <w:t xml:space="preserve"> </w:t>
      </w:r>
      <w:r w:rsidRPr="006732F3">
        <w:rPr>
          <w:rFonts w:ascii="Arial" w:hAnsi="Arial" w:cs="Arial"/>
          <w:sz w:val="20"/>
          <w:szCs w:val="20"/>
        </w:rPr>
        <w:t>Ganado vacuno</w:t>
      </w:r>
      <w:r w:rsidR="000C4D69" w:rsidRPr="006732F3">
        <w:rPr>
          <w:rFonts w:ascii="Arial" w:hAnsi="Arial" w:cs="Arial"/>
          <w:sz w:val="20"/>
          <w:szCs w:val="20"/>
        </w:rPr>
        <w:t xml:space="preserve"> </w:t>
      </w:r>
      <w:r w:rsidRPr="006732F3">
        <w:rPr>
          <w:rFonts w:ascii="Arial" w:hAnsi="Arial" w:cs="Arial"/>
          <w:sz w:val="20"/>
          <w:szCs w:val="20"/>
        </w:rPr>
        <w:tab/>
        <w:t>$</w:t>
      </w:r>
      <w:r w:rsidR="00910814">
        <w:rPr>
          <w:rFonts w:ascii="Arial" w:hAnsi="Arial" w:cs="Arial"/>
          <w:sz w:val="20"/>
          <w:szCs w:val="20"/>
        </w:rPr>
        <w:t xml:space="preserve"> </w:t>
      </w:r>
      <w:r w:rsidR="00C0117D" w:rsidRPr="006732F3">
        <w:rPr>
          <w:rFonts w:ascii="Arial" w:hAnsi="Arial" w:cs="Arial"/>
          <w:sz w:val="20"/>
          <w:szCs w:val="20"/>
        </w:rPr>
        <w:t xml:space="preserve">3.00 </w:t>
      </w:r>
      <w:r w:rsidRPr="006732F3">
        <w:rPr>
          <w:rFonts w:ascii="Arial" w:hAnsi="Arial" w:cs="Arial"/>
          <w:sz w:val="20"/>
          <w:szCs w:val="20"/>
        </w:rPr>
        <w:t>por</w:t>
      </w:r>
      <w:r w:rsidR="007945E0" w:rsidRPr="006732F3">
        <w:rPr>
          <w:rFonts w:ascii="Arial" w:hAnsi="Arial" w:cs="Arial"/>
          <w:sz w:val="20"/>
          <w:szCs w:val="20"/>
        </w:rPr>
        <w:t xml:space="preserve"> </w:t>
      </w:r>
      <w:r w:rsidRPr="006732F3">
        <w:rPr>
          <w:rFonts w:ascii="Arial" w:hAnsi="Arial" w:cs="Arial"/>
          <w:sz w:val="20"/>
          <w:szCs w:val="20"/>
        </w:rPr>
        <w:t>cabeza.</w:t>
      </w:r>
    </w:p>
    <w:p w14:paraId="40D9BB21" w14:textId="6CA146CF" w:rsidR="00724A21" w:rsidRPr="006732F3" w:rsidRDefault="00724A21" w:rsidP="00CF5A90">
      <w:pPr>
        <w:widowControl w:val="0"/>
        <w:autoSpaceDE w:val="0"/>
        <w:autoSpaceDN w:val="0"/>
        <w:adjustRightInd w:val="0"/>
        <w:spacing w:after="0" w:line="360" w:lineRule="auto"/>
        <w:ind w:firstLine="521"/>
        <w:rPr>
          <w:rFonts w:ascii="Arial" w:hAnsi="Arial" w:cs="Arial"/>
          <w:sz w:val="20"/>
          <w:szCs w:val="20"/>
        </w:rPr>
      </w:pPr>
      <w:r w:rsidRPr="006732F3">
        <w:rPr>
          <w:rFonts w:ascii="Arial" w:eastAsia="Arial" w:hAnsi="Arial" w:cs="Arial"/>
          <w:b/>
          <w:bCs/>
          <w:sz w:val="20"/>
          <w:szCs w:val="20"/>
        </w:rPr>
        <w:t>II.-</w:t>
      </w:r>
      <w:r w:rsidR="00910814">
        <w:rPr>
          <w:rFonts w:ascii="Arial" w:eastAsia="Arial" w:hAnsi="Arial" w:cs="Arial"/>
          <w:b/>
          <w:bCs/>
          <w:sz w:val="20"/>
          <w:szCs w:val="20"/>
        </w:rPr>
        <w:t xml:space="preserve"> </w:t>
      </w:r>
      <w:r w:rsidRPr="006732F3">
        <w:rPr>
          <w:rFonts w:ascii="Arial" w:hAnsi="Arial" w:cs="Arial"/>
          <w:sz w:val="20"/>
          <w:szCs w:val="20"/>
        </w:rPr>
        <w:t>Ganado porcino</w:t>
      </w:r>
      <w:r w:rsidRPr="006732F3">
        <w:rPr>
          <w:rFonts w:ascii="Arial" w:hAnsi="Arial" w:cs="Arial"/>
          <w:sz w:val="20"/>
          <w:szCs w:val="20"/>
        </w:rPr>
        <w:tab/>
        <w:t>$</w:t>
      </w:r>
      <w:r w:rsidR="00910814">
        <w:rPr>
          <w:rFonts w:ascii="Arial" w:hAnsi="Arial" w:cs="Arial"/>
          <w:sz w:val="20"/>
          <w:szCs w:val="20"/>
        </w:rPr>
        <w:t xml:space="preserve"> </w:t>
      </w:r>
      <w:r w:rsidR="00C0117D" w:rsidRPr="006732F3">
        <w:rPr>
          <w:rFonts w:ascii="Arial" w:hAnsi="Arial" w:cs="Arial"/>
          <w:sz w:val="20"/>
          <w:szCs w:val="20"/>
        </w:rPr>
        <w:t xml:space="preserve">3.00 </w:t>
      </w:r>
      <w:r w:rsidRPr="006732F3">
        <w:rPr>
          <w:rFonts w:ascii="Arial" w:hAnsi="Arial" w:cs="Arial"/>
          <w:sz w:val="20"/>
          <w:szCs w:val="20"/>
        </w:rPr>
        <w:t>por</w:t>
      </w:r>
      <w:r w:rsidR="007945E0" w:rsidRPr="006732F3">
        <w:rPr>
          <w:rFonts w:ascii="Arial" w:hAnsi="Arial" w:cs="Arial"/>
          <w:sz w:val="20"/>
          <w:szCs w:val="20"/>
        </w:rPr>
        <w:t xml:space="preserve"> </w:t>
      </w:r>
      <w:r w:rsidRPr="006732F3">
        <w:rPr>
          <w:rFonts w:ascii="Arial" w:hAnsi="Arial" w:cs="Arial"/>
          <w:sz w:val="20"/>
          <w:szCs w:val="20"/>
        </w:rPr>
        <w:t>cabeza</w:t>
      </w:r>
    </w:p>
    <w:p w14:paraId="7BECB6C7" w14:textId="77777777" w:rsidR="00724A21" w:rsidRPr="006732F3" w:rsidRDefault="00724A21" w:rsidP="00C6104C">
      <w:pPr>
        <w:widowControl w:val="0"/>
        <w:autoSpaceDE w:val="0"/>
        <w:autoSpaceDN w:val="0"/>
        <w:adjustRightInd w:val="0"/>
        <w:spacing w:after="0" w:line="240" w:lineRule="auto"/>
        <w:rPr>
          <w:rFonts w:ascii="Arial" w:hAnsi="Arial" w:cs="Arial"/>
          <w:sz w:val="20"/>
          <w:szCs w:val="20"/>
        </w:rPr>
      </w:pPr>
    </w:p>
    <w:p w14:paraId="432CEFAC" w14:textId="6FB3F542" w:rsidR="00724A21" w:rsidRPr="006732F3" w:rsidRDefault="00724A21" w:rsidP="00CF5A90">
      <w:pPr>
        <w:widowControl w:val="0"/>
        <w:autoSpaceDE w:val="0"/>
        <w:autoSpaceDN w:val="0"/>
        <w:adjustRightInd w:val="0"/>
        <w:spacing w:after="0" w:line="360" w:lineRule="auto"/>
        <w:ind w:hanging="188"/>
        <w:rPr>
          <w:rFonts w:ascii="Arial" w:hAnsi="Arial" w:cs="Arial"/>
          <w:sz w:val="20"/>
          <w:szCs w:val="20"/>
        </w:rPr>
      </w:pPr>
      <w:r w:rsidRPr="006732F3">
        <w:rPr>
          <w:rFonts w:ascii="Arial" w:hAnsi="Arial" w:cs="Arial"/>
          <w:sz w:val="20"/>
          <w:szCs w:val="20"/>
        </w:rPr>
        <w:t>Los derechos por</w:t>
      </w:r>
      <w:r w:rsidR="007945E0" w:rsidRPr="006732F3">
        <w:rPr>
          <w:rFonts w:ascii="Arial" w:hAnsi="Arial" w:cs="Arial"/>
          <w:sz w:val="20"/>
          <w:szCs w:val="20"/>
        </w:rPr>
        <w:t xml:space="preserve"> </w:t>
      </w:r>
      <w:r w:rsidRPr="006732F3">
        <w:rPr>
          <w:rFonts w:ascii="Arial" w:hAnsi="Arial" w:cs="Arial"/>
          <w:sz w:val="20"/>
          <w:szCs w:val="20"/>
        </w:rPr>
        <w:t>servicio</w:t>
      </w:r>
      <w:r w:rsidR="007945E0" w:rsidRPr="006732F3">
        <w:rPr>
          <w:rFonts w:ascii="Arial" w:hAnsi="Arial" w:cs="Arial"/>
          <w:sz w:val="20"/>
          <w:szCs w:val="20"/>
        </w:rPr>
        <w:t xml:space="preserve"> </w:t>
      </w:r>
      <w:r w:rsidRPr="006732F3">
        <w:rPr>
          <w:rFonts w:ascii="Arial" w:hAnsi="Arial" w:cs="Arial"/>
          <w:sz w:val="20"/>
          <w:szCs w:val="20"/>
        </w:rPr>
        <w:t>de</w:t>
      </w:r>
      <w:r w:rsidR="007945E0" w:rsidRPr="006732F3">
        <w:rPr>
          <w:rFonts w:ascii="Arial" w:hAnsi="Arial" w:cs="Arial"/>
          <w:sz w:val="20"/>
          <w:szCs w:val="20"/>
        </w:rPr>
        <w:t xml:space="preserve"> </w:t>
      </w:r>
      <w:r w:rsidRPr="006732F3">
        <w:rPr>
          <w:rFonts w:ascii="Arial" w:hAnsi="Arial" w:cs="Arial"/>
          <w:sz w:val="20"/>
          <w:szCs w:val="20"/>
        </w:rPr>
        <w:t>transporte, se</w:t>
      </w:r>
      <w:r w:rsidR="007945E0" w:rsidRPr="006732F3">
        <w:rPr>
          <w:rFonts w:ascii="Arial" w:hAnsi="Arial" w:cs="Arial"/>
          <w:sz w:val="20"/>
          <w:szCs w:val="20"/>
        </w:rPr>
        <w:t xml:space="preserve"> </w:t>
      </w:r>
      <w:r w:rsidRPr="006732F3">
        <w:rPr>
          <w:rFonts w:ascii="Arial" w:hAnsi="Arial" w:cs="Arial"/>
          <w:sz w:val="20"/>
          <w:szCs w:val="20"/>
        </w:rPr>
        <w:t>pagará</w:t>
      </w:r>
      <w:r w:rsidR="006732F3">
        <w:rPr>
          <w:rFonts w:ascii="Arial" w:hAnsi="Arial" w:cs="Arial"/>
          <w:sz w:val="20"/>
          <w:szCs w:val="20"/>
        </w:rPr>
        <w:t xml:space="preserve"> </w:t>
      </w:r>
      <w:r w:rsidRPr="006732F3">
        <w:rPr>
          <w:rFonts w:ascii="Arial" w:hAnsi="Arial" w:cs="Arial"/>
          <w:sz w:val="20"/>
          <w:szCs w:val="20"/>
        </w:rPr>
        <w:t>de</w:t>
      </w:r>
      <w:r w:rsidR="007945E0" w:rsidRPr="006732F3">
        <w:rPr>
          <w:rFonts w:ascii="Arial" w:hAnsi="Arial" w:cs="Arial"/>
          <w:sz w:val="20"/>
          <w:szCs w:val="20"/>
        </w:rPr>
        <w:t xml:space="preserve"> </w:t>
      </w:r>
      <w:r w:rsidRPr="006732F3">
        <w:rPr>
          <w:rFonts w:ascii="Arial" w:hAnsi="Arial" w:cs="Arial"/>
          <w:sz w:val="20"/>
          <w:szCs w:val="20"/>
        </w:rPr>
        <w:t>acuerdo</w:t>
      </w:r>
      <w:r w:rsidR="007945E0" w:rsidRPr="006732F3">
        <w:rPr>
          <w:rFonts w:ascii="Arial" w:hAnsi="Arial" w:cs="Arial"/>
          <w:sz w:val="20"/>
          <w:szCs w:val="20"/>
        </w:rPr>
        <w:t xml:space="preserve"> </w:t>
      </w:r>
      <w:r w:rsidRPr="006732F3">
        <w:rPr>
          <w:rFonts w:ascii="Arial" w:hAnsi="Arial" w:cs="Arial"/>
          <w:sz w:val="20"/>
          <w:szCs w:val="20"/>
        </w:rPr>
        <w:t>a</w:t>
      </w:r>
      <w:r w:rsidR="007945E0" w:rsidRPr="006732F3">
        <w:rPr>
          <w:rFonts w:ascii="Arial" w:hAnsi="Arial" w:cs="Arial"/>
          <w:sz w:val="20"/>
          <w:szCs w:val="20"/>
        </w:rPr>
        <w:t xml:space="preserve"> </w:t>
      </w:r>
      <w:r w:rsidRPr="006732F3">
        <w:rPr>
          <w:rFonts w:ascii="Arial" w:hAnsi="Arial" w:cs="Arial"/>
          <w:sz w:val="20"/>
          <w:szCs w:val="20"/>
        </w:rPr>
        <w:t>la</w:t>
      </w:r>
      <w:r w:rsidR="007945E0" w:rsidRPr="006732F3">
        <w:rPr>
          <w:rFonts w:ascii="Arial" w:hAnsi="Arial" w:cs="Arial"/>
          <w:sz w:val="20"/>
          <w:szCs w:val="20"/>
        </w:rPr>
        <w:t xml:space="preserve"> </w:t>
      </w:r>
      <w:r w:rsidRPr="006732F3">
        <w:rPr>
          <w:rFonts w:ascii="Arial" w:hAnsi="Arial" w:cs="Arial"/>
          <w:sz w:val="20"/>
          <w:szCs w:val="20"/>
        </w:rPr>
        <w:t>siguiente</w:t>
      </w:r>
      <w:r w:rsidR="007945E0" w:rsidRPr="006732F3">
        <w:rPr>
          <w:rFonts w:ascii="Arial" w:hAnsi="Arial" w:cs="Arial"/>
          <w:sz w:val="20"/>
          <w:szCs w:val="20"/>
        </w:rPr>
        <w:t xml:space="preserve"> </w:t>
      </w:r>
      <w:r w:rsidRPr="006732F3">
        <w:rPr>
          <w:rFonts w:ascii="Arial" w:hAnsi="Arial" w:cs="Arial"/>
          <w:sz w:val="20"/>
          <w:szCs w:val="20"/>
        </w:rPr>
        <w:t>tarifa:</w:t>
      </w:r>
    </w:p>
    <w:p w14:paraId="2DF36B3C" w14:textId="77777777" w:rsidR="00724A21" w:rsidRPr="006732F3" w:rsidRDefault="00724A21" w:rsidP="00CF5A90">
      <w:pPr>
        <w:widowControl w:val="0"/>
        <w:autoSpaceDE w:val="0"/>
        <w:autoSpaceDN w:val="0"/>
        <w:adjustRightInd w:val="0"/>
        <w:spacing w:after="0" w:line="360" w:lineRule="auto"/>
        <w:rPr>
          <w:rFonts w:ascii="Arial" w:hAnsi="Arial" w:cs="Arial"/>
          <w:sz w:val="20"/>
          <w:szCs w:val="20"/>
        </w:rPr>
      </w:pPr>
    </w:p>
    <w:p w14:paraId="6E6596CA" w14:textId="60EB497A" w:rsidR="00724A21" w:rsidRPr="006732F3" w:rsidRDefault="00724A21" w:rsidP="00CF5A90">
      <w:pPr>
        <w:widowControl w:val="0"/>
        <w:autoSpaceDE w:val="0"/>
        <w:autoSpaceDN w:val="0"/>
        <w:adjustRightInd w:val="0"/>
        <w:spacing w:after="0" w:line="360" w:lineRule="auto"/>
        <w:ind w:firstLine="521"/>
        <w:rPr>
          <w:rFonts w:ascii="Arial" w:eastAsia="Arial" w:hAnsi="Arial" w:cs="Arial"/>
          <w:b/>
          <w:bCs/>
          <w:sz w:val="20"/>
          <w:szCs w:val="20"/>
        </w:rPr>
      </w:pPr>
      <w:r w:rsidRPr="006732F3">
        <w:rPr>
          <w:rFonts w:ascii="Arial" w:eastAsia="Arial" w:hAnsi="Arial" w:cs="Arial"/>
          <w:b/>
          <w:bCs/>
          <w:sz w:val="20"/>
          <w:szCs w:val="20"/>
        </w:rPr>
        <w:t>I.-</w:t>
      </w:r>
      <w:r w:rsidR="00910814">
        <w:rPr>
          <w:rFonts w:ascii="Arial" w:eastAsia="Arial" w:hAnsi="Arial" w:cs="Arial"/>
          <w:b/>
          <w:bCs/>
          <w:sz w:val="20"/>
          <w:szCs w:val="20"/>
        </w:rPr>
        <w:tab/>
        <w:t xml:space="preserve"> </w:t>
      </w:r>
      <w:r w:rsidRPr="006732F3">
        <w:rPr>
          <w:rFonts w:ascii="Arial" w:hAnsi="Arial" w:cs="Arial"/>
          <w:sz w:val="20"/>
          <w:szCs w:val="20"/>
        </w:rPr>
        <w:t>Ganado vacuno</w:t>
      </w:r>
      <w:r w:rsidR="000C4D69" w:rsidRPr="006732F3">
        <w:rPr>
          <w:rFonts w:ascii="Arial" w:hAnsi="Arial" w:cs="Arial"/>
          <w:sz w:val="20"/>
          <w:szCs w:val="20"/>
        </w:rPr>
        <w:t xml:space="preserve">  </w:t>
      </w:r>
      <w:r w:rsidRPr="006732F3">
        <w:rPr>
          <w:rFonts w:ascii="Arial" w:hAnsi="Arial" w:cs="Arial"/>
          <w:sz w:val="20"/>
          <w:szCs w:val="20"/>
        </w:rPr>
        <w:tab/>
        <w:t>$</w:t>
      </w:r>
      <w:r w:rsidR="00C0117D" w:rsidRPr="006732F3">
        <w:rPr>
          <w:rFonts w:ascii="Arial" w:hAnsi="Arial" w:cs="Arial"/>
          <w:sz w:val="20"/>
          <w:szCs w:val="20"/>
        </w:rPr>
        <w:t xml:space="preserve">10.00 </w:t>
      </w:r>
      <w:r w:rsidRPr="006732F3">
        <w:rPr>
          <w:rFonts w:ascii="Arial" w:hAnsi="Arial" w:cs="Arial"/>
          <w:sz w:val="20"/>
          <w:szCs w:val="20"/>
        </w:rPr>
        <w:t>por</w:t>
      </w:r>
      <w:r w:rsidR="007945E0" w:rsidRPr="006732F3">
        <w:rPr>
          <w:rFonts w:ascii="Arial" w:hAnsi="Arial" w:cs="Arial"/>
          <w:sz w:val="20"/>
          <w:szCs w:val="20"/>
        </w:rPr>
        <w:t xml:space="preserve"> </w:t>
      </w:r>
      <w:r w:rsidRPr="006732F3">
        <w:rPr>
          <w:rFonts w:ascii="Arial" w:hAnsi="Arial" w:cs="Arial"/>
          <w:sz w:val="20"/>
          <w:szCs w:val="20"/>
        </w:rPr>
        <w:t>cabeza.</w:t>
      </w:r>
    </w:p>
    <w:p w14:paraId="4A56B3DA" w14:textId="5F4E7BAB" w:rsidR="00724A21" w:rsidRPr="006732F3" w:rsidRDefault="00724A21" w:rsidP="00CF5A90">
      <w:pPr>
        <w:widowControl w:val="0"/>
        <w:autoSpaceDE w:val="0"/>
        <w:autoSpaceDN w:val="0"/>
        <w:adjustRightInd w:val="0"/>
        <w:spacing w:after="0" w:line="360" w:lineRule="auto"/>
        <w:ind w:firstLine="521"/>
        <w:rPr>
          <w:rFonts w:ascii="Arial" w:hAnsi="Arial" w:cs="Arial"/>
          <w:sz w:val="20"/>
          <w:szCs w:val="20"/>
        </w:rPr>
      </w:pPr>
      <w:r w:rsidRPr="006732F3">
        <w:rPr>
          <w:rFonts w:ascii="Arial" w:eastAsia="Arial" w:hAnsi="Arial" w:cs="Arial"/>
          <w:b/>
          <w:bCs/>
          <w:sz w:val="20"/>
          <w:szCs w:val="20"/>
        </w:rPr>
        <w:t>II.-</w:t>
      </w:r>
      <w:r w:rsidR="00910814">
        <w:rPr>
          <w:rFonts w:ascii="Arial" w:eastAsia="Arial" w:hAnsi="Arial" w:cs="Arial"/>
          <w:b/>
          <w:bCs/>
          <w:sz w:val="20"/>
          <w:szCs w:val="20"/>
        </w:rPr>
        <w:t xml:space="preserve"> </w:t>
      </w:r>
      <w:r w:rsidRPr="006732F3">
        <w:rPr>
          <w:rFonts w:ascii="Arial" w:hAnsi="Arial" w:cs="Arial"/>
          <w:sz w:val="20"/>
          <w:szCs w:val="20"/>
        </w:rPr>
        <w:t>Ganado porcino</w:t>
      </w:r>
      <w:r w:rsidRPr="006732F3">
        <w:rPr>
          <w:rFonts w:ascii="Arial" w:hAnsi="Arial" w:cs="Arial"/>
          <w:sz w:val="20"/>
          <w:szCs w:val="20"/>
        </w:rPr>
        <w:tab/>
        <w:t>$</w:t>
      </w:r>
      <w:r w:rsidR="00910814">
        <w:rPr>
          <w:rFonts w:ascii="Arial" w:hAnsi="Arial" w:cs="Arial"/>
          <w:sz w:val="20"/>
          <w:szCs w:val="20"/>
        </w:rPr>
        <w:t xml:space="preserve">  8.00 </w:t>
      </w:r>
      <w:r w:rsidRPr="006732F3">
        <w:rPr>
          <w:rFonts w:ascii="Arial" w:hAnsi="Arial" w:cs="Arial"/>
          <w:sz w:val="20"/>
          <w:szCs w:val="20"/>
        </w:rPr>
        <w:t>por</w:t>
      </w:r>
      <w:r w:rsidR="007945E0" w:rsidRPr="006732F3">
        <w:rPr>
          <w:rFonts w:ascii="Arial" w:hAnsi="Arial" w:cs="Arial"/>
          <w:sz w:val="20"/>
          <w:szCs w:val="20"/>
        </w:rPr>
        <w:t xml:space="preserve"> </w:t>
      </w:r>
      <w:r w:rsidRPr="006732F3">
        <w:rPr>
          <w:rFonts w:ascii="Arial" w:hAnsi="Arial" w:cs="Arial"/>
          <w:sz w:val="20"/>
          <w:szCs w:val="20"/>
        </w:rPr>
        <w:t>cabeza.</w:t>
      </w:r>
    </w:p>
    <w:p w14:paraId="7B3E7E65" w14:textId="77777777" w:rsidR="00AD7690" w:rsidRPr="006732F3" w:rsidRDefault="00AD7690" w:rsidP="00CF5A90">
      <w:pPr>
        <w:widowControl w:val="0"/>
        <w:autoSpaceDE w:val="0"/>
        <w:autoSpaceDN w:val="0"/>
        <w:adjustRightInd w:val="0"/>
        <w:spacing w:after="0" w:line="360" w:lineRule="auto"/>
        <w:jc w:val="center"/>
        <w:rPr>
          <w:rFonts w:ascii="Arial" w:hAnsi="Arial" w:cs="Arial"/>
          <w:b/>
          <w:bCs/>
          <w:sz w:val="20"/>
          <w:szCs w:val="20"/>
        </w:rPr>
      </w:pPr>
    </w:p>
    <w:p w14:paraId="08FADCD8" w14:textId="77777777" w:rsidR="00684255" w:rsidRPr="00D22910" w:rsidRDefault="008C1EC2" w:rsidP="00CF5A90">
      <w:pPr>
        <w:widowControl w:val="0"/>
        <w:tabs>
          <w:tab w:val="left" w:pos="6096"/>
        </w:tabs>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14:paraId="1AF6FAE0"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Certificados y Constancias</w:t>
      </w:r>
    </w:p>
    <w:p w14:paraId="100323E4"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6384A45D" w14:textId="4F29D988" w:rsidR="00684255" w:rsidRPr="00D22910" w:rsidRDefault="00684255" w:rsidP="00910814">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307AFD">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w:t>
      </w:r>
      <w:r w:rsidR="00910814">
        <w:rPr>
          <w:rFonts w:ascii="Arial" w:hAnsi="Arial" w:cs="Arial"/>
          <w:sz w:val="20"/>
          <w:szCs w:val="20"/>
        </w:rPr>
        <w:t xml:space="preserve">ridad municipal, se pagarán las </w:t>
      </w:r>
      <w:r w:rsidRPr="00D22910">
        <w:rPr>
          <w:rFonts w:ascii="Arial" w:hAnsi="Arial" w:cs="Arial"/>
          <w:sz w:val="20"/>
          <w:szCs w:val="20"/>
        </w:rPr>
        <w:t>cuotas siguientes:</w:t>
      </w:r>
    </w:p>
    <w:p w14:paraId="72A26903"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5BA38123" w14:textId="77777777" w:rsidR="00684255" w:rsidRPr="00D22910"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D62C65" w:rsidRPr="00D22910">
        <w:rPr>
          <w:rFonts w:ascii="Arial" w:hAnsi="Arial" w:cs="Arial"/>
          <w:sz w:val="20"/>
          <w:szCs w:val="20"/>
        </w:rPr>
        <w:t xml:space="preserve"> el Ayuntamiento………………………………</w:t>
      </w:r>
      <w:r w:rsidRPr="00D22910">
        <w:rPr>
          <w:rFonts w:ascii="Arial" w:hAnsi="Arial" w:cs="Arial"/>
          <w:sz w:val="20"/>
          <w:szCs w:val="20"/>
        </w:rPr>
        <w:t>$</w:t>
      </w:r>
      <w:r w:rsidR="00E54E69">
        <w:rPr>
          <w:rFonts w:ascii="Arial" w:hAnsi="Arial" w:cs="Arial"/>
          <w:sz w:val="20"/>
          <w:szCs w:val="20"/>
        </w:rPr>
        <w:t>25</w:t>
      </w:r>
      <w:r w:rsidR="00C0117D">
        <w:rPr>
          <w:rFonts w:ascii="Arial" w:hAnsi="Arial" w:cs="Arial"/>
          <w:sz w:val="20"/>
          <w:szCs w:val="20"/>
        </w:rPr>
        <w:t>.00</w:t>
      </w:r>
    </w:p>
    <w:p w14:paraId="2A9E0F08" w14:textId="299A013B" w:rsidR="00684255" w:rsidRPr="00D22910"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E47AD9">
        <w:rPr>
          <w:rFonts w:ascii="Arial" w:hAnsi="Arial" w:cs="Arial"/>
          <w:sz w:val="20"/>
          <w:szCs w:val="20"/>
        </w:rPr>
        <w:t>…………………</w:t>
      </w:r>
      <w:r w:rsidRPr="00D22910">
        <w:rPr>
          <w:rFonts w:ascii="Arial" w:hAnsi="Arial" w:cs="Arial"/>
          <w:sz w:val="20"/>
          <w:szCs w:val="20"/>
        </w:rPr>
        <w:t>$</w:t>
      </w:r>
      <w:r w:rsidR="005E52D0">
        <w:rPr>
          <w:rFonts w:ascii="Arial" w:hAnsi="Arial" w:cs="Arial"/>
          <w:sz w:val="20"/>
          <w:szCs w:val="20"/>
        </w:rPr>
        <w:t xml:space="preserve"> 3</w:t>
      </w:r>
      <w:r w:rsidR="00E54E69">
        <w:rPr>
          <w:rFonts w:ascii="Arial" w:hAnsi="Arial" w:cs="Arial"/>
          <w:sz w:val="20"/>
          <w:szCs w:val="20"/>
        </w:rPr>
        <w:t>.00</w:t>
      </w:r>
      <w:r w:rsidR="00EE5415">
        <w:rPr>
          <w:rFonts w:ascii="Arial" w:hAnsi="Arial" w:cs="Arial"/>
          <w:sz w:val="20"/>
          <w:szCs w:val="20"/>
        </w:rPr>
        <w:t xml:space="preserve"> por hoja</w:t>
      </w:r>
    </w:p>
    <w:p w14:paraId="0CB36E4A" w14:textId="77777777" w:rsidR="00684255"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E47AD9">
        <w:rPr>
          <w:rFonts w:ascii="Arial" w:hAnsi="Arial" w:cs="Arial"/>
          <w:sz w:val="20"/>
          <w:szCs w:val="20"/>
        </w:rPr>
        <w:t>…</w:t>
      </w:r>
      <w:r w:rsidR="00307AFD">
        <w:rPr>
          <w:rFonts w:ascii="Arial" w:hAnsi="Arial" w:cs="Arial"/>
          <w:sz w:val="20"/>
          <w:szCs w:val="20"/>
        </w:rPr>
        <w:t>$20.00</w:t>
      </w:r>
    </w:p>
    <w:p w14:paraId="5CAA0955" w14:textId="77777777" w:rsidR="005E52D0" w:rsidRDefault="005E52D0" w:rsidP="00CF5A90">
      <w:pPr>
        <w:widowControl w:val="0"/>
        <w:autoSpaceDE w:val="0"/>
        <w:autoSpaceDN w:val="0"/>
        <w:adjustRightInd w:val="0"/>
        <w:spacing w:after="0" w:line="360" w:lineRule="auto"/>
        <w:jc w:val="center"/>
        <w:rPr>
          <w:rFonts w:ascii="Arial" w:hAnsi="Arial" w:cs="Arial"/>
          <w:b/>
          <w:bCs/>
          <w:sz w:val="20"/>
          <w:szCs w:val="20"/>
        </w:rPr>
      </w:pPr>
    </w:p>
    <w:p w14:paraId="48A33104" w14:textId="77777777" w:rsidR="009C3B61" w:rsidRDefault="009C3B61" w:rsidP="00CF5A90">
      <w:pPr>
        <w:widowControl w:val="0"/>
        <w:autoSpaceDE w:val="0"/>
        <w:autoSpaceDN w:val="0"/>
        <w:adjustRightInd w:val="0"/>
        <w:spacing w:after="0" w:line="360" w:lineRule="auto"/>
        <w:jc w:val="center"/>
        <w:rPr>
          <w:rFonts w:ascii="Arial" w:hAnsi="Arial" w:cs="Arial"/>
          <w:b/>
          <w:bCs/>
          <w:sz w:val="20"/>
          <w:szCs w:val="20"/>
        </w:rPr>
      </w:pPr>
    </w:p>
    <w:p w14:paraId="0F73F317" w14:textId="77777777" w:rsidR="00684255" w:rsidRPr="00D22910" w:rsidRDefault="008C1EC2"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Vl</w:t>
      </w:r>
      <w:r w:rsidRPr="00D22910">
        <w:rPr>
          <w:rFonts w:ascii="Arial" w:hAnsi="Arial" w:cs="Arial"/>
          <w:b/>
          <w:bCs/>
          <w:sz w:val="20"/>
          <w:szCs w:val="20"/>
        </w:rPr>
        <w:t>II</w:t>
      </w:r>
    </w:p>
    <w:p w14:paraId="6E416DA7"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Mercados y Centrales de Abastos</w:t>
      </w:r>
    </w:p>
    <w:p w14:paraId="5F18A321"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4F370A2B"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307AFD">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14:paraId="0D8E0404"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1C3CD29D" w14:textId="1DF827CD" w:rsidR="00684255" w:rsidRPr="00D22910"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Pr="00D22910">
        <w:rPr>
          <w:rFonts w:ascii="Arial" w:hAnsi="Arial" w:cs="Arial"/>
          <w:sz w:val="20"/>
          <w:szCs w:val="20"/>
        </w:rPr>
        <w:t>$</w:t>
      </w:r>
      <w:r w:rsidR="00910814">
        <w:rPr>
          <w:rFonts w:ascii="Arial" w:hAnsi="Arial" w:cs="Arial"/>
          <w:sz w:val="20"/>
          <w:szCs w:val="20"/>
        </w:rPr>
        <w:t xml:space="preserve"> </w:t>
      </w:r>
      <w:r w:rsidR="00B9231D">
        <w:rPr>
          <w:rFonts w:ascii="Arial" w:hAnsi="Arial" w:cs="Arial"/>
          <w:sz w:val="20"/>
          <w:szCs w:val="20"/>
        </w:rPr>
        <w:t>8</w:t>
      </w:r>
      <w:r w:rsidR="00E54E69">
        <w:rPr>
          <w:rFonts w:ascii="Arial" w:hAnsi="Arial" w:cs="Arial"/>
          <w:sz w:val="20"/>
          <w:szCs w:val="20"/>
        </w:rPr>
        <w:t>00.00</w:t>
      </w:r>
      <w:r w:rsidR="00910814">
        <w:rPr>
          <w:rFonts w:ascii="Arial" w:hAnsi="Arial" w:cs="Arial"/>
          <w:sz w:val="20"/>
          <w:szCs w:val="20"/>
        </w:rPr>
        <w:t xml:space="preserve"> </w:t>
      </w:r>
      <w:r w:rsidRPr="00D22910">
        <w:rPr>
          <w:rFonts w:ascii="Arial" w:hAnsi="Arial" w:cs="Arial"/>
          <w:sz w:val="20"/>
          <w:szCs w:val="20"/>
        </w:rPr>
        <w:t xml:space="preserve">mensuales </w:t>
      </w:r>
    </w:p>
    <w:p w14:paraId="64689D9C" w14:textId="541B94C6" w:rsidR="00684255"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w:t>
      </w:r>
      <w:r w:rsidR="00C37189">
        <w:rPr>
          <w:rFonts w:ascii="Arial" w:hAnsi="Arial" w:cs="Arial"/>
          <w:sz w:val="20"/>
          <w:szCs w:val="20"/>
        </w:rPr>
        <w:t>emifijos</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F77D5E">
        <w:rPr>
          <w:rFonts w:ascii="Arial" w:hAnsi="Arial" w:cs="Arial"/>
          <w:sz w:val="20"/>
          <w:szCs w:val="20"/>
        </w:rPr>
        <w:t>$</w:t>
      </w:r>
      <w:r w:rsidR="00910814">
        <w:rPr>
          <w:rFonts w:ascii="Arial" w:hAnsi="Arial" w:cs="Arial"/>
          <w:sz w:val="20"/>
          <w:szCs w:val="20"/>
        </w:rPr>
        <w:t xml:space="preserve">   </w:t>
      </w:r>
      <w:r w:rsidR="00E54E69">
        <w:rPr>
          <w:rFonts w:ascii="Arial" w:hAnsi="Arial" w:cs="Arial"/>
          <w:sz w:val="20"/>
          <w:szCs w:val="20"/>
        </w:rPr>
        <w:t>10.00</w:t>
      </w:r>
      <w:r w:rsidR="00910814">
        <w:rPr>
          <w:rFonts w:ascii="Arial" w:hAnsi="Arial" w:cs="Arial"/>
          <w:sz w:val="20"/>
          <w:szCs w:val="20"/>
        </w:rPr>
        <w:t xml:space="preserve"> </w:t>
      </w:r>
      <w:r w:rsidRPr="00D22910">
        <w:rPr>
          <w:rFonts w:ascii="Arial" w:hAnsi="Arial" w:cs="Arial"/>
          <w:sz w:val="20"/>
          <w:szCs w:val="20"/>
        </w:rPr>
        <w:t>diarios</w:t>
      </w:r>
    </w:p>
    <w:p w14:paraId="1C735BF1" w14:textId="358ED7DC" w:rsidR="00E54E69" w:rsidRPr="00D22910" w:rsidRDefault="00E54E69" w:rsidP="00CF5A90">
      <w:pPr>
        <w:widowControl w:val="0"/>
        <w:autoSpaceDE w:val="0"/>
        <w:autoSpaceDN w:val="0"/>
        <w:adjustRightInd w:val="0"/>
        <w:spacing w:after="0" w:line="360" w:lineRule="auto"/>
        <w:ind w:firstLine="521"/>
        <w:rPr>
          <w:rFonts w:ascii="Arial" w:hAnsi="Arial" w:cs="Arial"/>
          <w:sz w:val="20"/>
          <w:szCs w:val="20"/>
        </w:rPr>
      </w:pPr>
      <w:r>
        <w:rPr>
          <w:rFonts w:ascii="Arial" w:hAnsi="Arial" w:cs="Arial"/>
          <w:b/>
          <w:bCs/>
          <w:sz w:val="20"/>
          <w:szCs w:val="20"/>
        </w:rPr>
        <w:t>III.</w:t>
      </w:r>
      <w:r>
        <w:rPr>
          <w:rFonts w:ascii="Arial" w:hAnsi="Arial" w:cs="Arial"/>
          <w:sz w:val="20"/>
          <w:szCs w:val="20"/>
        </w:rPr>
        <w:t>- Ambulantes</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Pr>
          <w:rFonts w:ascii="Arial" w:hAnsi="Arial" w:cs="Arial"/>
          <w:sz w:val="20"/>
          <w:szCs w:val="20"/>
        </w:rPr>
        <w:t>$</w:t>
      </w:r>
      <w:r w:rsidR="00910814">
        <w:rPr>
          <w:rFonts w:ascii="Arial" w:hAnsi="Arial" w:cs="Arial"/>
          <w:sz w:val="20"/>
          <w:szCs w:val="20"/>
        </w:rPr>
        <w:t xml:space="preserve">     </w:t>
      </w:r>
      <w:r w:rsidR="006415F8">
        <w:rPr>
          <w:rFonts w:ascii="Arial" w:hAnsi="Arial" w:cs="Arial"/>
          <w:sz w:val="20"/>
          <w:szCs w:val="20"/>
        </w:rPr>
        <w:t>5</w:t>
      </w:r>
      <w:r>
        <w:rPr>
          <w:rFonts w:ascii="Arial" w:hAnsi="Arial" w:cs="Arial"/>
          <w:sz w:val="20"/>
          <w:szCs w:val="20"/>
        </w:rPr>
        <w:t xml:space="preserve">.00 diarios </w:t>
      </w:r>
    </w:p>
    <w:p w14:paraId="20941E16" w14:textId="77777777" w:rsidR="00C87A92" w:rsidRDefault="00C87A92" w:rsidP="00CF5A90">
      <w:pPr>
        <w:widowControl w:val="0"/>
        <w:autoSpaceDE w:val="0"/>
        <w:autoSpaceDN w:val="0"/>
        <w:adjustRightInd w:val="0"/>
        <w:spacing w:after="0" w:line="360" w:lineRule="auto"/>
        <w:jc w:val="center"/>
        <w:rPr>
          <w:rFonts w:ascii="Arial" w:hAnsi="Arial" w:cs="Arial"/>
          <w:b/>
          <w:bCs/>
          <w:sz w:val="20"/>
          <w:szCs w:val="20"/>
        </w:rPr>
      </w:pPr>
    </w:p>
    <w:p w14:paraId="6D530742" w14:textId="77777777" w:rsidR="00684255" w:rsidRPr="00D22910" w:rsidRDefault="008C1EC2"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14:paraId="254A63F1"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Cementerios</w:t>
      </w:r>
    </w:p>
    <w:p w14:paraId="31E8DCDC"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4D6DA243" w14:textId="77777777" w:rsidR="00684255" w:rsidRPr="00D22910" w:rsidRDefault="00684255" w:rsidP="005E52D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307AFD">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01F6C2FA"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72A2B41A" w14:textId="77777777" w:rsidR="00684255" w:rsidRPr="00D22910" w:rsidRDefault="00684255" w:rsidP="00910814">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14:paraId="66E44DFE" w14:textId="77777777" w:rsidR="00684255" w:rsidRPr="00D22910"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ADULTOS</w:t>
      </w:r>
    </w:p>
    <w:p w14:paraId="5F91067A" w14:textId="7B41190A" w:rsidR="00684255" w:rsidRPr="00D22910"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 xml:space="preserve">Por </w:t>
      </w:r>
      <w:r w:rsidR="00485021">
        <w:rPr>
          <w:rFonts w:ascii="Arial" w:hAnsi="Arial" w:cs="Arial"/>
          <w:sz w:val="20"/>
          <w:szCs w:val="20"/>
        </w:rPr>
        <w:t>inhumación en secció</w:t>
      </w:r>
      <w:r w:rsidR="00E54E69">
        <w:rPr>
          <w:rFonts w:ascii="Arial" w:hAnsi="Arial" w:cs="Arial"/>
          <w:sz w:val="20"/>
          <w:szCs w:val="20"/>
        </w:rPr>
        <w:t>n</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Pr="00D22910">
        <w:rPr>
          <w:rFonts w:ascii="Arial" w:hAnsi="Arial" w:cs="Arial"/>
          <w:sz w:val="20"/>
          <w:szCs w:val="20"/>
        </w:rPr>
        <w:t>$</w:t>
      </w:r>
      <w:r w:rsidR="005B4602">
        <w:rPr>
          <w:rFonts w:ascii="Arial" w:hAnsi="Arial" w:cs="Arial"/>
          <w:sz w:val="20"/>
          <w:szCs w:val="20"/>
        </w:rPr>
        <w:t xml:space="preserve"> </w:t>
      </w:r>
      <w:r w:rsidR="00910814">
        <w:rPr>
          <w:rFonts w:ascii="Arial" w:hAnsi="Arial" w:cs="Arial"/>
          <w:sz w:val="20"/>
          <w:szCs w:val="20"/>
        </w:rPr>
        <w:t xml:space="preserve">  </w:t>
      </w:r>
      <w:r w:rsidR="005B4602">
        <w:rPr>
          <w:rFonts w:ascii="Arial" w:hAnsi="Arial" w:cs="Arial"/>
          <w:sz w:val="20"/>
          <w:szCs w:val="20"/>
        </w:rPr>
        <w:t>40</w:t>
      </w:r>
      <w:r w:rsidR="002E24A0">
        <w:rPr>
          <w:rFonts w:ascii="Arial" w:hAnsi="Arial" w:cs="Arial"/>
          <w:sz w:val="20"/>
          <w:szCs w:val="20"/>
        </w:rPr>
        <w:t>0.00</w:t>
      </w:r>
    </w:p>
    <w:p w14:paraId="59B2642A" w14:textId="73F241E9" w:rsidR="00684255" w:rsidRPr="00D22910"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C37189">
        <w:rPr>
          <w:rFonts w:ascii="Arial" w:hAnsi="Arial" w:cs="Arial"/>
          <w:sz w:val="20"/>
          <w:szCs w:val="20"/>
        </w:rPr>
        <w:t>$</w:t>
      </w:r>
      <w:r w:rsidR="00910814">
        <w:rPr>
          <w:rFonts w:ascii="Arial" w:hAnsi="Arial" w:cs="Arial"/>
          <w:sz w:val="20"/>
          <w:szCs w:val="20"/>
        </w:rPr>
        <w:t xml:space="preserve"> </w:t>
      </w:r>
      <w:r w:rsidR="00C37189">
        <w:rPr>
          <w:rFonts w:ascii="Arial" w:hAnsi="Arial" w:cs="Arial"/>
          <w:sz w:val="20"/>
          <w:szCs w:val="20"/>
        </w:rPr>
        <w:t>6,500.00</w:t>
      </w:r>
    </w:p>
    <w:p w14:paraId="2BB9840A" w14:textId="0B6A97E9" w:rsidR="00684255" w:rsidRPr="00D22910" w:rsidRDefault="00684255" w:rsidP="00CF5A90">
      <w:pPr>
        <w:widowControl w:val="0"/>
        <w:autoSpaceDE w:val="0"/>
        <w:autoSpaceDN w:val="0"/>
        <w:adjustRightInd w:val="0"/>
        <w:spacing w:after="0" w:line="360" w:lineRule="auto"/>
        <w:ind w:firstLine="521"/>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 xml:space="preserve">Refrendo por </w:t>
      </w:r>
      <w:r w:rsidR="00E54E69">
        <w:rPr>
          <w:rFonts w:ascii="Arial" w:hAnsi="Arial" w:cs="Arial"/>
          <w:sz w:val="20"/>
          <w:szCs w:val="20"/>
        </w:rPr>
        <w:t>concesión de perpetuidad</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C37189">
        <w:rPr>
          <w:rFonts w:ascii="Arial" w:hAnsi="Arial" w:cs="Arial"/>
          <w:sz w:val="20"/>
          <w:szCs w:val="20"/>
        </w:rPr>
        <w:t xml:space="preserve">$  </w:t>
      </w:r>
      <w:r w:rsidR="00910814">
        <w:rPr>
          <w:rFonts w:ascii="Arial" w:hAnsi="Arial" w:cs="Arial"/>
          <w:sz w:val="20"/>
          <w:szCs w:val="20"/>
        </w:rPr>
        <w:t xml:space="preserve"> </w:t>
      </w:r>
      <w:r w:rsidR="00C37189">
        <w:rPr>
          <w:rFonts w:ascii="Arial" w:hAnsi="Arial" w:cs="Arial"/>
          <w:sz w:val="20"/>
          <w:szCs w:val="20"/>
        </w:rPr>
        <w:t>1</w:t>
      </w:r>
      <w:r w:rsidR="005B4602">
        <w:rPr>
          <w:rFonts w:ascii="Arial" w:hAnsi="Arial" w:cs="Arial"/>
          <w:sz w:val="20"/>
          <w:szCs w:val="20"/>
        </w:rPr>
        <w:t>5</w:t>
      </w:r>
      <w:r w:rsidR="00C37189">
        <w:rPr>
          <w:rFonts w:ascii="Arial" w:hAnsi="Arial" w:cs="Arial"/>
          <w:sz w:val="20"/>
          <w:szCs w:val="20"/>
        </w:rPr>
        <w:t>0.00</w:t>
      </w:r>
    </w:p>
    <w:p w14:paraId="070B32E0"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53AB7A8A" w14:textId="77777777" w:rsidR="00684255" w:rsidRPr="00D22910" w:rsidRDefault="00684255" w:rsidP="005E52D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sz w:val="20"/>
          <w:szCs w:val="20"/>
        </w:rPr>
        <w:t>En las fosas o criptas para niños, las tarifas aplicadas a cada uno de los conceptos serán el 50% de las aplicadas por los adultos.</w:t>
      </w:r>
    </w:p>
    <w:p w14:paraId="7488DEB0" w14:textId="77777777" w:rsidR="00684255" w:rsidRPr="00D22910" w:rsidRDefault="00684255" w:rsidP="005E52D0">
      <w:pPr>
        <w:widowControl w:val="0"/>
        <w:autoSpaceDE w:val="0"/>
        <w:autoSpaceDN w:val="0"/>
        <w:adjustRightInd w:val="0"/>
        <w:spacing w:after="0" w:line="240" w:lineRule="auto"/>
        <w:jc w:val="both"/>
        <w:rPr>
          <w:rFonts w:ascii="Arial" w:hAnsi="Arial" w:cs="Arial"/>
          <w:sz w:val="20"/>
          <w:szCs w:val="20"/>
        </w:rPr>
      </w:pPr>
    </w:p>
    <w:p w14:paraId="41D40EFB" w14:textId="2B8BDC6A" w:rsidR="00684255" w:rsidRPr="00D22910" w:rsidRDefault="00684255" w:rsidP="005E52D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6415F8">
        <w:rPr>
          <w:rFonts w:ascii="Arial" w:hAnsi="Arial" w:cs="Arial"/>
          <w:sz w:val="20"/>
          <w:szCs w:val="20"/>
        </w:rPr>
        <w:t>……………</w:t>
      </w:r>
      <w:r w:rsidR="00910814">
        <w:rPr>
          <w:rFonts w:ascii="Arial" w:hAnsi="Arial" w:cs="Arial"/>
          <w:sz w:val="20"/>
          <w:szCs w:val="20"/>
        </w:rPr>
        <w:t>…….</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 xml:space="preserve"> </w:t>
      </w:r>
      <w:r w:rsidR="00910814">
        <w:rPr>
          <w:rFonts w:ascii="Arial" w:hAnsi="Arial" w:cs="Arial"/>
          <w:sz w:val="20"/>
          <w:szCs w:val="20"/>
        </w:rPr>
        <w:t xml:space="preserve"> </w:t>
      </w:r>
      <w:r w:rsidR="002E24A0">
        <w:rPr>
          <w:rFonts w:ascii="Arial" w:hAnsi="Arial" w:cs="Arial"/>
          <w:sz w:val="20"/>
          <w:szCs w:val="20"/>
        </w:rPr>
        <w:t xml:space="preserve"> 30.00</w:t>
      </w:r>
    </w:p>
    <w:p w14:paraId="7F4F9590" w14:textId="77777777" w:rsidR="00684255" w:rsidRPr="00D22910" w:rsidRDefault="00684255" w:rsidP="005E52D0">
      <w:pPr>
        <w:widowControl w:val="0"/>
        <w:autoSpaceDE w:val="0"/>
        <w:autoSpaceDN w:val="0"/>
        <w:adjustRightInd w:val="0"/>
        <w:spacing w:after="0" w:line="240" w:lineRule="auto"/>
        <w:jc w:val="both"/>
        <w:rPr>
          <w:rFonts w:ascii="Arial" w:hAnsi="Arial" w:cs="Arial"/>
          <w:sz w:val="20"/>
          <w:szCs w:val="20"/>
        </w:rPr>
      </w:pPr>
    </w:p>
    <w:p w14:paraId="2B29A21C" w14:textId="56E61568" w:rsidR="00684255" w:rsidRPr="00D22910" w:rsidRDefault="00684255" w:rsidP="005E52D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 de transcurrido el término de Ley………</w:t>
      </w:r>
      <w:r w:rsidR="006415F8">
        <w:rPr>
          <w:rFonts w:ascii="Arial" w:hAnsi="Arial" w:cs="Arial"/>
          <w:sz w:val="20"/>
          <w:szCs w:val="20"/>
        </w:rPr>
        <w:t>……..</w:t>
      </w:r>
      <w:r w:rsidRPr="00D22910">
        <w:rPr>
          <w:rFonts w:ascii="Arial" w:hAnsi="Arial" w:cs="Arial"/>
          <w:sz w:val="20"/>
          <w:szCs w:val="20"/>
        </w:rPr>
        <w:t>$</w:t>
      </w:r>
      <w:r w:rsidR="002E24A0">
        <w:rPr>
          <w:rFonts w:ascii="Arial" w:hAnsi="Arial" w:cs="Arial"/>
          <w:sz w:val="20"/>
          <w:szCs w:val="20"/>
        </w:rPr>
        <w:t xml:space="preserve"> </w:t>
      </w:r>
      <w:r w:rsidR="005B4602">
        <w:rPr>
          <w:rFonts w:ascii="Arial" w:hAnsi="Arial" w:cs="Arial"/>
          <w:sz w:val="20"/>
          <w:szCs w:val="20"/>
        </w:rPr>
        <w:t>30</w:t>
      </w:r>
      <w:r w:rsidR="002E24A0">
        <w:rPr>
          <w:rFonts w:ascii="Arial" w:hAnsi="Arial" w:cs="Arial"/>
          <w:sz w:val="20"/>
          <w:szCs w:val="20"/>
        </w:rPr>
        <w:t>0.00</w:t>
      </w:r>
    </w:p>
    <w:p w14:paraId="773CDC1E" w14:textId="77777777" w:rsidR="00684255" w:rsidRDefault="00684255" w:rsidP="005E52D0">
      <w:pPr>
        <w:widowControl w:val="0"/>
        <w:autoSpaceDE w:val="0"/>
        <w:autoSpaceDN w:val="0"/>
        <w:adjustRightInd w:val="0"/>
        <w:spacing w:after="0" w:line="240" w:lineRule="auto"/>
        <w:jc w:val="both"/>
        <w:rPr>
          <w:rFonts w:ascii="Arial" w:hAnsi="Arial" w:cs="Arial"/>
          <w:sz w:val="20"/>
          <w:szCs w:val="20"/>
        </w:rPr>
      </w:pPr>
    </w:p>
    <w:p w14:paraId="3963C2D0"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14:paraId="433576B6"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14:paraId="7517F317"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55725BF3" w14:textId="77777777" w:rsidR="00EE5415" w:rsidRPr="00EE5415" w:rsidRDefault="00684255" w:rsidP="00EE5415">
      <w:pPr>
        <w:spacing w:after="0" w:line="360" w:lineRule="auto"/>
        <w:jc w:val="both"/>
        <w:rPr>
          <w:rFonts w:ascii="Arial" w:hAnsi="Arial" w:cs="Arial"/>
          <w:bCs/>
          <w:color w:val="000000"/>
          <w:sz w:val="20"/>
          <w:szCs w:val="20"/>
        </w:rPr>
      </w:pPr>
      <w:r w:rsidRPr="00EE5415">
        <w:rPr>
          <w:rFonts w:ascii="Arial" w:hAnsi="Arial" w:cs="Arial"/>
          <w:b/>
          <w:bCs/>
          <w:sz w:val="20"/>
          <w:szCs w:val="20"/>
        </w:rPr>
        <w:t xml:space="preserve">Artículo </w:t>
      </w:r>
      <w:r w:rsidR="00307AFD" w:rsidRPr="00EE5415">
        <w:rPr>
          <w:rFonts w:ascii="Arial" w:hAnsi="Arial" w:cs="Arial"/>
          <w:b/>
          <w:bCs/>
          <w:sz w:val="20"/>
          <w:szCs w:val="20"/>
        </w:rPr>
        <w:t>40</w:t>
      </w:r>
      <w:r w:rsidRPr="00EE5415">
        <w:rPr>
          <w:rFonts w:ascii="Arial" w:hAnsi="Arial" w:cs="Arial"/>
          <w:b/>
          <w:bCs/>
          <w:sz w:val="20"/>
          <w:szCs w:val="20"/>
        </w:rPr>
        <w:t xml:space="preserve">.- </w:t>
      </w:r>
      <w:r w:rsidR="00EE5415" w:rsidRPr="00EE5415">
        <w:rPr>
          <w:rFonts w:ascii="Arial" w:hAnsi="Arial" w:cs="Arial"/>
          <w:bCs/>
          <w:color w:val="000000"/>
          <w:sz w:val="20"/>
          <w:szCs w:val="20"/>
        </w:rPr>
        <w:t>El derecho por acceso a la información pública que proporciona la Unidad de Transparencia municipal será gratuito.</w:t>
      </w:r>
    </w:p>
    <w:p w14:paraId="1F3E6DCB" w14:textId="77777777" w:rsidR="00EE5415" w:rsidRPr="00EE5415" w:rsidRDefault="00EE5415" w:rsidP="00EE5415">
      <w:pPr>
        <w:spacing w:after="0" w:line="360" w:lineRule="auto"/>
        <w:jc w:val="both"/>
        <w:rPr>
          <w:rFonts w:ascii="Arial" w:hAnsi="Arial" w:cs="Arial"/>
          <w:bCs/>
          <w:color w:val="000000"/>
          <w:sz w:val="20"/>
          <w:szCs w:val="20"/>
        </w:rPr>
      </w:pPr>
    </w:p>
    <w:p w14:paraId="3906C988" w14:textId="77777777" w:rsidR="00EE5415" w:rsidRPr="00EE5415" w:rsidRDefault="00EE5415" w:rsidP="00EE5415">
      <w:pPr>
        <w:spacing w:after="0" w:line="360" w:lineRule="auto"/>
        <w:jc w:val="both"/>
        <w:rPr>
          <w:rFonts w:ascii="Arial" w:hAnsi="Arial" w:cs="Arial"/>
          <w:bCs/>
          <w:color w:val="000000"/>
          <w:sz w:val="20"/>
          <w:szCs w:val="20"/>
        </w:rPr>
      </w:pPr>
      <w:r w:rsidRPr="00EE5415">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46E3681" w14:textId="77777777" w:rsidR="00EE5415" w:rsidRPr="00EE5415" w:rsidRDefault="00EE5415" w:rsidP="00EE5415">
      <w:pPr>
        <w:spacing w:after="0" w:line="360" w:lineRule="auto"/>
        <w:jc w:val="both"/>
        <w:rPr>
          <w:rFonts w:ascii="Arial" w:hAnsi="Arial" w:cs="Arial"/>
          <w:bCs/>
          <w:color w:val="000000"/>
          <w:sz w:val="20"/>
          <w:szCs w:val="20"/>
        </w:rPr>
      </w:pPr>
    </w:p>
    <w:p w14:paraId="232DD35F" w14:textId="77777777" w:rsidR="00EE5415" w:rsidRPr="00EE5415" w:rsidRDefault="00EE5415" w:rsidP="00EE5415">
      <w:pPr>
        <w:spacing w:after="0" w:line="360" w:lineRule="auto"/>
        <w:jc w:val="both"/>
        <w:rPr>
          <w:rFonts w:ascii="Arial" w:hAnsi="Arial" w:cs="Arial"/>
          <w:bCs/>
          <w:color w:val="000000"/>
          <w:sz w:val="20"/>
          <w:szCs w:val="20"/>
        </w:rPr>
      </w:pPr>
      <w:r w:rsidRPr="00EE5415">
        <w:rPr>
          <w:rFonts w:ascii="Arial" w:hAnsi="Arial" w:cs="Arial"/>
          <w:bCs/>
          <w:color w:val="000000"/>
          <w:sz w:val="20"/>
          <w:szCs w:val="20"/>
        </w:rPr>
        <w:t xml:space="preserve">El costo de recuperación que deberá cubrir el solicitante </w:t>
      </w:r>
      <w:r w:rsidRPr="00EE5415">
        <w:rPr>
          <w:rFonts w:ascii="Arial" w:hAnsi="Arial" w:cs="Arial"/>
          <w:color w:val="000000"/>
          <w:sz w:val="20"/>
          <w:szCs w:val="20"/>
        </w:rPr>
        <w:t>por la modalidad de entrega de reproducción de la información a que se refiere este Capítulo,</w:t>
      </w:r>
      <w:r w:rsidRPr="00EE5415">
        <w:rPr>
          <w:rFonts w:ascii="Arial" w:hAnsi="Arial" w:cs="Arial"/>
          <w:bCs/>
          <w:color w:val="000000"/>
          <w:sz w:val="20"/>
          <w:szCs w:val="20"/>
        </w:rPr>
        <w:t xml:space="preserve"> no podrá ser superior a la suma del precio total del medio utilizado, y será de acuerdo con la siguiente tabla:</w:t>
      </w:r>
    </w:p>
    <w:p w14:paraId="4911D92A" w14:textId="524252E1" w:rsidR="00684255" w:rsidRPr="00D22910" w:rsidRDefault="00684255" w:rsidP="00EE5415">
      <w:pPr>
        <w:widowControl w:val="0"/>
        <w:autoSpaceDE w:val="0"/>
        <w:autoSpaceDN w:val="0"/>
        <w:adjustRightInd w:val="0"/>
        <w:spacing w:after="0" w:line="360" w:lineRule="auto"/>
        <w:jc w:val="both"/>
        <w:rPr>
          <w:rFonts w:ascii="Arial" w:hAnsi="Arial" w:cs="Arial"/>
          <w:sz w:val="20"/>
          <w:szCs w:val="20"/>
        </w:rPr>
      </w:pPr>
    </w:p>
    <w:p w14:paraId="4CC50BDB" w14:textId="74AF0AC0" w:rsidR="00C0117D" w:rsidRDefault="00684255" w:rsidP="00910814">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l.- </w:t>
      </w:r>
      <w:r w:rsidRPr="00D22910">
        <w:rPr>
          <w:rFonts w:ascii="Arial" w:hAnsi="Arial" w:cs="Arial"/>
          <w:sz w:val="20"/>
          <w:szCs w:val="20"/>
        </w:rPr>
        <w:t>Por copia de simple</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Pr="00D22910">
        <w:rPr>
          <w:rFonts w:ascii="Arial" w:hAnsi="Arial" w:cs="Arial"/>
          <w:sz w:val="20"/>
          <w:szCs w:val="20"/>
        </w:rPr>
        <w:t>$</w:t>
      </w:r>
      <w:r w:rsidR="005B4602">
        <w:rPr>
          <w:rFonts w:ascii="Arial" w:hAnsi="Arial" w:cs="Arial"/>
          <w:sz w:val="20"/>
          <w:szCs w:val="20"/>
        </w:rPr>
        <w:t xml:space="preserve"> </w:t>
      </w:r>
      <w:r w:rsidR="00910814">
        <w:rPr>
          <w:rFonts w:ascii="Arial" w:hAnsi="Arial" w:cs="Arial"/>
          <w:sz w:val="20"/>
          <w:szCs w:val="20"/>
        </w:rPr>
        <w:t xml:space="preserve">  </w:t>
      </w:r>
      <w:r w:rsidR="00EE5415">
        <w:rPr>
          <w:rFonts w:ascii="Arial" w:hAnsi="Arial" w:cs="Arial"/>
          <w:sz w:val="20"/>
          <w:szCs w:val="20"/>
        </w:rPr>
        <w:t>1</w:t>
      </w:r>
      <w:r w:rsidR="00C0117D">
        <w:rPr>
          <w:rFonts w:ascii="Arial" w:hAnsi="Arial" w:cs="Arial"/>
          <w:sz w:val="20"/>
          <w:szCs w:val="20"/>
        </w:rPr>
        <w:t>.00</w:t>
      </w:r>
      <w:r w:rsidR="00EE5415">
        <w:rPr>
          <w:rFonts w:ascii="Arial" w:hAnsi="Arial" w:cs="Arial"/>
          <w:sz w:val="20"/>
          <w:szCs w:val="20"/>
        </w:rPr>
        <w:t xml:space="preserve"> por hoja</w:t>
      </w:r>
    </w:p>
    <w:p w14:paraId="3E64A41B" w14:textId="708E302D" w:rsidR="00D62C65" w:rsidRPr="00D22910" w:rsidRDefault="00684255" w:rsidP="00910814">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ll.-</w:t>
      </w:r>
      <w:r w:rsidRPr="00D22910">
        <w:rPr>
          <w:rFonts w:ascii="Arial" w:hAnsi="Arial" w:cs="Arial"/>
          <w:sz w:val="20"/>
          <w:szCs w:val="20"/>
        </w:rPr>
        <w:t xml:space="preserve">Por copia certificada </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Pr="00D22910">
        <w:rPr>
          <w:rFonts w:ascii="Arial" w:hAnsi="Arial" w:cs="Arial"/>
          <w:sz w:val="20"/>
          <w:szCs w:val="20"/>
        </w:rPr>
        <w:t xml:space="preserve">$ </w:t>
      </w:r>
      <w:r w:rsidR="00EE5415">
        <w:rPr>
          <w:rFonts w:ascii="Arial" w:hAnsi="Arial" w:cs="Arial"/>
          <w:sz w:val="20"/>
          <w:szCs w:val="20"/>
        </w:rPr>
        <w:t xml:space="preserve">  3</w:t>
      </w:r>
      <w:r w:rsidR="00C0117D">
        <w:rPr>
          <w:rFonts w:ascii="Arial" w:hAnsi="Arial" w:cs="Arial"/>
          <w:sz w:val="20"/>
          <w:szCs w:val="20"/>
        </w:rPr>
        <w:t>.00</w:t>
      </w:r>
      <w:r w:rsidR="00EE5415">
        <w:rPr>
          <w:rFonts w:ascii="Arial" w:hAnsi="Arial" w:cs="Arial"/>
          <w:sz w:val="20"/>
          <w:szCs w:val="20"/>
        </w:rPr>
        <w:t xml:space="preserve"> por hoja</w:t>
      </w:r>
    </w:p>
    <w:p w14:paraId="35F86797" w14:textId="09284274" w:rsidR="00D62C65" w:rsidRPr="00D22910" w:rsidRDefault="00684255" w:rsidP="00910814">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lll.-</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910814">
        <w:rPr>
          <w:rFonts w:ascii="Arial" w:hAnsi="Arial" w:cs="Arial"/>
          <w:sz w:val="20"/>
          <w:szCs w:val="20"/>
        </w:rPr>
        <w:tab/>
      </w:r>
      <w:r w:rsidR="00910814">
        <w:rPr>
          <w:rFonts w:ascii="Arial" w:hAnsi="Arial" w:cs="Arial"/>
          <w:sz w:val="20"/>
          <w:szCs w:val="20"/>
        </w:rPr>
        <w:tab/>
      </w:r>
      <w:r w:rsidR="00D971B2">
        <w:rPr>
          <w:rFonts w:ascii="Arial" w:hAnsi="Arial" w:cs="Arial"/>
          <w:sz w:val="20"/>
          <w:szCs w:val="20"/>
        </w:rPr>
        <w:t>$</w:t>
      </w:r>
      <w:r w:rsidR="00910814">
        <w:rPr>
          <w:rFonts w:ascii="Arial" w:hAnsi="Arial" w:cs="Arial"/>
          <w:sz w:val="20"/>
          <w:szCs w:val="20"/>
        </w:rPr>
        <w:t xml:space="preserve"> </w:t>
      </w:r>
      <w:r w:rsidR="00EE5415">
        <w:rPr>
          <w:rFonts w:ascii="Arial" w:hAnsi="Arial" w:cs="Arial"/>
          <w:sz w:val="20"/>
          <w:szCs w:val="20"/>
        </w:rPr>
        <w:t>1</w:t>
      </w:r>
      <w:r w:rsidR="00C0117D">
        <w:rPr>
          <w:rFonts w:ascii="Arial" w:hAnsi="Arial" w:cs="Arial"/>
          <w:sz w:val="20"/>
          <w:szCs w:val="20"/>
        </w:rPr>
        <w:t>0.00</w:t>
      </w:r>
    </w:p>
    <w:p w14:paraId="15AAE626" w14:textId="12CB1A7B" w:rsidR="00684255" w:rsidRPr="00D22910" w:rsidRDefault="00684255" w:rsidP="00910814">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lV.-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910814">
        <w:rPr>
          <w:rFonts w:ascii="Arial" w:hAnsi="Arial" w:cs="Arial"/>
          <w:sz w:val="20"/>
          <w:szCs w:val="20"/>
        </w:rPr>
        <w:tab/>
      </w:r>
      <w:r w:rsidR="00D971B2">
        <w:rPr>
          <w:rFonts w:ascii="Arial" w:hAnsi="Arial" w:cs="Arial"/>
          <w:sz w:val="20"/>
          <w:szCs w:val="20"/>
        </w:rPr>
        <w:t>$</w:t>
      </w:r>
      <w:r w:rsidR="00910814">
        <w:rPr>
          <w:rFonts w:ascii="Arial" w:hAnsi="Arial" w:cs="Arial"/>
          <w:sz w:val="20"/>
          <w:szCs w:val="20"/>
        </w:rPr>
        <w:t xml:space="preserve"> </w:t>
      </w:r>
      <w:r w:rsidR="00EE5415">
        <w:rPr>
          <w:rFonts w:ascii="Arial" w:hAnsi="Arial" w:cs="Arial"/>
          <w:sz w:val="20"/>
          <w:szCs w:val="20"/>
        </w:rPr>
        <w:t>1</w:t>
      </w:r>
      <w:r w:rsidR="005B4602">
        <w:rPr>
          <w:rFonts w:ascii="Arial" w:hAnsi="Arial" w:cs="Arial"/>
          <w:sz w:val="20"/>
          <w:szCs w:val="20"/>
        </w:rPr>
        <w:t>0</w:t>
      </w:r>
      <w:r w:rsidR="002E24A0">
        <w:rPr>
          <w:rFonts w:ascii="Arial" w:hAnsi="Arial" w:cs="Arial"/>
          <w:sz w:val="20"/>
          <w:szCs w:val="20"/>
        </w:rPr>
        <w:t>.00</w:t>
      </w:r>
    </w:p>
    <w:p w14:paraId="7A497F61" w14:textId="77777777" w:rsidR="00D327E2" w:rsidRPr="00D22910" w:rsidRDefault="00D327E2" w:rsidP="00CF5A90">
      <w:pPr>
        <w:widowControl w:val="0"/>
        <w:autoSpaceDE w:val="0"/>
        <w:autoSpaceDN w:val="0"/>
        <w:adjustRightInd w:val="0"/>
        <w:spacing w:after="0" w:line="360" w:lineRule="auto"/>
        <w:rPr>
          <w:rFonts w:ascii="Arial" w:hAnsi="Arial" w:cs="Arial"/>
          <w:sz w:val="20"/>
          <w:szCs w:val="20"/>
        </w:rPr>
      </w:pPr>
    </w:p>
    <w:p w14:paraId="70A8A3F9" w14:textId="77777777" w:rsidR="00684255" w:rsidRPr="00D22910" w:rsidRDefault="00D00F5E"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14:paraId="10A76B7D"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 de Alumbrado Público</w:t>
      </w:r>
    </w:p>
    <w:p w14:paraId="01D360C6"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25342E8C" w14:textId="500A2A15"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C37189">
        <w:rPr>
          <w:rFonts w:ascii="Arial" w:hAnsi="Arial" w:cs="Arial"/>
          <w:b/>
          <w:bCs/>
          <w:sz w:val="20"/>
          <w:szCs w:val="20"/>
        </w:rPr>
        <w:t>1</w:t>
      </w:r>
      <w:r w:rsidRPr="00D22910">
        <w:rPr>
          <w:rFonts w:ascii="Arial" w:hAnsi="Arial" w:cs="Arial"/>
          <w:b/>
          <w:bCs/>
          <w:sz w:val="20"/>
          <w:szCs w:val="20"/>
        </w:rPr>
        <w:t xml:space="preserve">.- </w:t>
      </w:r>
      <w:r w:rsidRPr="00D22910">
        <w:rPr>
          <w:rFonts w:ascii="Arial" w:hAnsi="Arial" w:cs="Arial"/>
          <w:sz w:val="20"/>
          <w:szCs w:val="20"/>
        </w:rPr>
        <w:t xml:space="preserve">El derecho por el servicio de alumbrado público será el que resulte de aplicar la tarifa que se describe en la </w:t>
      </w:r>
      <w:r w:rsidR="00340D9C">
        <w:rPr>
          <w:rFonts w:ascii="Arial" w:hAnsi="Arial" w:cs="Arial"/>
          <w:sz w:val="20"/>
          <w:szCs w:val="20"/>
        </w:rPr>
        <w:t>Ley de Hacienda Municipal del Estado de Yucatán</w:t>
      </w:r>
      <w:r w:rsidRPr="00D22910">
        <w:rPr>
          <w:rFonts w:ascii="Arial" w:hAnsi="Arial" w:cs="Arial"/>
          <w:sz w:val="20"/>
          <w:szCs w:val="20"/>
        </w:rPr>
        <w:t>.</w:t>
      </w:r>
    </w:p>
    <w:p w14:paraId="403A9FD1" w14:textId="77777777" w:rsidR="00353D8D" w:rsidRPr="00353D8D" w:rsidRDefault="00353D8D" w:rsidP="007127B4">
      <w:pPr>
        <w:widowControl w:val="0"/>
        <w:spacing w:after="0" w:line="360" w:lineRule="auto"/>
        <w:jc w:val="center"/>
        <w:rPr>
          <w:rFonts w:ascii="Arial" w:hAnsi="Arial" w:cs="Arial"/>
          <w:b/>
          <w:bCs/>
          <w:sz w:val="20"/>
          <w:szCs w:val="20"/>
          <w:lang w:val="es-AR" w:eastAsia="es-ES"/>
        </w:rPr>
      </w:pPr>
    </w:p>
    <w:p w14:paraId="5E12E341" w14:textId="77777777" w:rsidR="00684255" w:rsidRPr="00D22910" w:rsidRDefault="00684255" w:rsidP="007127B4">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r w:rsidR="00A70791">
        <w:rPr>
          <w:rFonts w:ascii="Arial" w:hAnsi="Arial" w:cs="Arial"/>
          <w:b/>
          <w:bCs/>
          <w:sz w:val="20"/>
          <w:szCs w:val="20"/>
        </w:rPr>
        <w:t>I</w:t>
      </w:r>
    </w:p>
    <w:p w14:paraId="15A529F4" w14:textId="77777777" w:rsidR="00684255" w:rsidRPr="00D22910" w:rsidRDefault="00684255" w:rsidP="007127B4">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Supervisión Sanitaria de Matanza</w:t>
      </w:r>
    </w:p>
    <w:p w14:paraId="7C473A59"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539657D3" w14:textId="625B0334"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BD2E49">
        <w:rPr>
          <w:rFonts w:ascii="Arial" w:hAnsi="Arial" w:cs="Arial"/>
          <w:b/>
          <w:bCs/>
          <w:sz w:val="20"/>
          <w:szCs w:val="20"/>
        </w:rPr>
        <w:t>2</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14:paraId="49B41E48"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1DFA87D3" w14:textId="77777777" w:rsidR="00684255" w:rsidRPr="00D22910"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2E24A0">
        <w:rPr>
          <w:rFonts w:ascii="Arial" w:hAnsi="Arial" w:cs="Arial"/>
          <w:sz w:val="20"/>
          <w:szCs w:val="20"/>
        </w:rPr>
        <w:t>5.00</w:t>
      </w:r>
      <w:r w:rsidRPr="00D22910">
        <w:rPr>
          <w:rFonts w:ascii="Arial" w:hAnsi="Arial" w:cs="Arial"/>
          <w:sz w:val="20"/>
          <w:szCs w:val="20"/>
        </w:rPr>
        <w:t xml:space="preserve"> por cabeza</w:t>
      </w:r>
    </w:p>
    <w:p w14:paraId="2F39710F" w14:textId="617FEF16" w:rsidR="00684255" w:rsidRPr="00D22910" w:rsidRDefault="00684255" w:rsidP="00CF5A90">
      <w:pPr>
        <w:widowControl w:val="0"/>
        <w:autoSpaceDE w:val="0"/>
        <w:autoSpaceDN w:val="0"/>
        <w:adjustRightInd w:val="0"/>
        <w:spacing w:after="0" w:line="360" w:lineRule="auto"/>
        <w:ind w:firstLine="521"/>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6415F8">
        <w:rPr>
          <w:rFonts w:ascii="Arial" w:hAnsi="Arial" w:cs="Arial"/>
          <w:sz w:val="20"/>
          <w:szCs w:val="20"/>
        </w:rPr>
        <w:t>..</w:t>
      </w:r>
      <w:r w:rsidRPr="00D22910">
        <w:rPr>
          <w:rFonts w:ascii="Arial" w:hAnsi="Arial" w:cs="Arial"/>
          <w:sz w:val="20"/>
          <w:szCs w:val="20"/>
        </w:rPr>
        <w:t>$</w:t>
      </w:r>
      <w:r w:rsidR="007127B4">
        <w:rPr>
          <w:rFonts w:ascii="Arial" w:hAnsi="Arial" w:cs="Arial"/>
          <w:sz w:val="20"/>
          <w:szCs w:val="20"/>
        </w:rPr>
        <w:t xml:space="preserve"> </w:t>
      </w:r>
      <w:r w:rsidR="002E24A0">
        <w:rPr>
          <w:rFonts w:ascii="Arial" w:hAnsi="Arial" w:cs="Arial"/>
          <w:sz w:val="20"/>
          <w:szCs w:val="20"/>
        </w:rPr>
        <w:t>5.00</w:t>
      </w:r>
      <w:r w:rsidRPr="00D22910">
        <w:rPr>
          <w:rFonts w:ascii="Arial" w:hAnsi="Arial" w:cs="Arial"/>
          <w:sz w:val="20"/>
          <w:szCs w:val="20"/>
        </w:rPr>
        <w:t>por cabeza</w:t>
      </w:r>
    </w:p>
    <w:p w14:paraId="5E5C3985" w14:textId="77777777" w:rsidR="009C3B61" w:rsidRDefault="009C3B61" w:rsidP="00CF5A90">
      <w:pPr>
        <w:widowControl w:val="0"/>
        <w:autoSpaceDE w:val="0"/>
        <w:autoSpaceDN w:val="0"/>
        <w:adjustRightInd w:val="0"/>
        <w:spacing w:after="0" w:line="360" w:lineRule="auto"/>
        <w:rPr>
          <w:rFonts w:ascii="Arial" w:hAnsi="Arial" w:cs="Arial"/>
          <w:sz w:val="20"/>
          <w:szCs w:val="20"/>
        </w:rPr>
      </w:pPr>
    </w:p>
    <w:p w14:paraId="0403F7B6" w14:textId="77777777" w:rsidR="007127B4" w:rsidRDefault="00684255" w:rsidP="00CF5A90">
      <w:pPr>
        <w:widowControl w:val="0"/>
        <w:autoSpaceDE w:val="0"/>
        <w:autoSpaceDN w:val="0"/>
        <w:adjustRightInd w:val="0"/>
        <w:spacing w:after="0" w:line="360" w:lineRule="auto"/>
        <w:ind w:hanging="4"/>
        <w:jc w:val="center"/>
        <w:rPr>
          <w:rFonts w:ascii="Arial" w:hAnsi="Arial" w:cs="Arial"/>
          <w:b/>
          <w:bCs/>
          <w:sz w:val="20"/>
          <w:szCs w:val="20"/>
        </w:rPr>
      </w:pPr>
      <w:r w:rsidRPr="00D22910">
        <w:rPr>
          <w:rFonts w:ascii="Arial" w:hAnsi="Arial" w:cs="Arial"/>
          <w:b/>
          <w:bCs/>
          <w:sz w:val="20"/>
          <w:szCs w:val="20"/>
        </w:rPr>
        <w:t xml:space="preserve">TÍTULO CUARTO </w:t>
      </w:r>
    </w:p>
    <w:p w14:paraId="726165F0" w14:textId="2742B6FE" w:rsidR="00684255" w:rsidRPr="00D22910" w:rsidRDefault="00684255" w:rsidP="00CF5A90">
      <w:pPr>
        <w:widowControl w:val="0"/>
        <w:autoSpaceDE w:val="0"/>
        <w:autoSpaceDN w:val="0"/>
        <w:adjustRightInd w:val="0"/>
        <w:spacing w:after="0" w:line="360" w:lineRule="auto"/>
        <w:ind w:hanging="4"/>
        <w:jc w:val="center"/>
        <w:rPr>
          <w:rFonts w:ascii="Arial" w:hAnsi="Arial" w:cs="Arial"/>
          <w:sz w:val="20"/>
          <w:szCs w:val="20"/>
        </w:rPr>
      </w:pPr>
      <w:r w:rsidRPr="00D22910">
        <w:rPr>
          <w:rFonts w:ascii="Arial" w:hAnsi="Arial" w:cs="Arial"/>
          <w:b/>
          <w:bCs/>
          <w:sz w:val="20"/>
          <w:szCs w:val="20"/>
        </w:rPr>
        <w:t>CONTRIBUCIONES ESPECIALES</w:t>
      </w:r>
    </w:p>
    <w:p w14:paraId="1D90AD6A"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52596D7C" w14:textId="77777777" w:rsidR="008A57EE" w:rsidRPr="00D22910" w:rsidRDefault="00684255" w:rsidP="00CF5A90">
      <w:pPr>
        <w:widowControl w:val="0"/>
        <w:autoSpaceDE w:val="0"/>
        <w:autoSpaceDN w:val="0"/>
        <w:adjustRightInd w:val="0"/>
        <w:spacing w:after="0" w:line="360" w:lineRule="auto"/>
        <w:ind w:firstLine="3"/>
        <w:jc w:val="center"/>
        <w:rPr>
          <w:rFonts w:ascii="Arial" w:hAnsi="Arial" w:cs="Arial"/>
          <w:b/>
          <w:bCs/>
          <w:sz w:val="20"/>
          <w:szCs w:val="20"/>
        </w:rPr>
      </w:pPr>
      <w:r w:rsidRPr="00D22910">
        <w:rPr>
          <w:rFonts w:ascii="Arial" w:hAnsi="Arial" w:cs="Arial"/>
          <w:b/>
          <w:bCs/>
          <w:sz w:val="20"/>
          <w:szCs w:val="20"/>
        </w:rPr>
        <w:t>CAPÍTULO ÚNICO</w:t>
      </w:r>
    </w:p>
    <w:p w14:paraId="4BCA0DCE"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 Contribuciones Especiales por Mejoras</w:t>
      </w:r>
    </w:p>
    <w:p w14:paraId="218076EC"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585F0277" w14:textId="2A873CC7"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BD2E49">
        <w:rPr>
          <w:rFonts w:ascii="Arial" w:hAnsi="Arial" w:cs="Arial"/>
          <w:b/>
          <w:bCs/>
          <w:sz w:val="20"/>
          <w:szCs w:val="20"/>
        </w:rPr>
        <w:t>3</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FEE7B0D" w14:textId="77777777" w:rsidR="00684255" w:rsidRPr="00D22910" w:rsidRDefault="00684255" w:rsidP="00C70B4A">
      <w:pPr>
        <w:widowControl w:val="0"/>
        <w:autoSpaceDE w:val="0"/>
        <w:autoSpaceDN w:val="0"/>
        <w:adjustRightInd w:val="0"/>
        <w:spacing w:after="0" w:line="240" w:lineRule="auto"/>
        <w:rPr>
          <w:rFonts w:ascii="Arial" w:hAnsi="Arial" w:cs="Arial"/>
          <w:sz w:val="20"/>
          <w:szCs w:val="20"/>
        </w:rPr>
      </w:pPr>
    </w:p>
    <w:p w14:paraId="0AF38A2D" w14:textId="7E890CFA" w:rsidR="00684255" w:rsidRPr="00D22910" w:rsidRDefault="00377DD9" w:rsidP="00CF5A90">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Est</w:t>
      </w:r>
      <w:r w:rsidR="00684255" w:rsidRPr="00D22910">
        <w:rPr>
          <w:rFonts w:ascii="Arial" w:hAnsi="Arial" w:cs="Arial"/>
          <w:sz w:val="20"/>
          <w:szCs w:val="20"/>
        </w:rPr>
        <w:t xml:space="preserve">a cuota </w:t>
      </w:r>
      <w:r>
        <w:rPr>
          <w:rFonts w:ascii="Arial" w:hAnsi="Arial" w:cs="Arial"/>
          <w:sz w:val="20"/>
          <w:szCs w:val="20"/>
        </w:rPr>
        <w:t>par</w:t>
      </w:r>
      <w:r w:rsidR="00684255" w:rsidRPr="00D22910">
        <w:rPr>
          <w:rFonts w:ascii="Arial" w:hAnsi="Arial" w:cs="Arial"/>
          <w:sz w:val="20"/>
          <w:szCs w:val="20"/>
        </w:rPr>
        <w:t xml:space="preserve">a </w:t>
      </w:r>
      <w:r>
        <w:rPr>
          <w:rFonts w:ascii="Arial" w:hAnsi="Arial" w:cs="Arial"/>
          <w:sz w:val="20"/>
          <w:szCs w:val="20"/>
        </w:rPr>
        <w:t xml:space="preserve">el </w:t>
      </w:r>
      <w:r w:rsidR="00684255" w:rsidRPr="00D22910">
        <w:rPr>
          <w:rFonts w:ascii="Arial" w:hAnsi="Arial" w:cs="Arial"/>
          <w:sz w:val="20"/>
          <w:szCs w:val="20"/>
        </w:rPr>
        <w:t>pag</w:t>
      </w:r>
      <w:r>
        <w:rPr>
          <w:rFonts w:ascii="Arial" w:hAnsi="Arial" w:cs="Arial"/>
          <w:sz w:val="20"/>
          <w:szCs w:val="20"/>
        </w:rPr>
        <w:t>o</w:t>
      </w:r>
      <w:r w:rsidR="00A81DBC">
        <w:rPr>
          <w:rFonts w:ascii="Arial" w:hAnsi="Arial" w:cs="Arial"/>
          <w:sz w:val="20"/>
          <w:szCs w:val="20"/>
        </w:rPr>
        <w:t xml:space="preserve"> </w:t>
      </w:r>
      <w:r>
        <w:rPr>
          <w:rFonts w:ascii="Arial" w:hAnsi="Arial" w:cs="Arial"/>
          <w:sz w:val="20"/>
          <w:szCs w:val="20"/>
        </w:rPr>
        <w:t>d</w:t>
      </w:r>
      <w:r w:rsidR="00684255" w:rsidRPr="00D22910">
        <w:rPr>
          <w:rFonts w:ascii="Arial" w:hAnsi="Arial" w:cs="Arial"/>
          <w:sz w:val="20"/>
          <w:szCs w:val="20"/>
        </w:rPr>
        <w:t xml:space="preserve">e </w:t>
      </w:r>
      <w:r>
        <w:rPr>
          <w:rFonts w:ascii="Arial" w:hAnsi="Arial" w:cs="Arial"/>
          <w:sz w:val="20"/>
          <w:szCs w:val="20"/>
        </w:rPr>
        <w:t>estas contribuciones</w:t>
      </w:r>
      <w:r w:rsidR="009402D2">
        <w:rPr>
          <w:rFonts w:ascii="Arial" w:hAnsi="Arial" w:cs="Arial"/>
          <w:sz w:val="20"/>
          <w:szCs w:val="20"/>
        </w:rPr>
        <w:t xml:space="preserve"> se </w:t>
      </w:r>
      <w:r w:rsidR="00684255" w:rsidRPr="00D22910">
        <w:rPr>
          <w:rFonts w:ascii="Arial" w:hAnsi="Arial" w:cs="Arial"/>
          <w:sz w:val="20"/>
          <w:szCs w:val="20"/>
        </w:rPr>
        <w:t xml:space="preserve">determinará </w:t>
      </w:r>
      <w:r w:rsidR="009402D2">
        <w:rPr>
          <w:rFonts w:ascii="Arial" w:hAnsi="Arial" w:cs="Arial"/>
          <w:sz w:val="20"/>
          <w:szCs w:val="20"/>
        </w:rPr>
        <w:t xml:space="preserve">de acuerdo a lo que emita el H. Cabildo y que deberá ser establecido por unidad de gravamen, atendiendo a metro cuadrado de superficie o metro lineal de frente de los predios como lo establece </w:t>
      </w:r>
      <w:r w:rsidR="00684255" w:rsidRPr="00D22910">
        <w:rPr>
          <w:rFonts w:ascii="Arial" w:hAnsi="Arial" w:cs="Arial"/>
          <w:sz w:val="20"/>
          <w:szCs w:val="20"/>
        </w:rPr>
        <w:t xml:space="preserve">la </w:t>
      </w:r>
      <w:r w:rsidR="00340D9C">
        <w:rPr>
          <w:rFonts w:ascii="Arial" w:hAnsi="Arial" w:cs="Arial"/>
          <w:sz w:val="20"/>
          <w:szCs w:val="20"/>
        </w:rPr>
        <w:t>Ley de Hacienda Municipal del Estado de Yucatán</w:t>
      </w:r>
      <w:r w:rsidR="00684255" w:rsidRPr="00D22910">
        <w:rPr>
          <w:rFonts w:ascii="Arial" w:hAnsi="Arial" w:cs="Arial"/>
          <w:sz w:val="20"/>
          <w:szCs w:val="20"/>
        </w:rPr>
        <w:t>.</w:t>
      </w:r>
    </w:p>
    <w:p w14:paraId="3C089BC4" w14:textId="77777777" w:rsidR="00684255" w:rsidRDefault="00684255" w:rsidP="00CF5A90">
      <w:pPr>
        <w:widowControl w:val="0"/>
        <w:autoSpaceDE w:val="0"/>
        <w:autoSpaceDN w:val="0"/>
        <w:adjustRightInd w:val="0"/>
        <w:spacing w:after="0" w:line="360" w:lineRule="auto"/>
        <w:rPr>
          <w:rFonts w:ascii="Arial" w:hAnsi="Arial" w:cs="Arial"/>
          <w:sz w:val="20"/>
          <w:szCs w:val="20"/>
        </w:rPr>
      </w:pPr>
    </w:p>
    <w:p w14:paraId="06556A84" w14:textId="77777777" w:rsidR="00C556FF" w:rsidRDefault="00684255" w:rsidP="00CF5A9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TÍTULO QUINTO </w:t>
      </w:r>
    </w:p>
    <w:p w14:paraId="314C899E" w14:textId="15E4047A"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w:t>
      </w:r>
    </w:p>
    <w:p w14:paraId="60483CF3" w14:textId="77777777" w:rsidR="00684255" w:rsidRPr="00D22910" w:rsidRDefault="00684255" w:rsidP="00C70B4A">
      <w:pPr>
        <w:widowControl w:val="0"/>
        <w:autoSpaceDE w:val="0"/>
        <w:autoSpaceDN w:val="0"/>
        <w:adjustRightInd w:val="0"/>
        <w:spacing w:after="0" w:line="240" w:lineRule="auto"/>
        <w:rPr>
          <w:rFonts w:ascii="Arial" w:hAnsi="Arial" w:cs="Arial"/>
          <w:sz w:val="20"/>
          <w:szCs w:val="20"/>
        </w:rPr>
      </w:pPr>
    </w:p>
    <w:p w14:paraId="4E572C37"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w:t>
      </w:r>
    </w:p>
    <w:p w14:paraId="01481014"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 Derivados de Bienes Inmuebles</w:t>
      </w:r>
    </w:p>
    <w:p w14:paraId="449D776D"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67FB7839" w14:textId="4D91CDAA" w:rsidR="00684255"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BD2E49">
        <w:rPr>
          <w:rFonts w:ascii="Arial" w:hAnsi="Arial" w:cs="Arial"/>
          <w:b/>
          <w:bCs/>
          <w:sz w:val="20"/>
          <w:szCs w:val="20"/>
        </w:rPr>
        <w:t>4</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14:paraId="4D96B6D9" w14:textId="77777777" w:rsidR="005E52D0" w:rsidRPr="00D22910" w:rsidRDefault="005E52D0" w:rsidP="00CF5A90">
      <w:pPr>
        <w:widowControl w:val="0"/>
        <w:autoSpaceDE w:val="0"/>
        <w:autoSpaceDN w:val="0"/>
        <w:adjustRightInd w:val="0"/>
        <w:spacing w:after="0" w:line="360" w:lineRule="auto"/>
        <w:jc w:val="both"/>
        <w:rPr>
          <w:rFonts w:ascii="Arial" w:hAnsi="Arial" w:cs="Arial"/>
          <w:sz w:val="20"/>
          <w:szCs w:val="20"/>
        </w:rPr>
      </w:pPr>
    </w:p>
    <w:p w14:paraId="35401007" w14:textId="77777777" w:rsidR="00684255" w:rsidRPr="00D22910" w:rsidRDefault="00684255" w:rsidP="00C556FF">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14:paraId="75B3B6E7"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0A7CBE5F" w14:textId="77777777"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destinados a un servicio público, y</w:t>
      </w:r>
    </w:p>
    <w:p w14:paraId="6E9FFF20"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0B0B6CCF" w14:textId="77777777"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p>
    <w:p w14:paraId="0A06383B" w14:textId="77777777" w:rsidR="009C3B61" w:rsidRPr="00D22910" w:rsidRDefault="009C3B61" w:rsidP="00DF4ECB">
      <w:pPr>
        <w:widowControl w:val="0"/>
        <w:autoSpaceDE w:val="0"/>
        <w:autoSpaceDN w:val="0"/>
        <w:adjustRightInd w:val="0"/>
        <w:spacing w:after="0" w:line="240" w:lineRule="auto"/>
        <w:rPr>
          <w:rFonts w:ascii="Arial" w:hAnsi="Arial" w:cs="Arial"/>
          <w:sz w:val="20"/>
          <w:szCs w:val="20"/>
        </w:rPr>
      </w:pPr>
    </w:p>
    <w:p w14:paraId="255FEA48" w14:textId="7460E8CE" w:rsidR="00684255" w:rsidRPr="00D22910" w:rsidRDefault="00684255" w:rsidP="005E52D0">
      <w:pPr>
        <w:pStyle w:val="Prrafodelista"/>
        <w:widowControl w:val="0"/>
        <w:numPr>
          <w:ilvl w:val="0"/>
          <w:numId w:val="2"/>
        </w:numPr>
        <w:tabs>
          <w:tab w:val="left" w:pos="1276"/>
        </w:tabs>
        <w:autoSpaceDE w:val="0"/>
        <w:autoSpaceDN w:val="0"/>
        <w:adjustRightInd w:val="0"/>
        <w:spacing w:after="0" w:line="360" w:lineRule="auto"/>
        <w:ind w:left="0" w:firstLine="851"/>
        <w:jc w:val="both"/>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2E24A0">
        <w:rPr>
          <w:rFonts w:ascii="Arial" w:hAnsi="Arial" w:cs="Arial"/>
          <w:sz w:val="20"/>
          <w:szCs w:val="20"/>
        </w:rPr>
        <w:t>15.00</w:t>
      </w:r>
      <w:r w:rsidRPr="00D22910">
        <w:rPr>
          <w:rFonts w:ascii="Arial" w:hAnsi="Arial" w:cs="Arial"/>
          <w:sz w:val="20"/>
          <w:szCs w:val="20"/>
        </w:rPr>
        <w:t>diarios</w:t>
      </w:r>
    </w:p>
    <w:p w14:paraId="6BAB9044" w14:textId="77777777" w:rsidR="00684255" w:rsidRPr="00D22910" w:rsidRDefault="00684255" w:rsidP="00C556FF">
      <w:pPr>
        <w:pStyle w:val="Prrafodelista"/>
        <w:widowControl w:val="0"/>
        <w:numPr>
          <w:ilvl w:val="0"/>
          <w:numId w:val="2"/>
        </w:numPr>
        <w:tabs>
          <w:tab w:val="left" w:pos="1276"/>
        </w:tabs>
        <w:autoSpaceDE w:val="0"/>
        <w:autoSpaceDN w:val="0"/>
        <w:adjustRightInd w:val="0"/>
        <w:spacing w:after="0" w:line="360" w:lineRule="auto"/>
        <w:ind w:left="0" w:firstLine="851"/>
        <w:jc w:val="center"/>
        <w:rPr>
          <w:rFonts w:ascii="Arial" w:hAnsi="Arial" w:cs="Arial"/>
          <w:sz w:val="20"/>
          <w:szCs w:val="20"/>
        </w:rPr>
      </w:pPr>
      <w:r w:rsidRPr="00D22910">
        <w:rPr>
          <w:rFonts w:ascii="Arial" w:hAnsi="Arial" w:cs="Arial"/>
          <w:sz w:val="20"/>
          <w:szCs w:val="20"/>
        </w:rPr>
        <w:t>En los casos de vendedores ambulantes se establecerá una cuota fija de $</w:t>
      </w:r>
      <w:r w:rsidR="002E24A0">
        <w:rPr>
          <w:rFonts w:ascii="Arial" w:hAnsi="Arial" w:cs="Arial"/>
          <w:sz w:val="20"/>
          <w:szCs w:val="20"/>
        </w:rPr>
        <w:t>15.00</w:t>
      </w:r>
      <w:r w:rsidRPr="00D22910">
        <w:rPr>
          <w:rFonts w:ascii="Arial" w:hAnsi="Arial" w:cs="Arial"/>
          <w:sz w:val="20"/>
          <w:szCs w:val="20"/>
        </w:rPr>
        <w:t>por día.</w:t>
      </w:r>
    </w:p>
    <w:p w14:paraId="3C6C73E0" w14:textId="77777777" w:rsidR="00C87A92" w:rsidRDefault="00C87A92" w:rsidP="00C6104C">
      <w:pPr>
        <w:widowControl w:val="0"/>
        <w:autoSpaceDE w:val="0"/>
        <w:autoSpaceDN w:val="0"/>
        <w:adjustRightInd w:val="0"/>
        <w:spacing w:after="0" w:line="240" w:lineRule="auto"/>
        <w:jc w:val="center"/>
        <w:rPr>
          <w:rFonts w:ascii="Arial" w:hAnsi="Arial" w:cs="Arial"/>
          <w:b/>
          <w:bCs/>
          <w:sz w:val="20"/>
          <w:szCs w:val="20"/>
        </w:rPr>
      </w:pPr>
    </w:p>
    <w:p w14:paraId="27A626B7"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II</w:t>
      </w:r>
    </w:p>
    <w:p w14:paraId="2C27FD78"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 Derivados de Bienes Muebles</w:t>
      </w:r>
    </w:p>
    <w:p w14:paraId="1533A6E9"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7996E29A" w14:textId="76EAAEAF"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BD2E49">
        <w:rPr>
          <w:rFonts w:ascii="Arial" w:hAnsi="Arial" w:cs="Arial"/>
          <w:b/>
          <w:bCs/>
          <w:sz w:val="20"/>
          <w:szCs w:val="20"/>
        </w:rPr>
        <w:t>5</w:t>
      </w:r>
      <w:r w:rsidRPr="00D22910">
        <w:rPr>
          <w:rFonts w:ascii="Arial" w:hAnsi="Arial" w:cs="Arial"/>
          <w:b/>
          <w:bCs/>
          <w:sz w:val="20"/>
          <w:szCs w:val="20"/>
        </w:rPr>
        <w:t xml:space="preserve">.- </w:t>
      </w:r>
      <w:r w:rsidRPr="00D2291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w:t>
      </w:r>
      <w:r w:rsidR="00340D9C">
        <w:rPr>
          <w:rFonts w:ascii="Arial" w:hAnsi="Arial" w:cs="Arial"/>
          <w:sz w:val="20"/>
          <w:szCs w:val="20"/>
        </w:rPr>
        <w:t>Ley de Hacienda Municipal del Estado de Yucatán</w:t>
      </w:r>
      <w:r w:rsidRPr="00D22910">
        <w:rPr>
          <w:rFonts w:ascii="Arial" w:hAnsi="Arial" w:cs="Arial"/>
          <w:sz w:val="20"/>
          <w:szCs w:val="20"/>
        </w:rPr>
        <w:t>.</w:t>
      </w:r>
    </w:p>
    <w:p w14:paraId="2C80235C" w14:textId="77777777" w:rsidR="00684255" w:rsidRDefault="00684255" w:rsidP="00C6104C">
      <w:pPr>
        <w:widowControl w:val="0"/>
        <w:autoSpaceDE w:val="0"/>
        <w:autoSpaceDN w:val="0"/>
        <w:adjustRightInd w:val="0"/>
        <w:spacing w:after="0" w:line="240" w:lineRule="auto"/>
        <w:rPr>
          <w:rFonts w:ascii="Arial" w:hAnsi="Arial" w:cs="Arial"/>
          <w:sz w:val="20"/>
          <w:szCs w:val="20"/>
        </w:rPr>
      </w:pPr>
    </w:p>
    <w:p w14:paraId="298F8A5A" w14:textId="77777777" w:rsidR="00C6104C" w:rsidRDefault="00684255" w:rsidP="00CF5A90">
      <w:pPr>
        <w:widowControl w:val="0"/>
        <w:autoSpaceDE w:val="0"/>
        <w:autoSpaceDN w:val="0"/>
        <w:adjustRightInd w:val="0"/>
        <w:spacing w:after="0" w:line="360" w:lineRule="auto"/>
        <w:ind w:firstLine="1"/>
        <w:jc w:val="center"/>
        <w:rPr>
          <w:rFonts w:ascii="Arial" w:hAnsi="Arial" w:cs="Arial"/>
          <w:b/>
          <w:bCs/>
          <w:sz w:val="20"/>
          <w:szCs w:val="20"/>
        </w:rPr>
      </w:pPr>
      <w:r w:rsidRPr="00D22910">
        <w:rPr>
          <w:rFonts w:ascii="Arial" w:hAnsi="Arial" w:cs="Arial"/>
          <w:b/>
          <w:bCs/>
          <w:sz w:val="20"/>
          <w:szCs w:val="20"/>
        </w:rPr>
        <w:t xml:space="preserve">CAPÍTULO III </w:t>
      </w:r>
    </w:p>
    <w:p w14:paraId="0D4C2654" w14:textId="02BB72FE" w:rsidR="00684255" w:rsidRPr="00D22910" w:rsidRDefault="00684255" w:rsidP="00CF5A90">
      <w:pPr>
        <w:widowControl w:val="0"/>
        <w:autoSpaceDE w:val="0"/>
        <w:autoSpaceDN w:val="0"/>
        <w:adjustRightInd w:val="0"/>
        <w:spacing w:after="0" w:line="360" w:lineRule="auto"/>
        <w:ind w:firstLine="1"/>
        <w:jc w:val="center"/>
        <w:rPr>
          <w:rFonts w:ascii="Arial" w:hAnsi="Arial" w:cs="Arial"/>
          <w:sz w:val="20"/>
          <w:szCs w:val="20"/>
        </w:rPr>
      </w:pPr>
      <w:r w:rsidRPr="00D22910">
        <w:rPr>
          <w:rFonts w:ascii="Arial" w:hAnsi="Arial" w:cs="Arial"/>
          <w:b/>
          <w:bCs/>
          <w:sz w:val="20"/>
          <w:szCs w:val="20"/>
        </w:rPr>
        <w:t>Productos Financieros</w:t>
      </w:r>
    </w:p>
    <w:p w14:paraId="3D671F09"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381E70CA" w14:textId="3B695EA5"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4</w:t>
      </w:r>
      <w:r w:rsidR="00BD2E49">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E42288A" w14:textId="77777777" w:rsidR="009C3B61" w:rsidRDefault="009C3B61" w:rsidP="009C3B61">
      <w:pPr>
        <w:spacing w:after="0" w:line="240" w:lineRule="auto"/>
        <w:jc w:val="center"/>
        <w:rPr>
          <w:rFonts w:ascii="Arial" w:hAnsi="Arial" w:cs="Arial"/>
          <w:b/>
          <w:bCs/>
          <w:sz w:val="20"/>
          <w:szCs w:val="20"/>
        </w:rPr>
      </w:pPr>
    </w:p>
    <w:p w14:paraId="186ECD32" w14:textId="2110D82E" w:rsidR="00C6104C" w:rsidRDefault="00684255" w:rsidP="009C3B61">
      <w:pPr>
        <w:spacing w:after="0" w:line="240" w:lineRule="auto"/>
        <w:jc w:val="center"/>
        <w:rPr>
          <w:rFonts w:ascii="Arial" w:hAnsi="Arial" w:cs="Arial"/>
          <w:b/>
          <w:bCs/>
          <w:sz w:val="20"/>
          <w:szCs w:val="20"/>
        </w:rPr>
      </w:pPr>
      <w:r w:rsidRPr="00D22910">
        <w:rPr>
          <w:rFonts w:ascii="Arial" w:hAnsi="Arial" w:cs="Arial"/>
          <w:b/>
          <w:bCs/>
          <w:sz w:val="20"/>
          <w:szCs w:val="20"/>
        </w:rPr>
        <w:t>CAPÍTULO IV</w:t>
      </w:r>
    </w:p>
    <w:p w14:paraId="784E969E" w14:textId="6DC2C071" w:rsidR="00684255" w:rsidRDefault="00684255" w:rsidP="00CF5A90">
      <w:pPr>
        <w:widowControl w:val="0"/>
        <w:autoSpaceDE w:val="0"/>
        <w:autoSpaceDN w:val="0"/>
        <w:adjustRightInd w:val="0"/>
        <w:spacing w:after="0" w:line="360" w:lineRule="auto"/>
        <w:ind w:firstLine="1"/>
        <w:jc w:val="center"/>
        <w:rPr>
          <w:rFonts w:ascii="Arial" w:hAnsi="Arial" w:cs="Arial"/>
          <w:b/>
          <w:bCs/>
          <w:sz w:val="20"/>
          <w:szCs w:val="20"/>
        </w:rPr>
      </w:pPr>
      <w:r w:rsidRPr="00D22910">
        <w:rPr>
          <w:rFonts w:ascii="Arial" w:hAnsi="Arial" w:cs="Arial"/>
          <w:b/>
          <w:bCs/>
          <w:sz w:val="20"/>
          <w:szCs w:val="20"/>
        </w:rPr>
        <w:t>Otros Productos</w:t>
      </w:r>
    </w:p>
    <w:p w14:paraId="44D009AB" w14:textId="77777777" w:rsidR="005E52D0" w:rsidRPr="00D22910" w:rsidRDefault="005E52D0" w:rsidP="00CF5A90">
      <w:pPr>
        <w:widowControl w:val="0"/>
        <w:autoSpaceDE w:val="0"/>
        <w:autoSpaceDN w:val="0"/>
        <w:adjustRightInd w:val="0"/>
        <w:spacing w:after="0" w:line="360" w:lineRule="auto"/>
        <w:ind w:firstLine="1"/>
        <w:jc w:val="center"/>
        <w:rPr>
          <w:rFonts w:ascii="Arial" w:hAnsi="Arial" w:cs="Arial"/>
          <w:sz w:val="20"/>
          <w:szCs w:val="20"/>
        </w:rPr>
      </w:pPr>
    </w:p>
    <w:p w14:paraId="4D9C5B5C" w14:textId="1B30E6BE"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BD2E49">
        <w:rPr>
          <w:rFonts w:ascii="Arial" w:hAnsi="Arial" w:cs="Arial"/>
          <w:b/>
          <w:bCs/>
          <w:sz w:val="20"/>
          <w:szCs w:val="20"/>
        </w:rPr>
        <w:t>47</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15019DE1" w14:textId="77777777" w:rsidR="0052518D" w:rsidRDefault="0052518D" w:rsidP="00C6104C">
      <w:pPr>
        <w:widowControl w:val="0"/>
        <w:autoSpaceDE w:val="0"/>
        <w:autoSpaceDN w:val="0"/>
        <w:adjustRightInd w:val="0"/>
        <w:spacing w:after="0" w:line="240" w:lineRule="auto"/>
        <w:ind w:hanging="3"/>
        <w:jc w:val="center"/>
        <w:rPr>
          <w:rFonts w:ascii="Arial" w:hAnsi="Arial" w:cs="Arial"/>
          <w:b/>
          <w:bCs/>
          <w:sz w:val="20"/>
          <w:szCs w:val="20"/>
        </w:rPr>
      </w:pPr>
    </w:p>
    <w:p w14:paraId="635DA19D" w14:textId="77777777" w:rsidR="00C6104C" w:rsidRDefault="00684255" w:rsidP="00CF5A90">
      <w:pPr>
        <w:widowControl w:val="0"/>
        <w:autoSpaceDE w:val="0"/>
        <w:autoSpaceDN w:val="0"/>
        <w:adjustRightInd w:val="0"/>
        <w:spacing w:after="0" w:line="360" w:lineRule="auto"/>
        <w:ind w:hanging="3"/>
        <w:jc w:val="center"/>
        <w:rPr>
          <w:rFonts w:ascii="Arial" w:hAnsi="Arial" w:cs="Arial"/>
          <w:b/>
          <w:bCs/>
          <w:sz w:val="20"/>
          <w:szCs w:val="20"/>
        </w:rPr>
      </w:pPr>
      <w:r w:rsidRPr="00D22910">
        <w:rPr>
          <w:rFonts w:ascii="Arial" w:hAnsi="Arial" w:cs="Arial"/>
          <w:b/>
          <w:bCs/>
          <w:sz w:val="20"/>
          <w:szCs w:val="20"/>
        </w:rPr>
        <w:t xml:space="preserve">TÍTULO SEXTO </w:t>
      </w:r>
    </w:p>
    <w:p w14:paraId="7A12769C" w14:textId="1A0DF9E6" w:rsidR="00684255" w:rsidRPr="00D22910" w:rsidRDefault="00684255" w:rsidP="00CF5A90">
      <w:pPr>
        <w:widowControl w:val="0"/>
        <w:autoSpaceDE w:val="0"/>
        <w:autoSpaceDN w:val="0"/>
        <w:adjustRightInd w:val="0"/>
        <w:spacing w:after="0" w:line="360" w:lineRule="auto"/>
        <w:ind w:hanging="3"/>
        <w:jc w:val="center"/>
        <w:rPr>
          <w:rFonts w:ascii="Arial" w:hAnsi="Arial" w:cs="Arial"/>
          <w:sz w:val="20"/>
          <w:szCs w:val="20"/>
        </w:rPr>
      </w:pPr>
      <w:r w:rsidRPr="00D22910">
        <w:rPr>
          <w:rFonts w:ascii="Arial" w:hAnsi="Arial" w:cs="Arial"/>
          <w:b/>
          <w:bCs/>
          <w:sz w:val="20"/>
          <w:szCs w:val="20"/>
        </w:rPr>
        <w:t>APROVECHAMIENTOS</w:t>
      </w:r>
    </w:p>
    <w:p w14:paraId="315D2F84"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5EF4A3B5"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w:t>
      </w:r>
    </w:p>
    <w:p w14:paraId="6A393EE7"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 Derivados por Sanciones Municipales</w:t>
      </w:r>
    </w:p>
    <w:p w14:paraId="312F1031"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758CED55" w14:textId="6A31D98E"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BD2E49">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14:paraId="3A79C54C"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6C92D258" w14:textId="77777777"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sz w:val="20"/>
          <w:szCs w:val="20"/>
        </w:rPr>
        <w:t>El Municipio percibirá aprovechamientos derivados de:</w:t>
      </w:r>
    </w:p>
    <w:p w14:paraId="579C5CB9"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249E0EA2" w14:textId="77777777" w:rsidR="00684255" w:rsidRPr="00D22910" w:rsidRDefault="00684255" w:rsidP="00C6104C">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14:paraId="5EA42621" w14:textId="77777777" w:rsidR="00684255" w:rsidRPr="00D22910" w:rsidRDefault="00684255" w:rsidP="00C6104C">
      <w:pPr>
        <w:widowControl w:val="0"/>
        <w:autoSpaceDE w:val="0"/>
        <w:autoSpaceDN w:val="0"/>
        <w:adjustRightInd w:val="0"/>
        <w:spacing w:after="0" w:line="240" w:lineRule="auto"/>
        <w:rPr>
          <w:rFonts w:ascii="Arial" w:hAnsi="Arial" w:cs="Arial"/>
          <w:sz w:val="20"/>
          <w:szCs w:val="20"/>
        </w:rPr>
      </w:pPr>
    </w:p>
    <w:p w14:paraId="5A57B28D" w14:textId="77777777"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14:paraId="7169C102"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042C3FBC" w14:textId="77777777" w:rsidR="00684255" w:rsidRPr="00D22910" w:rsidRDefault="00684255" w:rsidP="00C6104C">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14:paraId="3095B06B" w14:textId="29F173FB" w:rsidR="00684255" w:rsidRPr="00D413B8" w:rsidRDefault="00684255" w:rsidP="00BD2E49">
      <w:pPr>
        <w:pStyle w:val="Prrafodelista"/>
        <w:widowControl w:val="0"/>
        <w:numPr>
          <w:ilvl w:val="0"/>
          <w:numId w:val="22"/>
        </w:numPr>
        <w:tabs>
          <w:tab w:val="left" w:pos="1134"/>
        </w:tabs>
        <w:autoSpaceDE w:val="0"/>
        <w:autoSpaceDN w:val="0"/>
        <w:adjustRightInd w:val="0"/>
        <w:spacing w:after="0" w:line="360" w:lineRule="auto"/>
        <w:ind w:left="709" w:firstLine="0"/>
        <w:jc w:val="both"/>
        <w:rPr>
          <w:rFonts w:ascii="Arial" w:hAnsi="Arial" w:cs="Arial"/>
          <w:sz w:val="20"/>
          <w:szCs w:val="20"/>
        </w:rPr>
      </w:pPr>
      <w:r w:rsidRPr="00D413B8">
        <w:rPr>
          <w:rFonts w:ascii="Arial" w:hAnsi="Arial" w:cs="Arial"/>
          <w:sz w:val="20"/>
          <w:szCs w:val="20"/>
        </w:rPr>
        <w:t xml:space="preserve">Por pagarse en forma extemporánea y a requerimiento de la autoridad municipal cualquiera de las contribuciones a que se refiera a esta Ley. Multa de </w:t>
      </w:r>
      <w:r w:rsidR="002E24A0" w:rsidRPr="00D413B8">
        <w:rPr>
          <w:rFonts w:ascii="Arial" w:hAnsi="Arial" w:cs="Arial"/>
          <w:sz w:val="20"/>
          <w:szCs w:val="20"/>
        </w:rPr>
        <w:t xml:space="preserve">10 </w:t>
      </w:r>
      <w:r w:rsidRPr="00D413B8">
        <w:rPr>
          <w:rFonts w:ascii="Arial" w:hAnsi="Arial" w:cs="Arial"/>
          <w:sz w:val="20"/>
          <w:szCs w:val="20"/>
        </w:rPr>
        <w:t xml:space="preserve">a </w:t>
      </w:r>
      <w:r w:rsidR="002E24A0" w:rsidRPr="00D413B8">
        <w:rPr>
          <w:rFonts w:ascii="Arial" w:hAnsi="Arial" w:cs="Arial"/>
          <w:sz w:val="20"/>
          <w:szCs w:val="20"/>
        </w:rPr>
        <w:t>45</w:t>
      </w:r>
      <w:r w:rsidR="005E52D0">
        <w:rPr>
          <w:rFonts w:ascii="Arial" w:hAnsi="Arial" w:cs="Arial"/>
          <w:sz w:val="20"/>
          <w:szCs w:val="20"/>
        </w:rPr>
        <w:t xml:space="preserve"> </w:t>
      </w:r>
      <w:r w:rsidRPr="00D413B8">
        <w:rPr>
          <w:rFonts w:ascii="Arial" w:hAnsi="Arial" w:cs="Arial"/>
          <w:sz w:val="20"/>
          <w:szCs w:val="20"/>
        </w:rPr>
        <w:t xml:space="preserve">veces </w:t>
      </w:r>
      <w:r w:rsidR="00CE7EF5">
        <w:rPr>
          <w:rFonts w:ascii="Arial" w:hAnsi="Arial" w:cs="Arial"/>
          <w:sz w:val="20"/>
          <w:szCs w:val="20"/>
        </w:rPr>
        <w:t>la unidad de medida y actualizaciones</w:t>
      </w:r>
      <w:r w:rsidRPr="00D413B8">
        <w:rPr>
          <w:rFonts w:ascii="Arial" w:hAnsi="Arial" w:cs="Arial"/>
          <w:sz w:val="20"/>
          <w:szCs w:val="20"/>
        </w:rPr>
        <w:t>.</w:t>
      </w:r>
    </w:p>
    <w:p w14:paraId="799DC2C8" w14:textId="77777777" w:rsidR="00D413B8" w:rsidRPr="00D413B8" w:rsidRDefault="00D413B8" w:rsidP="009C3B61">
      <w:pPr>
        <w:widowControl w:val="0"/>
        <w:tabs>
          <w:tab w:val="left" w:pos="1134"/>
        </w:tabs>
        <w:autoSpaceDE w:val="0"/>
        <w:autoSpaceDN w:val="0"/>
        <w:adjustRightInd w:val="0"/>
        <w:spacing w:after="0" w:line="240" w:lineRule="auto"/>
        <w:ind w:left="709"/>
        <w:jc w:val="both"/>
        <w:rPr>
          <w:rFonts w:ascii="Arial" w:hAnsi="Arial" w:cs="Arial"/>
          <w:sz w:val="20"/>
          <w:szCs w:val="20"/>
        </w:rPr>
      </w:pPr>
    </w:p>
    <w:p w14:paraId="34465F44" w14:textId="09A8E321" w:rsidR="00CE7EF5" w:rsidRPr="00D413B8" w:rsidRDefault="00684255" w:rsidP="00BD2E49">
      <w:pPr>
        <w:pStyle w:val="Prrafodelista"/>
        <w:widowControl w:val="0"/>
        <w:numPr>
          <w:ilvl w:val="0"/>
          <w:numId w:val="22"/>
        </w:numPr>
        <w:tabs>
          <w:tab w:val="left" w:pos="1134"/>
        </w:tabs>
        <w:autoSpaceDE w:val="0"/>
        <w:autoSpaceDN w:val="0"/>
        <w:adjustRightInd w:val="0"/>
        <w:spacing w:after="0" w:line="360" w:lineRule="auto"/>
        <w:ind w:left="709" w:firstLine="0"/>
        <w:jc w:val="both"/>
        <w:rPr>
          <w:rFonts w:ascii="Arial" w:hAnsi="Arial" w:cs="Arial"/>
          <w:sz w:val="20"/>
          <w:szCs w:val="20"/>
        </w:rPr>
      </w:pPr>
      <w:r w:rsidRPr="00D413B8">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2E24A0" w:rsidRPr="00D413B8">
        <w:rPr>
          <w:rFonts w:ascii="Arial" w:hAnsi="Arial" w:cs="Arial"/>
          <w:sz w:val="20"/>
          <w:szCs w:val="20"/>
        </w:rPr>
        <w:t>5</w:t>
      </w:r>
      <w:r w:rsidR="005E52D0">
        <w:rPr>
          <w:rFonts w:ascii="Arial" w:hAnsi="Arial" w:cs="Arial"/>
          <w:sz w:val="20"/>
          <w:szCs w:val="20"/>
        </w:rPr>
        <w:t xml:space="preserve"> </w:t>
      </w:r>
      <w:r w:rsidRPr="00D413B8">
        <w:rPr>
          <w:rFonts w:ascii="Arial" w:hAnsi="Arial" w:cs="Arial"/>
          <w:sz w:val="20"/>
          <w:szCs w:val="20"/>
        </w:rPr>
        <w:t xml:space="preserve">a </w:t>
      </w:r>
      <w:r w:rsidR="002E24A0" w:rsidRPr="00D413B8">
        <w:rPr>
          <w:rFonts w:ascii="Arial" w:hAnsi="Arial" w:cs="Arial"/>
          <w:sz w:val="20"/>
          <w:szCs w:val="20"/>
        </w:rPr>
        <w:t>15</w:t>
      </w:r>
      <w:r w:rsidR="005E52D0">
        <w:rPr>
          <w:rFonts w:ascii="Arial" w:hAnsi="Arial" w:cs="Arial"/>
          <w:sz w:val="20"/>
          <w:szCs w:val="20"/>
        </w:rPr>
        <w:t xml:space="preserve"> </w:t>
      </w:r>
      <w:r w:rsidRPr="00D413B8">
        <w:rPr>
          <w:rFonts w:ascii="Arial" w:hAnsi="Arial" w:cs="Arial"/>
          <w:sz w:val="20"/>
          <w:szCs w:val="20"/>
        </w:rPr>
        <w:t xml:space="preserve">veces </w:t>
      </w:r>
      <w:r w:rsidR="00CE7EF5">
        <w:rPr>
          <w:rFonts w:ascii="Arial" w:hAnsi="Arial" w:cs="Arial"/>
          <w:sz w:val="20"/>
          <w:szCs w:val="20"/>
        </w:rPr>
        <w:t>la unidad de medida y actualizaciones</w:t>
      </w:r>
      <w:r w:rsidR="00CE7EF5" w:rsidRPr="00D413B8">
        <w:rPr>
          <w:rFonts w:ascii="Arial" w:hAnsi="Arial" w:cs="Arial"/>
          <w:sz w:val="20"/>
          <w:szCs w:val="20"/>
        </w:rPr>
        <w:t>.</w:t>
      </w:r>
    </w:p>
    <w:p w14:paraId="0AC18574" w14:textId="77777777" w:rsidR="00CE7EF5" w:rsidRPr="00D413B8" w:rsidRDefault="00CE7EF5" w:rsidP="009C3B61">
      <w:pPr>
        <w:widowControl w:val="0"/>
        <w:tabs>
          <w:tab w:val="left" w:pos="1134"/>
        </w:tabs>
        <w:autoSpaceDE w:val="0"/>
        <w:autoSpaceDN w:val="0"/>
        <w:adjustRightInd w:val="0"/>
        <w:spacing w:after="0" w:line="240" w:lineRule="auto"/>
        <w:ind w:left="709"/>
        <w:jc w:val="both"/>
        <w:rPr>
          <w:rFonts w:ascii="Arial" w:hAnsi="Arial" w:cs="Arial"/>
          <w:sz w:val="20"/>
          <w:szCs w:val="20"/>
        </w:rPr>
      </w:pPr>
    </w:p>
    <w:p w14:paraId="3D296D23" w14:textId="240C5F18" w:rsidR="00CE7EF5" w:rsidRDefault="00684255" w:rsidP="00BD2E49">
      <w:pPr>
        <w:pStyle w:val="Prrafodelista"/>
        <w:widowControl w:val="0"/>
        <w:numPr>
          <w:ilvl w:val="0"/>
          <w:numId w:val="22"/>
        </w:numPr>
        <w:tabs>
          <w:tab w:val="left" w:pos="1134"/>
        </w:tabs>
        <w:autoSpaceDE w:val="0"/>
        <w:autoSpaceDN w:val="0"/>
        <w:adjustRightInd w:val="0"/>
        <w:spacing w:after="0" w:line="360" w:lineRule="auto"/>
        <w:ind w:left="709" w:firstLine="0"/>
        <w:jc w:val="both"/>
        <w:rPr>
          <w:rFonts w:ascii="Arial" w:hAnsi="Arial" w:cs="Arial"/>
          <w:sz w:val="20"/>
          <w:szCs w:val="20"/>
        </w:rPr>
      </w:pPr>
      <w:r w:rsidRPr="00D413B8">
        <w:rPr>
          <w:rFonts w:ascii="Arial" w:hAnsi="Arial" w:cs="Arial"/>
          <w:sz w:val="20"/>
          <w:szCs w:val="20"/>
        </w:rPr>
        <w:t>Por no comparecer el contribuyente ante la autoridad municipal para presentar, comprobar o aclarar cualquier asunto, para el que dicha autoridad esté facultada por las leyes fiscales vigentes. Multa de</w:t>
      </w:r>
      <w:r w:rsidR="005E52D0">
        <w:rPr>
          <w:rFonts w:ascii="Arial" w:hAnsi="Arial" w:cs="Arial"/>
          <w:sz w:val="20"/>
          <w:szCs w:val="20"/>
        </w:rPr>
        <w:t xml:space="preserve"> </w:t>
      </w:r>
      <w:r w:rsidR="002E24A0" w:rsidRPr="00D413B8">
        <w:rPr>
          <w:rFonts w:ascii="Arial" w:hAnsi="Arial" w:cs="Arial"/>
          <w:sz w:val="20"/>
          <w:szCs w:val="20"/>
        </w:rPr>
        <w:t>5</w:t>
      </w:r>
      <w:r w:rsidR="005E52D0">
        <w:rPr>
          <w:rFonts w:ascii="Arial" w:hAnsi="Arial" w:cs="Arial"/>
          <w:sz w:val="20"/>
          <w:szCs w:val="20"/>
        </w:rPr>
        <w:t xml:space="preserve"> </w:t>
      </w:r>
      <w:r w:rsidRPr="00D413B8">
        <w:rPr>
          <w:rFonts w:ascii="Arial" w:hAnsi="Arial" w:cs="Arial"/>
          <w:sz w:val="20"/>
          <w:szCs w:val="20"/>
        </w:rPr>
        <w:t>a</w:t>
      </w:r>
      <w:r w:rsidR="005E52D0">
        <w:rPr>
          <w:rFonts w:ascii="Arial" w:hAnsi="Arial" w:cs="Arial"/>
          <w:sz w:val="20"/>
          <w:szCs w:val="20"/>
        </w:rPr>
        <w:t xml:space="preserve"> </w:t>
      </w:r>
      <w:r w:rsidR="002E24A0" w:rsidRPr="00D413B8">
        <w:rPr>
          <w:rFonts w:ascii="Arial" w:hAnsi="Arial" w:cs="Arial"/>
          <w:sz w:val="20"/>
          <w:szCs w:val="20"/>
        </w:rPr>
        <w:t>15</w:t>
      </w:r>
      <w:r w:rsidR="005E52D0">
        <w:rPr>
          <w:rFonts w:ascii="Arial" w:hAnsi="Arial" w:cs="Arial"/>
          <w:sz w:val="20"/>
          <w:szCs w:val="20"/>
        </w:rPr>
        <w:t xml:space="preserve"> </w:t>
      </w:r>
      <w:r w:rsidRPr="00D413B8">
        <w:rPr>
          <w:rFonts w:ascii="Arial" w:hAnsi="Arial" w:cs="Arial"/>
          <w:sz w:val="20"/>
          <w:szCs w:val="20"/>
        </w:rPr>
        <w:t xml:space="preserve">veces </w:t>
      </w:r>
      <w:r w:rsidR="00CE7EF5">
        <w:rPr>
          <w:rFonts w:ascii="Arial" w:hAnsi="Arial" w:cs="Arial"/>
          <w:sz w:val="20"/>
          <w:szCs w:val="20"/>
        </w:rPr>
        <w:t>la unidad de medida y actualizaciones</w:t>
      </w:r>
      <w:r w:rsidR="00CE7EF5" w:rsidRPr="00D413B8">
        <w:rPr>
          <w:rFonts w:ascii="Arial" w:hAnsi="Arial" w:cs="Arial"/>
          <w:sz w:val="20"/>
          <w:szCs w:val="20"/>
        </w:rPr>
        <w:t>.</w:t>
      </w:r>
    </w:p>
    <w:p w14:paraId="7B50EE53" w14:textId="77777777" w:rsidR="00CE7EF5" w:rsidRPr="00D413B8" w:rsidRDefault="00CE7EF5" w:rsidP="00C70B4A">
      <w:pPr>
        <w:widowControl w:val="0"/>
        <w:autoSpaceDE w:val="0"/>
        <w:autoSpaceDN w:val="0"/>
        <w:adjustRightInd w:val="0"/>
        <w:spacing w:after="0" w:line="240" w:lineRule="auto"/>
        <w:jc w:val="both"/>
        <w:rPr>
          <w:rFonts w:ascii="Arial" w:hAnsi="Arial" w:cs="Arial"/>
          <w:sz w:val="20"/>
          <w:szCs w:val="20"/>
        </w:rPr>
      </w:pPr>
    </w:p>
    <w:p w14:paraId="6AD3D8CA" w14:textId="77777777" w:rsidR="00684255" w:rsidRPr="00D22910" w:rsidRDefault="00684255" w:rsidP="00BD2E49">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14:paraId="54677AEE" w14:textId="3CD614A9" w:rsidR="007675CC" w:rsidRDefault="007675CC" w:rsidP="009C3B61">
      <w:pPr>
        <w:widowControl w:val="0"/>
        <w:autoSpaceDE w:val="0"/>
        <w:autoSpaceDN w:val="0"/>
        <w:adjustRightInd w:val="0"/>
        <w:spacing w:after="0" w:line="240" w:lineRule="auto"/>
        <w:rPr>
          <w:rFonts w:ascii="Arial" w:hAnsi="Arial" w:cs="Arial"/>
          <w:sz w:val="20"/>
          <w:szCs w:val="20"/>
        </w:rPr>
      </w:pPr>
    </w:p>
    <w:p w14:paraId="20E3D255"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II</w:t>
      </w:r>
    </w:p>
    <w:p w14:paraId="5F08C07F" w14:textId="77777777" w:rsidR="00684255" w:rsidRDefault="00684255" w:rsidP="00CF5A9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Aprovechamientos Derivados de Recursos Transferidos al Municipio</w:t>
      </w:r>
    </w:p>
    <w:p w14:paraId="08B6F85C" w14:textId="77777777" w:rsidR="00684255" w:rsidRPr="00D22910" w:rsidRDefault="00684255" w:rsidP="009C3B61">
      <w:pPr>
        <w:widowControl w:val="0"/>
        <w:autoSpaceDE w:val="0"/>
        <w:autoSpaceDN w:val="0"/>
        <w:adjustRightInd w:val="0"/>
        <w:spacing w:after="0" w:line="240" w:lineRule="auto"/>
        <w:rPr>
          <w:rFonts w:ascii="Arial" w:hAnsi="Arial" w:cs="Arial"/>
          <w:sz w:val="20"/>
          <w:szCs w:val="20"/>
        </w:rPr>
      </w:pPr>
    </w:p>
    <w:p w14:paraId="6E62A814" w14:textId="2B0CAB48"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BD2E49">
        <w:rPr>
          <w:rFonts w:ascii="Arial" w:hAnsi="Arial" w:cs="Arial"/>
          <w:b/>
          <w:bCs/>
          <w:sz w:val="20"/>
          <w:szCs w:val="20"/>
        </w:rPr>
        <w:t>49</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14:paraId="59D6EC1E" w14:textId="77777777" w:rsidR="00684255" w:rsidRPr="00D22910" w:rsidRDefault="00684255" w:rsidP="00C70B4A">
      <w:pPr>
        <w:widowControl w:val="0"/>
        <w:autoSpaceDE w:val="0"/>
        <w:autoSpaceDN w:val="0"/>
        <w:adjustRightInd w:val="0"/>
        <w:spacing w:after="0" w:line="240" w:lineRule="auto"/>
        <w:rPr>
          <w:rFonts w:ascii="Arial" w:hAnsi="Arial" w:cs="Arial"/>
          <w:sz w:val="20"/>
          <w:szCs w:val="20"/>
        </w:rPr>
      </w:pPr>
    </w:p>
    <w:p w14:paraId="252D279F"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Cesiones;</w:t>
      </w:r>
    </w:p>
    <w:p w14:paraId="5055C7BE"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Herencias;</w:t>
      </w:r>
    </w:p>
    <w:p w14:paraId="05DC9AB8"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Legados;</w:t>
      </w:r>
    </w:p>
    <w:p w14:paraId="7B283E63"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Donaciones;</w:t>
      </w:r>
    </w:p>
    <w:p w14:paraId="51EE48FC"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14:paraId="3D72D07A"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14:paraId="78B4A57E"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14:paraId="453DD66C"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14:paraId="7057CC9E" w14:textId="77777777" w:rsidR="00684255" w:rsidRPr="00D22910" w:rsidRDefault="00684255" w:rsidP="00C6104C">
      <w:pPr>
        <w:pStyle w:val="Prrafodelista"/>
        <w:widowControl w:val="0"/>
        <w:numPr>
          <w:ilvl w:val="0"/>
          <w:numId w:val="31"/>
        </w:numPr>
        <w:autoSpaceDE w:val="0"/>
        <w:autoSpaceDN w:val="0"/>
        <w:adjustRightInd w:val="0"/>
        <w:spacing w:after="0" w:line="360" w:lineRule="auto"/>
        <w:ind w:left="426"/>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14:paraId="2B2685DD" w14:textId="77777777" w:rsidR="009C3B61" w:rsidRDefault="009C3B61" w:rsidP="00CF5A90">
      <w:pPr>
        <w:widowControl w:val="0"/>
        <w:autoSpaceDE w:val="0"/>
        <w:autoSpaceDN w:val="0"/>
        <w:adjustRightInd w:val="0"/>
        <w:spacing w:after="0" w:line="360" w:lineRule="auto"/>
        <w:jc w:val="center"/>
        <w:rPr>
          <w:rFonts w:ascii="Arial" w:hAnsi="Arial" w:cs="Arial"/>
          <w:b/>
          <w:bCs/>
          <w:sz w:val="20"/>
          <w:szCs w:val="20"/>
        </w:rPr>
      </w:pPr>
    </w:p>
    <w:p w14:paraId="33C0F387" w14:textId="77777777" w:rsidR="00C6104C" w:rsidRDefault="00684255" w:rsidP="00CF5A9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CAPÍTULO III </w:t>
      </w:r>
    </w:p>
    <w:p w14:paraId="1F407DB4" w14:textId="0C4B559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 Diversos</w:t>
      </w:r>
    </w:p>
    <w:p w14:paraId="0823260E" w14:textId="77777777" w:rsidR="00684255" w:rsidRPr="00D22910" w:rsidRDefault="00684255" w:rsidP="00C70B4A">
      <w:pPr>
        <w:widowControl w:val="0"/>
        <w:autoSpaceDE w:val="0"/>
        <w:autoSpaceDN w:val="0"/>
        <w:adjustRightInd w:val="0"/>
        <w:spacing w:after="0" w:line="240" w:lineRule="auto"/>
        <w:rPr>
          <w:rFonts w:ascii="Arial" w:hAnsi="Arial" w:cs="Arial"/>
          <w:sz w:val="20"/>
          <w:szCs w:val="20"/>
        </w:rPr>
      </w:pPr>
    </w:p>
    <w:p w14:paraId="47779B63" w14:textId="1C054618"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BD2E49">
        <w:rPr>
          <w:rFonts w:ascii="Arial" w:hAnsi="Arial" w:cs="Arial"/>
          <w:b/>
          <w:bCs/>
          <w:sz w:val="20"/>
          <w:szCs w:val="20"/>
        </w:rPr>
        <w:t>50</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E4FC4BC" w14:textId="77777777" w:rsidR="00A81DBC" w:rsidRPr="00D22910" w:rsidRDefault="00A81DBC" w:rsidP="00C70B4A">
      <w:pPr>
        <w:widowControl w:val="0"/>
        <w:autoSpaceDE w:val="0"/>
        <w:autoSpaceDN w:val="0"/>
        <w:adjustRightInd w:val="0"/>
        <w:spacing w:after="0" w:line="240" w:lineRule="auto"/>
        <w:rPr>
          <w:rFonts w:ascii="Arial" w:hAnsi="Arial" w:cs="Arial"/>
          <w:sz w:val="20"/>
          <w:szCs w:val="20"/>
        </w:rPr>
      </w:pPr>
    </w:p>
    <w:p w14:paraId="753B32A4" w14:textId="77777777" w:rsidR="000466C9" w:rsidRPr="00D22910" w:rsidRDefault="00684255" w:rsidP="00CF5A90">
      <w:pPr>
        <w:widowControl w:val="0"/>
        <w:autoSpaceDE w:val="0"/>
        <w:autoSpaceDN w:val="0"/>
        <w:adjustRightInd w:val="0"/>
        <w:spacing w:after="0" w:line="360" w:lineRule="auto"/>
        <w:ind w:firstLine="2"/>
        <w:jc w:val="center"/>
        <w:rPr>
          <w:rFonts w:ascii="Arial" w:hAnsi="Arial" w:cs="Arial"/>
          <w:b/>
          <w:bCs/>
          <w:sz w:val="20"/>
          <w:szCs w:val="20"/>
        </w:rPr>
      </w:pPr>
      <w:r w:rsidRPr="00D22910">
        <w:rPr>
          <w:rFonts w:ascii="Arial" w:hAnsi="Arial" w:cs="Arial"/>
          <w:b/>
          <w:bCs/>
          <w:sz w:val="20"/>
          <w:szCs w:val="20"/>
        </w:rPr>
        <w:t xml:space="preserve">TÍTULO SÉPTIMO </w:t>
      </w:r>
    </w:p>
    <w:p w14:paraId="7B12AF51" w14:textId="77777777" w:rsidR="00684255" w:rsidRPr="00D22910" w:rsidRDefault="00684255" w:rsidP="00CF5A90">
      <w:pPr>
        <w:widowControl w:val="0"/>
        <w:autoSpaceDE w:val="0"/>
        <w:autoSpaceDN w:val="0"/>
        <w:adjustRightInd w:val="0"/>
        <w:spacing w:after="0" w:line="360" w:lineRule="auto"/>
        <w:ind w:firstLine="2"/>
        <w:jc w:val="center"/>
        <w:rPr>
          <w:rFonts w:ascii="Arial" w:hAnsi="Arial" w:cs="Arial"/>
          <w:sz w:val="20"/>
          <w:szCs w:val="20"/>
        </w:rPr>
      </w:pPr>
      <w:r w:rsidRPr="00D22910">
        <w:rPr>
          <w:rFonts w:ascii="Arial" w:hAnsi="Arial" w:cs="Arial"/>
          <w:b/>
          <w:bCs/>
          <w:sz w:val="20"/>
          <w:szCs w:val="20"/>
        </w:rPr>
        <w:t>PARTICIPACIONES Y APORTACIONES</w:t>
      </w:r>
    </w:p>
    <w:p w14:paraId="16DCAC71"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2AD021D3"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ÚNICO</w:t>
      </w:r>
    </w:p>
    <w:p w14:paraId="0DAE6D07"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Participaciones Federales, Estatales y Aportaciones</w:t>
      </w:r>
    </w:p>
    <w:p w14:paraId="7799630E" w14:textId="77777777" w:rsidR="00EF2608" w:rsidRPr="00D22910" w:rsidRDefault="00EF2608" w:rsidP="00CF5A90">
      <w:pPr>
        <w:widowControl w:val="0"/>
        <w:autoSpaceDE w:val="0"/>
        <w:autoSpaceDN w:val="0"/>
        <w:adjustRightInd w:val="0"/>
        <w:spacing w:after="0" w:line="360" w:lineRule="auto"/>
        <w:rPr>
          <w:rFonts w:ascii="Arial" w:hAnsi="Arial" w:cs="Arial"/>
          <w:sz w:val="20"/>
          <w:szCs w:val="20"/>
        </w:rPr>
      </w:pPr>
    </w:p>
    <w:p w14:paraId="527A1528" w14:textId="7DE5761F" w:rsidR="00907A0A"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w:t>
      </w:r>
      <w:r w:rsidR="00BD2E49">
        <w:rPr>
          <w:rFonts w:ascii="Arial" w:hAnsi="Arial" w:cs="Arial"/>
          <w:b/>
          <w:bCs/>
          <w:sz w:val="20"/>
          <w:szCs w:val="20"/>
        </w:rPr>
        <w:t>1</w:t>
      </w:r>
      <w:r w:rsidRPr="00D22910">
        <w:rPr>
          <w:rFonts w:ascii="Arial" w:hAnsi="Arial" w:cs="Arial"/>
          <w:b/>
          <w:bCs/>
          <w:sz w:val="20"/>
          <w:szCs w:val="20"/>
        </w:rPr>
        <w:t>.</w:t>
      </w:r>
      <w:r w:rsidRPr="00D22910">
        <w:rPr>
          <w:rFonts w:ascii="Arial" w:hAnsi="Arial" w:cs="Arial"/>
          <w:sz w:val="20"/>
          <w:szCs w:val="20"/>
        </w:rPr>
        <w:t>- Son parti</w:t>
      </w:r>
      <w:r w:rsidR="0052518D">
        <w:rPr>
          <w:rFonts w:ascii="Arial" w:hAnsi="Arial" w:cs="Arial"/>
          <w:sz w:val="20"/>
          <w:szCs w:val="20"/>
        </w:rPr>
        <w:t xml:space="preserve">cipaciones y aportaciones, los </w:t>
      </w:r>
      <w:r w:rsidRPr="00D22910">
        <w:rPr>
          <w:rFonts w:ascii="Arial" w:hAnsi="Arial" w:cs="Arial"/>
          <w:sz w:val="20"/>
          <w:szCs w:val="20"/>
        </w:rPr>
        <w:t>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08A9026" w14:textId="77777777" w:rsidR="00907A0A" w:rsidRPr="00D22910" w:rsidRDefault="00907A0A" w:rsidP="00CF5A90">
      <w:pPr>
        <w:widowControl w:val="0"/>
        <w:autoSpaceDE w:val="0"/>
        <w:autoSpaceDN w:val="0"/>
        <w:adjustRightInd w:val="0"/>
        <w:spacing w:after="0" w:line="360" w:lineRule="auto"/>
        <w:jc w:val="both"/>
        <w:rPr>
          <w:rFonts w:ascii="Arial" w:hAnsi="Arial" w:cs="Arial"/>
          <w:sz w:val="20"/>
          <w:szCs w:val="20"/>
        </w:rPr>
      </w:pPr>
    </w:p>
    <w:p w14:paraId="4EC8DBDE" w14:textId="77777777" w:rsidR="00684255" w:rsidRPr="00D22910" w:rsidRDefault="00684255" w:rsidP="00CF5A90">
      <w:pPr>
        <w:widowControl w:val="0"/>
        <w:autoSpaceDE w:val="0"/>
        <w:autoSpaceDN w:val="0"/>
        <w:adjustRightInd w:val="0"/>
        <w:spacing w:after="0" w:line="360" w:lineRule="auto"/>
        <w:ind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693CF1B4" w14:textId="77777777" w:rsidR="00EE5415" w:rsidRDefault="00EE5415" w:rsidP="009C3B61">
      <w:pPr>
        <w:widowControl w:val="0"/>
        <w:autoSpaceDE w:val="0"/>
        <w:autoSpaceDN w:val="0"/>
        <w:adjustRightInd w:val="0"/>
        <w:spacing w:after="0" w:line="240" w:lineRule="auto"/>
        <w:ind w:hanging="4"/>
        <w:jc w:val="center"/>
        <w:rPr>
          <w:rFonts w:ascii="Arial" w:hAnsi="Arial" w:cs="Arial"/>
          <w:b/>
          <w:bCs/>
          <w:sz w:val="20"/>
          <w:szCs w:val="20"/>
        </w:rPr>
      </w:pPr>
    </w:p>
    <w:p w14:paraId="1A965E6F" w14:textId="77777777" w:rsidR="000466C9" w:rsidRPr="00D22910" w:rsidRDefault="00684255" w:rsidP="00CF5A90">
      <w:pPr>
        <w:widowControl w:val="0"/>
        <w:autoSpaceDE w:val="0"/>
        <w:autoSpaceDN w:val="0"/>
        <w:adjustRightInd w:val="0"/>
        <w:spacing w:after="0" w:line="360" w:lineRule="auto"/>
        <w:ind w:hanging="4"/>
        <w:jc w:val="center"/>
        <w:rPr>
          <w:rFonts w:ascii="Arial" w:hAnsi="Arial" w:cs="Arial"/>
          <w:b/>
          <w:bCs/>
          <w:sz w:val="20"/>
          <w:szCs w:val="20"/>
        </w:rPr>
      </w:pPr>
      <w:r w:rsidRPr="00D22910">
        <w:rPr>
          <w:rFonts w:ascii="Arial" w:hAnsi="Arial" w:cs="Arial"/>
          <w:b/>
          <w:bCs/>
          <w:sz w:val="20"/>
          <w:szCs w:val="20"/>
        </w:rPr>
        <w:t>TÍTULO OCTAVO</w:t>
      </w:r>
    </w:p>
    <w:p w14:paraId="15B18984" w14:textId="77777777" w:rsidR="00684255" w:rsidRPr="00D22910" w:rsidRDefault="00684255" w:rsidP="00CF5A90">
      <w:pPr>
        <w:widowControl w:val="0"/>
        <w:autoSpaceDE w:val="0"/>
        <w:autoSpaceDN w:val="0"/>
        <w:adjustRightInd w:val="0"/>
        <w:spacing w:after="0" w:line="360" w:lineRule="auto"/>
        <w:ind w:hanging="4"/>
        <w:jc w:val="center"/>
        <w:rPr>
          <w:rFonts w:ascii="Arial" w:hAnsi="Arial" w:cs="Arial"/>
          <w:sz w:val="20"/>
          <w:szCs w:val="20"/>
        </w:rPr>
      </w:pPr>
      <w:r w:rsidRPr="00D22910">
        <w:rPr>
          <w:rFonts w:ascii="Arial" w:hAnsi="Arial" w:cs="Arial"/>
          <w:b/>
          <w:bCs/>
          <w:sz w:val="20"/>
          <w:szCs w:val="20"/>
        </w:rPr>
        <w:t xml:space="preserve"> INGRESOSEXTRAORDINARIOS</w:t>
      </w:r>
    </w:p>
    <w:p w14:paraId="56F5417A" w14:textId="77777777" w:rsidR="00684255" w:rsidRPr="00D22910" w:rsidRDefault="00684255" w:rsidP="00CF5A90">
      <w:pPr>
        <w:widowControl w:val="0"/>
        <w:autoSpaceDE w:val="0"/>
        <w:autoSpaceDN w:val="0"/>
        <w:adjustRightInd w:val="0"/>
        <w:spacing w:after="0" w:line="360" w:lineRule="auto"/>
        <w:rPr>
          <w:rFonts w:ascii="Arial" w:hAnsi="Arial" w:cs="Arial"/>
          <w:sz w:val="20"/>
          <w:szCs w:val="20"/>
        </w:rPr>
      </w:pPr>
    </w:p>
    <w:p w14:paraId="19DDCBD3"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ÚNICO</w:t>
      </w:r>
    </w:p>
    <w:p w14:paraId="6CE123B5" w14:textId="77777777" w:rsidR="00684255" w:rsidRPr="00D22910" w:rsidRDefault="00684255" w:rsidP="00CF5A9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14:paraId="1423D097" w14:textId="77777777" w:rsidR="00684255" w:rsidRPr="00D22910" w:rsidRDefault="00684255" w:rsidP="009C3B61">
      <w:pPr>
        <w:widowControl w:val="0"/>
        <w:autoSpaceDE w:val="0"/>
        <w:autoSpaceDN w:val="0"/>
        <w:adjustRightInd w:val="0"/>
        <w:spacing w:after="0" w:line="240" w:lineRule="auto"/>
        <w:rPr>
          <w:rFonts w:ascii="Arial" w:hAnsi="Arial" w:cs="Arial"/>
          <w:sz w:val="20"/>
          <w:szCs w:val="20"/>
        </w:rPr>
      </w:pPr>
    </w:p>
    <w:p w14:paraId="3D05F1D2" w14:textId="5875D32F" w:rsidR="00684255" w:rsidRPr="00D22910"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37189">
        <w:rPr>
          <w:rFonts w:ascii="Arial" w:hAnsi="Arial" w:cs="Arial"/>
          <w:b/>
          <w:bCs/>
          <w:sz w:val="20"/>
          <w:szCs w:val="20"/>
        </w:rPr>
        <w:t>5</w:t>
      </w:r>
      <w:r w:rsidR="00BD2E49">
        <w:rPr>
          <w:rFonts w:ascii="Arial" w:hAnsi="Arial" w:cs="Arial"/>
          <w:b/>
          <w:bCs/>
          <w:sz w:val="20"/>
          <w:szCs w:val="20"/>
        </w:rPr>
        <w:t>2</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81ACB46" w14:textId="7E1E843A" w:rsidR="00684255" w:rsidRPr="00D22910" w:rsidRDefault="00DF4ECB" w:rsidP="009C3B6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br w:type="column"/>
      </w:r>
      <w:bookmarkStart w:id="3" w:name="_GoBack"/>
      <w:bookmarkEnd w:id="3"/>
    </w:p>
    <w:p w14:paraId="26F508EF" w14:textId="113E2214" w:rsidR="00684255" w:rsidRPr="005C5AE3" w:rsidRDefault="00684255" w:rsidP="00CF5A90">
      <w:pPr>
        <w:widowControl w:val="0"/>
        <w:autoSpaceDE w:val="0"/>
        <w:autoSpaceDN w:val="0"/>
        <w:adjustRightInd w:val="0"/>
        <w:spacing w:after="0" w:line="360" w:lineRule="auto"/>
        <w:jc w:val="center"/>
        <w:rPr>
          <w:rFonts w:ascii="Arial" w:hAnsi="Arial" w:cs="Arial"/>
          <w:b/>
          <w:bCs/>
          <w:sz w:val="20"/>
          <w:szCs w:val="20"/>
          <w:lang w:val="en-US"/>
        </w:rPr>
      </w:pPr>
      <w:r w:rsidRPr="005C5AE3">
        <w:rPr>
          <w:rFonts w:ascii="Arial" w:hAnsi="Arial" w:cs="Arial"/>
          <w:b/>
          <w:bCs/>
          <w:sz w:val="20"/>
          <w:szCs w:val="20"/>
          <w:lang w:val="en-US"/>
        </w:rPr>
        <w:t>T r</w:t>
      </w:r>
      <w:r w:rsidR="00495BF4">
        <w:rPr>
          <w:rFonts w:ascii="Arial" w:hAnsi="Arial" w:cs="Arial"/>
          <w:b/>
          <w:bCs/>
          <w:sz w:val="20"/>
          <w:szCs w:val="20"/>
          <w:lang w:val="en-US"/>
        </w:rPr>
        <w:t xml:space="preserve"> a n s i t o r i o</w:t>
      </w:r>
    </w:p>
    <w:p w14:paraId="21647DC3" w14:textId="77777777" w:rsidR="00907A0A" w:rsidRPr="005C5AE3" w:rsidRDefault="00907A0A" w:rsidP="009C3B61">
      <w:pPr>
        <w:widowControl w:val="0"/>
        <w:autoSpaceDE w:val="0"/>
        <w:autoSpaceDN w:val="0"/>
        <w:adjustRightInd w:val="0"/>
        <w:spacing w:after="0" w:line="240" w:lineRule="auto"/>
        <w:jc w:val="center"/>
        <w:rPr>
          <w:rFonts w:ascii="Arial" w:hAnsi="Arial" w:cs="Arial"/>
          <w:sz w:val="20"/>
          <w:szCs w:val="20"/>
          <w:lang w:val="en-US"/>
        </w:rPr>
      </w:pPr>
    </w:p>
    <w:p w14:paraId="27395983" w14:textId="00E25CAD" w:rsidR="00684255" w:rsidRDefault="00684255" w:rsidP="00CF5A9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5E52D0" w:rsidRPr="00D22910">
        <w:rPr>
          <w:rFonts w:ascii="Arial" w:hAnsi="Arial" w:cs="Arial"/>
          <w:b/>
          <w:bCs/>
          <w:sz w:val="20"/>
          <w:szCs w:val="20"/>
        </w:rPr>
        <w:t>Único</w:t>
      </w:r>
      <w:r w:rsidR="005E52D0">
        <w:rPr>
          <w:rFonts w:ascii="Arial" w:hAnsi="Arial" w:cs="Arial"/>
          <w:b/>
          <w:bCs/>
          <w:sz w:val="20"/>
          <w:szCs w:val="20"/>
        </w:rPr>
        <w:t>.</w:t>
      </w:r>
      <w:r w:rsidRPr="00D22910">
        <w:rPr>
          <w:rFonts w:ascii="Arial" w:hAnsi="Arial" w:cs="Arial"/>
          <w:b/>
          <w:bCs/>
          <w:sz w:val="20"/>
          <w:szCs w:val="20"/>
        </w:rPr>
        <w:t>-</w:t>
      </w:r>
      <w:r w:rsidR="005E52D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4628ED5B" w14:textId="77777777" w:rsidR="009C3B61" w:rsidRDefault="009C3B61" w:rsidP="009C3B61">
      <w:pPr>
        <w:spacing w:after="0" w:line="360" w:lineRule="auto"/>
        <w:jc w:val="center"/>
        <w:rPr>
          <w:rFonts w:ascii="Arial" w:hAnsi="Arial" w:cs="Arial"/>
          <w:b/>
          <w:sz w:val="20"/>
          <w:szCs w:val="20"/>
        </w:rPr>
      </w:pPr>
    </w:p>
    <w:p w14:paraId="44067AC0" w14:textId="77777777" w:rsidR="009C3B61" w:rsidRDefault="009C3B61" w:rsidP="009C3B61">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479FF3E9" w14:textId="77777777" w:rsidR="009C3B61" w:rsidRPr="00225B5C" w:rsidRDefault="009C3B61" w:rsidP="009C3B61">
      <w:pPr>
        <w:spacing w:after="0" w:line="240" w:lineRule="auto"/>
        <w:jc w:val="center"/>
        <w:rPr>
          <w:rFonts w:ascii="Arial" w:hAnsi="Arial" w:cs="Arial"/>
          <w:b/>
          <w:sz w:val="20"/>
          <w:szCs w:val="20"/>
        </w:rPr>
      </w:pPr>
    </w:p>
    <w:p w14:paraId="5E5D1B84" w14:textId="77777777" w:rsidR="009C3B61" w:rsidRDefault="009C3B61" w:rsidP="009C3B61">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34F58A0B" w14:textId="77777777" w:rsidR="009C3B61" w:rsidRDefault="009C3B61" w:rsidP="009C3B61">
      <w:pPr>
        <w:spacing w:after="0" w:line="240" w:lineRule="auto"/>
        <w:jc w:val="both"/>
        <w:rPr>
          <w:rFonts w:ascii="Arial" w:hAnsi="Arial" w:cs="Arial"/>
          <w:sz w:val="20"/>
          <w:szCs w:val="20"/>
        </w:rPr>
      </w:pPr>
    </w:p>
    <w:p w14:paraId="4ABDA1D6" w14:textId="77777777" w:rsidR="009C3B61" w:rsidRDefault="009C3B61" w:rsidP="009C3B61">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67F66069" w14:textId="77777777" w:rsidR="009C3B61" w:rsidRDefault="009C3B61" w:rsidP="009C3B61">
      <w:pPr>
        <w:spacing w:after="0" w:line="240" w:lineRule="auto"/>
        <w:jc w:val="both"/>
        <w:rPr>
          <w:rFonts w:ascii="Arial" w:hAnsi="Arial" w:cs="Arial"/>
          <w:sz w:val="20"/>
          <w:szCs w:val="20"/>
        </w:rPr>
      </w:pPr>
    </w:p>
    <w:p w14:paraId="71DD9BE5" w14:textId="77777777" w:rsidR="009C3B61" w:rsidRDefault="009C3B61" w:rsidP="009C3B61">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5DB294C7" w14:textId="77777777" w:rsidR="009C3B61" w:rsidRDefault="009C3B61" w:rsidP="009C3B61">
      <w:pPr>
        <w:spacing w:after="0" w:line="240" w:lineRule="auto"/>
        <w:jc w:val="both"/>
        <w:rPr>
          <w:rFonts w:ascii="Arial" w:hAnsi="Arial" w:cs="Arial"/>
          <w:sz w:val="20"/>
          <w:szCs w:val="20"/>
        </w:rPr>
      </w:pPr>
    </w:p>
    <w:p w14:paraId="27028869" w14:textId="77777777" w:rsidR="009C3B61" w:rsidRDefault="009C3B61" w:rsidP="009C3B61">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2737F020" w14:textId="77777777" w:rsidR="009C3B61" w:rsidRDefault="009C3B61" w:rsidP="009C3B61">
      <w:pPr>
        <w:spacing w:after="0" w:line="240" w:lineRule="auto"/>
        <w:jc w:val="both"/>
        <w:rPr>
          <w:rFonts w:ascii="Arial" w:hAnsi="Arial" w:cs="Arial"/>
          <w:sz w:val="20"/>
          <w:szCs w:val="20"/>
        </w:rPr>
      </w:pPr>
    </w:p>
    <w:p w14:paraId="2803B625" w14:textId="77777777" w:rsidR="009C3B61" w:rsidRPr="00225B5C" w:rsidRDefault="009C3B61" w:rsidP="009C3B61">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316F7DF6" w14:textId="77777777" w:rsidR="009C3B61" w:rsidRDefault="009C3B61" w:rsidP="009C3B61">
      <w:pPr>
        <w:spacing w:after="0" w:line="360" w:lineRule="auto"/>
        <w:jc w:val="both"/>
        <w:rPr>
          <w:rFonts w:ascii="Arial" w:hAnsi="Arial" w:cs="Arial"/>
          <w:sz w:val="20"/>
          <w:szCs w:val="20"/>
        </w:rPr>
      </w:pPr>
    </w:p>
    <w:p w14:paraId="1D401C03" w14:textId="77777777" w:rsidR="009C3B61" w:rsidRDefault="009C3B61" w:rsidP="009C3B61">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3F7F6A2B" w14:textId="77777777" w:rsidR="009C3B61" w:rsidRDefault="009C3B61" w:rsidP="009C3B61">
      <w:pPr>
        <w:spacing w:after="0" w:line="240" w:lineRule="auto"/>
        <w:jc w:val="both"/>
        <w:rPr>
          <w:rFonts w:ascii="Arial" w:hAnsi="Arial" w:cs="Arial"/>
          <w:sz w:val="20"/>
          <w:szCs w:val="20"/>
        </w:rPr>
      </w:pPr>
    </w:p>
    <w:p w14:paraId="1618CD9D" w14:textId="77777777" w:rsidR="009C3B61" w:rsidRDefault="009C3B61" w:rsidP="009C3B61">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7494D04D" w14:textId="77777777" w:rsidR="009C3B61" w:rsidRPr="00225B5C" w:rsidRDefault="009C3B61" w:rsidP="009C3B61">
      <w:pPr>
        <w:spacing w:after="0" w:line="240" w:lineRule="auto"/>
        <w:jc w:val="center"/>
        <w:rPr>
          <w:rFonts w:ascii="Arial" w:hAnsi="Arial" w:cs="Arial"/>
          <w:b/>
          <w:sz w:val="20"/>
          <w:szCs w:val="20"/>
        </w:rPr>
      </w:pPr>
      <w:r w:rsidRPr="00225B5C">
        <w:rPr>
          <w:rFonts w:ascii="Arial" w:hAnsi="Arial" w:cs="Arial"/>
          <w:b/>
          <w:sz w:val="20"/>
          <w:szCs w:val="20"/>
        </w:rPr>
        <w:t>( RÚBRICA )</w:t>
      </w:r>
    </w:p>
    <w:p w14:paraId="0C080F50" w14:textId="77777777" w:rsidR="009C3B61" w:rsidRPr="00225B5C" w:rsidRDefault="009C3B61" w:rsidP="009C3B61">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14:paraId="2C4034EC" w14:textId="77777777" w:rsidR="009C3B61" w:rsidRPr="00225B5C" w:rsidRDefault="009C3B61" w:rsidP="009C3B61">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363B18CD" w14:textId="77777777" w:rsidR="009C3B61" w:rsidRDefault="009C3B61" w:rsidP="009C3B61">
      <w:pPr>
        <w:spacing w:after="0" w:line="240" w:lineRule="auto"/>
        <w:jc w:val="both"/>
        <w:rPr>
          <w:rFonts w:ascii="Arial" w:hAnsi="Arial" w:cs="Arial"/>
          <w:b/>
          <w:sz w:val="20"/>
          <w:szCs w:val="20"/>
        </w:rPr>
      </w:pPr>
    </w:p>
    <w:p w14:paraId="14334CDD" w14:textId="77777777" w:rsidR="009C3B61" w:rsidRDefault="009C3B61" w:rsidP="009C3B61">
      <w:pPr>
        <w:spacing w:after="0" w:line="240" w:lineRule="auto"/>
        <w:jc w:val="both"/>
        <w:rPr>
          <w:rFonts w:ascii="Arial" w:hAnsi="Arial" w:cs="Arial"/>
          <w:b/>
          <w:sz w:val="20"/>
          <w:szCs w:val="20"/>
        </w:rPr>
      </w:pPr>
    </w:p>
    <w:p w14:paraId="0F186C57" w14:textId="77777777" w:rsidR="009C3B61" w:rsidRPr="00225B5C" w:rsidRDefault="009C3B61" w:rsidP="009C3B61">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14:paraId="370105F8" w14:textId="77777777" w:rsidR="009C3B61" w:rsidRPr="00225B5C" w:rsidRDefault="009C3B61" w:rsidP="009C3B61">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14:paraId="3D4ED60F" w14:textId="77777777" w:rsidR="009C3B61" w:rsidRDefault="009C3B61" w:rsidP="009C3B61">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1476C48F" w14:textId="77777777" w:rsidR="009C3B61" w:rsidRDefault="009C3B61" w:rsidP="009C3B61">
      <w:pPr>
        <w:spacing w:after="0" w:line="240" w:lineRule="auto"/>
        <w:jc w:val="both"/>
        <w:rPr>
          <w:rFonts w:ascii="Arial" w:hAnsi="Arial" w:cs="Arial"/>
          <w:b/>
          <w:sz w:val="20"/>
          <w:szCs w:val="20"/>
        </w:rPr>
      </w:pPr>
    </w:p>
    <w:p w14:paraId="2B5F63E3" w14:textId="77777777" w:rsidR="009C3B61" w:rsidRPr="00225B5C" w:rsidRDefault="009C3B61" w:rsidP="009C3B61">
      <w:pPr>
        <w:spacing w:after="0" w:line="240" w:lineRule="auto"/>
        <w:jc w:val="both"/>
        <w:rPr>
          <w:rFonts w:ascii="Arial" w:hAnsi="Arial" w:cs="Arial"/>
          <w:b/>
          <w:sz w:val="20"/>
          <w:szCs w:val="20"/>
        </w:rPr>
      </w:pPr>
    </w:p>
    <w:p w14:paraId="0587CF50" w14:textId="77777777" w:rsidR="009C3B61" w:rsidRPr="0088209D" w:rsidRDefault="009C3B61" w:rsidP="009C3B61">
      <w:pPr>
        <w:widowControl w:val="0"/>
        <w:autoSpaceDE w:val="0"/>
        <w:autoSpaceDN w:val="0"/>
        <w:adjustRightInd w:val="0"/>
        <w:spacing w:after="0" w:line="360" w:lineRule="auto"/>
        <w:jc w:val="both"/>
        <w:rPr>
          <w:rFonts w:ascii="Arial" w:hAnsi="Arial" w:cs="Arial"/>
          <w:sz w:val="20"/>
          <w:szCs w:val="20"/>
        </w:rPr>
      </w:pPr>
    </w:p>
    <w:p w14:paraId="6B1A0913" w14:textId="77777777" w:rsidR="009C3B61" w:rsidRPr="00D22910" w:rsidRDefault="009C3B61" w:rsidP="00CF5A90">
      <w:pPr>
        <w:widowControl w:val="0"/>
        <w:autoSpaceDE w:val="0"/>
        <w:autoSpaceDN w:val="0"/>
        <w:adjustRightInd w:val="0"/>
        <w:spacing w:after="0" w:line="360" w:lineRule="auto"/>
        <w:jc w:val="both"/>
        <w:rPr>
          <w:rFonts w:ascii="Arial" w:hAnsi="Arial" w:cs="Arial"/>
          <w:sz w:val="20"/>
          <w:szCs w:val="20"/>
        </w:rPr>
      </w:pPr>
    </w:p>
    <w:sectPr w:rsidR="009C3B61" w:rsidRPr="00D22910" w:rsidSect="009C3B61">
      <w:footerReference w:type="default" r:id="rId16"/>
      <w:pgSz w:w="12240" w:h="15840" w:code="1"/>
      <w:pgMar w:top="2127" w:right="1418" w:bottom="1559" w:left="1701" w:header="709"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40FC1" w14:textId="77777777" w:rsidR="00EE4F04" w:rsidRDefault="00EE4F04">
      <w:pPr>
        <w:spacing w:after="0" w:line="240" w:lineRule="auto"/>
      </w:pPr>
      <w:r>
        <w:separator/>
      </w:r>
    </w:p>
  </w:endnote>
  <w:endnote w:type="continuationSeparator" w:id="0">
    <w:p w14:paraId="4FE5FFBE" w14:textId="77777777" w:rsidR="00EE4F04" w:rsidRDefault="00EE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6536A" w14:textId="77777777" w:rsidR="009C3B61" w:rsidRDefault="009C3B61"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C3AED9C" w14:textId="77777777" w:rsidR="009C3B61" w:rsidRDefault="009C3B6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6DD9" w14:textId="77777777" w:rsidR="009C3B61" w:rsidRDefault="009C3B61"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7260011" w14:textId="77777777" w:rsidR="009C3B61" w:rsidRDefault="009C3B6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52AC" w14:textId="77777777" w:rsidR="009C3B61" w:rsidRDefault="009C3B61" w:rsidP="002F5032">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24109"/>
      <w:docPartObj>
        <w:docPartGallery w:val="Page Numbers (Bottom of Page)"/>
        <w:docPartUnique/>
      </w:docPartObj>
    </w:sdtPr>
    <w:sdtEndPr>
      <w:rPr>
        <w:rFonts w:ascii="Arial" w:hAnsi="Arial" w:cs="Arial"/>
        <w:sz w:val="20"/>
        <w:szCs w:val="20"/>
      </w:rPr>
    </w:sdtEndPr>
    <w:sdtContent>
      <w:p w14:paraId="6814CFD9" w14:textId="6542DC16" w:rsidR="00EE4F04" w:rsidRPr="000E226C" w:rsidRDefault="00EE4F04">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DF4ECB" w:rsidRPr="00DF4ECB">
          <w:rPr>
            <w:rFonts w:ascii="Arial" w:hAnsi="Arial" w:cs="Arial"/>
            <w:noProof/>
            <w:sz w:val="20"/>
            <w:szCs w:val="20"/>
            <w:lang w:val="es-ES"/>
          </w:rPr>
          <w:t>47</w:t>
        </w:r>
        <w:r w:rsidRPr="000E226C">
          <w:rPr>
            <w:rFonts w:ascii="Arial" w:hAnsi="Arial" w:cs="Arial"/>
            <w:sz w:val="20"/>
            <w:szCs w:val="20"/>
          </w:rPr>
          <w:fldChar w:fldCharType="end"/>
        </w:r>
      </w:p>
    </w:sdtContent>
  </w:sdt>
  <w:p w14:paraId="0176A468" w14:textId="77777777" w:rsidR="00EE4F04" w:rsidRDefault="00EE4F04">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BCEDB" w14:textId="77777777" w:rsidR="00EE4F04" w:rsidRDefault="00EE4F04">
      <w:pPr>
        <w:spacing w:after="0" w:line="240" w:lineRule="auto"/>
      </w:pPr>
      <w:r>
        <w:separator/>
      </w:r>
    </w:p>
  </w:footnote>
  <w:footnote w:type="continuationSeparator" w:id="0">
    <w:p w14:paraId="3B67B98A" w14:textId="77777777" w:rsidR="00EE4F04" w:rsidRDefault="00EE4F04">
      <w:pPr>
        <w:spacing w:after="0" w:line="240" w:lineRule="auto"/>
      </w:pPr>
      <w:r>
        <w:continuationSeparator/>
      </w:r>
    </w:p>
  </w:footnote>
  <w:footnote w:id="1">
    <w:p w14:paraId="5C9AFED9" w14:textId="77777777" w:rsidR="009C3B61" w:rsidRPr="003B7CC4" w:rsidRDefault="009C3B61" w:rsidP="009C3B61">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412FA100" w14:textId="77777777" w:rsidR="009C3B61" w:rsidRDefault="009C3B61" w:rsidP="009C3B6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5B40527E" w14:textId="77777777" w:rsidR="009C3B61" w:rsidRPr="0055215F" w:rsidRDefault="009C3B61" w:rsidP="009C3B61">
      <w:pPr>
        <w:pStyle w:val="Textonotapie"/>
        <w:rPr>
          <w:lang w:val="es-MX"/>
        </w:rPr>
      </w:pPr>
    </w:p>
  </w:footnote>
  <w:footnote w:id="3">
    <w:p w14:paraId="4DA98F47" w14:textId="77777777" w:rsidR="009C3B61" w:rsidRPr="00A33CFF" w:rsidRDefault="009C3B61" w:rsidP="009C3B6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CEA7905" w14:textId="77777777" w:rsidR="009C3B61" w:rsidRPr="00713177" w:rsidRDefault="009C3B61" w:rsidP="009C3B6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A31BA0A" w14:textId="77777777" w:rsidR="009C3B61" w:rsidRPr="00713177" w:rsidRDefault="009C3B61" w:rsidP="009C3B6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70BAE9F8" w14:textId="77777777" w:rsidR="009C3B61" w:rsidRDefault="009C3B61" w:rsidP="009C3B6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DAED537" w14:textId="77777777" w:rsidR="009C3B61" w:rsidRPr="00777624" w:rsidRDefault="009C3B61" w:rsidP="009C3B61">
      <w:pPr>
        <w:pStyle w:val="Textonotapie"/>
        <w:rPr>
          <w:rFonts w:ascii="Arial" w:hAnsi="Arial" w:cs="Arial"/>
          <w:sz w:val="16"/>
          <w:szCs w:val="16"/>
        </w:rPr>
      </w:pPr>
    </w:p>
  </w:footnote>
  <w:footnote w:id="7">
    <w:p w14:paraId="47367E37" w14:textId="77777777" w:rsidR="009C3B61" w:rsidRPr="00777624" w:rsidRDefault="009C3B61" w:rsidP="009C3B6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094D8A7" w14:textId="77777777" w:rsidR="009C3B61" w:rsidRPr="00777624" w:rsidRDefault="009C3B61" w:rsidP="009C3B6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39483BE3" w14:textId="77777777" w:rsidR="009C3B61" w:rsidRPr="008F19C7" w:rsidRDefault="009C3B61" w:rsidP="009C3B6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C3B61" w14:paraId="2C5CC585" w14:textId="77777777" w:rsidTr="002F5032">
      <w:trPr>
        <w:cantSplit/>
        <w:trHeight w:val="329"/>
      </w:trPr>
      <w:tc>
        <w:tcPr>
          <w:tcW w:w="1260" w:type="dxa"/>
          <w:vMerge w:val="restart"/>
          <w:vAlign w:val="center"/>
        </w:tcPr>
        <w:p w14:paraId="1815450B" w14:textId="77777777" w:rsidR="009C3B61" w:rsidRDefault="009C3B61" w:rsidP="009C3B61">
          <w:pPr>
            <w:pStyle w:val="Encabezado"/>
            <w:spacing w:after="0" w:line="240" w:lineRule="auto"/>
            <w:rPr>
              <w:rFonts w:ascii="CG Omega" w:hAnsi="CG Omega" w:cs="CG Omega"/>
              <w:sz w:val="16"/>
              <w:szCs w:val="16"/>
            </w:rPr>
          </w:pPr>
          <w:r w:rsidRPr="00385D64">
            <w:rPr>
              <w:rFonts w:ascii="CG Omega" w:hAnsi="CG Omega" w:cs="CG Omega"/>
              <w:sz w:val="16"/>
              <w:szCs w:val="16"/>
            </w:rPr>
            <w:object w:dxaOrig="1122" w:dyaOrig="989" w14:anchorId="79E66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4212" r:id="rId2"/>
            </w:object>
          </w:r>
        </w:p>
      </w:tc>
      <w:tc>
        <w:tcPr>
          <w:tcW w:w="9000" w:type="dxa"/>
          <w:gridSpan w:val="2"/>
          <w:tcBorders>
            <w:bottom w:val="double" w:sz="4" w:space="0" w:color="auto"/>
          </w:tcBorders>
          <w:vAlign w:val="bottom"/>
        </w:tcPr>
        <w:p w14:paraId="03068659" w14:textId="7455FEAF" w:rsidR="009C3B61" w:rsidRDefault="009C3B61" w:rsidP="009C3B61">
          <w:pPr>
            <w:pStyle w:val="Encabezado"/>
            <w:spacing w:after="0" w:line="240" w:lineRule="aut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TIXKOKOB, YUCATÁN, PARA EL EJERCICIO FISCAL 2023.</w:t>
          </w:r>
        </w:p>
      </w:tc>
    </w:tr>
    <w:tr w:rsidR="009C3B61" w14:paraId="3633581F" w14:textId="77777777" w:rsidTr="002F5032">
      <w:trPr>
        <w:cantSplit/>
        <w:trHeight w:val="49"/>
      </w:trPr>
      <w:tc>
        <w:tcPr>
          <w:tcW w:w="1260" w:type="dxa"/>
          <w:vMerge/>
        </w:tcPr>
        <w:p w14:paraId="7E125A34" w14:textId="77777777" w:rsidR="009C3B61" w:rsidRDefault="009C3B61" w:rsidP="009C3B61">
          <w:pPr>
            <w:pStyle w:val="Encabezado"/>
            <w:spacing w:after="0" w:line="240" w:lineRule="auto"/>
            <w:rPr>
              <w:rFonts w:ascii="CG Omega" w:hAnsi="CG Omega" w:cs="CG Omega"/>
              <w:sz w:val="16"/>
              <w:szCs w:val="16"/>
            </w:rPr>
          </w:pPr>
        </w:p>
      </w:tc>
      <w:tc>
        <w:tcPr>
          <w:tcW w:w="9000" w:type="dxa"/>
          <w:gridSpan w:val="2"/>
          <w:tcBorders>
            <w:top w:val="double" w:sz="4" w:space="0" w:color="auto"/>
          </w:tcBorders>
        </w:tcPr>
        <w:p w14:paraId="211B7A66" w14:textId="77777777" w:rsidR="009C3B61" w:rsidRDefault="009C3B61" w:rsidP="009C3B61">
          <w:pPr>
            <w:pStyle w:val="Encabezado"/>
            <w:spacing w:after="0" w:line="240" w:lineRule="auto"/>
            <w:ind w:left="-70"/>
            <w:jc w:val="right"/>
            <w:rPr>
              <w:rFonts w:ascii="Arial Narrow" w:hAnsi="Arial Narrow" w:cs="Arial Narrow"/>
              <w:sz w:val="4"/>
              <w:szCs w:val="4"/>
            </w:rPr>
          </w:pPr>
        </w:p>
      </w:tc>
    </w:tr>
    <w:tr w:rsidR="009C3B61" w14:paraId="0AB310FD" w14:textId="77777777" w:rsidTr="002F5032">
      <w:trPr>
        <w:cantSplit/>
        <w:trHeight w:val="291"/>
      </w:trPr>
      <w:tc>
        <w:tcPr>
          <w:tcW w:w="1260" w:type="dxa"/>
          <w:vMerge/>
        </w:tcPr>
        <w:p w14:paraId="6AC87886" w14:textId="77777777" w:rsidR="009C3B61" w:rsidRDefault="009C3B61" w:rsidP="009C3B61">
          <w:pPr>
            <w:pStyle w:val="Encabezado"/>
            <w:spacing w:after="0" w:line="240" w:lineRule="auto"/>
            <w:rPr>
              <w:rFonts w:ascii="CG Omega" w:hAnsi="CG Omega" w:cs="CG Omega"/>
              <w:sz w:val="16"/>
              <w:szCs w:val="16"/>
            </w:rPr>
          </w:pPr>
        </w:p>
      </w:tc>
      <w:tc>
        <w:tcPr>
          <w:tcW w:w="4212" w:type="dxa"/>
        </w:tcPr>
        <w:p w14:paraId="27C48FA9" w14:textId="77777777" w:rsidR="009C3B61" w:rsidRPr="004048C7" w:rsidRDefault="009C3B61" w:rsidP="009C3B61">
          <w:pPr>
            <w:pStyle w:val="Encabezado"/>
            <w:spacing w:after="0" w:line="240" w:lineRule="auto"/>
            <w:ind w:left="110"/>
            <w:rPr>
              <w:rFonts w:ascii="Arial" w:hAnsi="Arial" w:cs="Arial"/>
              <w:b/>
              <w:bCs/>
              <w:sz w:val="17"/>
              <w:szCs w:val="17"/>
            </w:rPr>
          </w:pPr>
          <w:r w:rsidRPr="004048C7">
            <w:rPr>
              <w:rFonts w:ascii="Arial" w:hAnsi="Arial" w:cs="Arial"/>
              <w:b/>
              <w:bCs/>
              <w:sz w:val="17"/>
              <w:szCs w:val="17"/>
            </w:rPr>
            <w:t>H. Congreso del Estado de Yucatán</w:t>
          </w:r>
        </w:p>
        <w:p w14:paraId="3AC81E49" w14:textId="77777777" w:rsidR="009C3B61" w:rsidRPr="004048C7" w:rsidRDefault="009C3B61" w:rsidP="009C3B61">
          <w:pPr>
            <w:pStyle w:val="Encabezado"/>
            <w:spacing w:after="0" w:line="240" w:lineRule="auto"/>
            <w:ind w:left="110"/>
            <w:rPr>
              <w:rFonts w:ascii="Arial" w:hAnsi="Arial" w:cs="Arial"/>
              <w:sz w:val="17"/>
              <w:szCs w:val="17"/>
            </w:rPr>
          </w:pPr>
          <w:r>
            <w:rPr>
              <w:rFonts w:ascii="Arial" w:hAnsi="Arial" w:cs="Arial"/>
              <w:sz w:val="17"/>
              <w:szCs w:val="17"/>
            </w:rPr>
            <w:t>Secretaría General del Poder Legislativo</w:t>
          </w:r>
        </w:p>
        <w:p w14:paraId="2A3EB2D5" w14:textId="77777777" w:rsidR="009C3B61" w:rsidRPr="004048C7" w:rsidRDefault="009C3B61" w:rsidP="009C3B61">
          <w:pPr>
            <w:pStyle w:val="Encabezado"/>
            <w:spacing w:after="0" w:line="240" w:lineRule="auto"/>
            <w:ind w:left="110"/>
            <w:rPr>
              <w:rFonts w:ascii="Arial" w:hAnsi="Arial" w:cs="Arial"/>
              <w:sz w:val="17"/>
              <w:szCs w:val="17"/>
            </w:rPr>
          </w:pPr>
          <w:r w:rsidRPr="004048C7">
            <w:rPr>
              <w:rFonts w:ascii="Arial" w:hAnsi="Arial" w:cs="Arial"/>
              <w:sz w:val="17"/>
              <w:szCs w:val="17"/>
            </w:rPr>
            <w:t>Unidad de Servicios Técnico-Legislativos</w:t>
          </w:r>
        </w:p>
        <w:p w14:paraId="425F66D3" w14:textId="77777777" w:rsidR="009C3B61" w:rsidRDefault="009C3B61" w:rsidP="009C3B61">
          <w:pPr>
            <w:pStyle w:val="Encabezado"/>
            <w:spacing w:after="0" w:line="240" w:lineRule="auto"/>
            <w:ind w:left="-70"/>
            <w:rPr>
              <w:rFonts w:ascii="Arial Narrow" w:hAnsi="Arial Narrow" w:cs="Arial Narrow"/>
              <w:sz w:val="4"/>
              <w:szCs w:val="4"/>
            </w:rPr>
          </w:pPr>
        </w:p>
      </w:tc>
      <w:tc>
        <w:tcPr>
          <w:tcW w:w="4788" w:type="dxa"/>
        </w:tcPr>
        <w:p w14:paraId="60F89780" w14:textId="77777777" w:rsidR="009C3B61" w:rsidRDefault="009C3B61" w:rsidP="009C3B61">
          <w:pPr>
            <w:pStyle w:val="Encabezado"/>
            <w:spacing w:after="0" w:line="240" w:lineRule="auto"/>
            <w:ind w:left="-70"/>
            <w:jc w:val="right"/>
            <w:rPr>
              <w:rFonts w:ascii="Arial" w:hAnsi="Arial" w:cs="Arial"/>
              <w:i/>
              <w:iCs/>
              <w:sz w:val="18"/>
              <w:szCs w:val="18"/>
            </w:rPr>
          </w:pPr>
          <w:r>
            <w:rPr>
              <w:rFonts w:ascii="Arial" w:hAnsi="Arial" w:cs="Arial"/>
              <w:i/>
              <w:iCs/>
              <w:sz w:val="18"/>
              <w:szCs w:val="18"/>
            </w:rPr>
            <w:t>Nueva Publicación D.O. 30-diciembre-2022</w:t>
          </w:r>
        </w:p>
        <w:p w14:paraId="3BD8E417" w14:textId="77777777" w:rsidR="009C3B61" w:rsidRPr="001D52AB" w:rsidRDefault="009C3B61" w:rsidP="009C3B61">
          <w:pPr>
            <w:pStyle w:val="Encabezado"/>
            <w:spacing w:after="0" w:line="240" w:lineRule="auto"/>
            <w:ind w:left="-70"/>
            <w:jc w:val="right"/>
            <w:rPr>
              <w:rFonts w:ascii="Arial" w:hAnsi="Arial" w:cs="Arial"/>
              <w:i/>
              <w:iCs/>
              <w:sz w:val="18"/>
              <w:szCs w:val="18"/>
            </w:rPr>
          </w:pPr>
        </w:p>
      </w:tc>
    </w:tr>
  </w:tbl>
  <w:p w14:paraId="129F6A18" w14:textId="77777777" w:rsidR="009C3B61" w:rsidRDefault="009C3B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288"/>
        </w:tabs>
        <w:ind w:left="0"/>
      </w:pPr>
      <w:rPr>
        <w:rFonts w:ascii="Arial" w:hAnsi="Arial" w:cs="Arial"/>
        <w:b/>
        <w:snapToGrid/>
        <w:spacing w:val="-6"/>
        <w:sz w:val="19"/>
        <w:szCs w:val="19"/>
      </w:rPr>
    </w:lvl>
  </w:abstractNum>
  <w:abstractNum w:abstractNumId="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288"/>
        </w:tabs>
        <w:ind w:left="0"/>
      </w:pPr>
      <w:rPr>
        <w:rFonts w:ascii="Arial" w:hAnsi="Arial" w:cs="Arial"/>
        <w:b/>
        <w:snapToGrid/>
        <w:spacing w:val="-3"/>
        <w:sz w:val="19"/>
        <w:szCs w:val="19"/>
      </w:rPr>
    </w:lvl>
  </w:abstractNum>
  <w:abstractNum w:abstractNumId="5" w15:restartNumberingAfterBreak="0">
    <w:nsid w:val="02D85570"/>
    <w:multiLevelType w:val="hybridMultilevel"/>
    <w:tmpl w:val="CB6478D0"/>
    <w:lvl w:ilvl="0" w:tplc="59F0B602">
      <w:start w:val="1"/>
      <w:numFmt w:val="lowerLetter"/>
      <w:lvlText w:val="%1)"/>
      <w:lvlJc w:val="left"/>
      <w:pPr>
        <w:ind w:left="2402" w:hanging="360"/>
      </w:pPr>
      <w:rPr>
        <w:b/>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6"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7"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8"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9"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10"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1"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3"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2C1E327F"/>
    <w:multiLevelType w:val="hybridMultilevel"/>
    <w:tmpl w:val="CD7834C6"/>
    <w:lvl w:ilvl="0" w:tplc="EF182DA8">
      <w:start w:val="1"/>
      <w:numFmt w:val="lowerLetter"/>
      <w:lvlText w:val="%1)"/>
      <w:lvlJc w:val="left"/>
      <w:pPr>
        <w:ind w:left="1494" w:hanging="360"/>
      </w:pPr>
      <w:rPr>
        <w:rFonts w:hint="default"/>
        <w:sz w:val="20"/>
        <w:szCs w:val="20"/>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5" w15:restartNumberingAfterBreak="0">
    <w:nsid w:val="3435091E"/>
    <w:multiLevelType w:val="hybridMultilevel"/>
    <w:tmpl w:val="0D60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8"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AF6B5F"/>
    <w:multiLevelType w:val="hybridMultilevel"/>
    <w:tmpl w:val="4E36C718"/>
    <w:numStyleLink w:val="Guin"/>
  </w:abstractNum>
  <w:abstractNum w:abstractNumId="21"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498A7167"/>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23"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C34A36"/>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25" w15:restartNumberingAfterBreak="0">
    <w:nsid w:val="4F60583C"/>
    <w:multiLevelType w:val="singleLevel"/>
    <w:tmpl w:val="2C0A0011"/>
    <w:lvl w:ilvl="0">
      <w:start w:val="1"/>
      <w:numFmt w:val="decimal"/>
      <w:lvlText w:val="%1)"/>
      <w:lvlJc w:val="left"/>
      <w:pPr>
        <w:ind w:left="480" w:hanging="360"/>
      </w:pPr>
      <w:rPr>
        <w:rFonts w:hint="default"/>
        <w:b w:val="0"/>
        <w:i w:val="0"/>
        <w:sz w:val="24"/>
        <w:u w:val="none"/>
      </w:rPr>
    </w:lvl>
  </w:abstractNum>
  <w:abstractNum w:abstractNumId="26"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7" w15:restartNumberingAfterBreak="0">
    <w:nsid w:val="5D45691D"/>
    <w:multiLevelType w:val="hybridMultilevel"/>
    <w:tmpl w:val="9E12A096"/>
    <w:lvl w:ilvl="0" w:tplc="F3187C44">
      <w:start w:val="1"/>
      <w:numFmt w:val="upperRoman"/>
      <w:lvlText w:val="%1."/>
      <w:lvlJc w:val="left"/>
      <w:pPr>
        <w:ind w:left="2042" w:hanging="360"/>
      </w:pPr>
      <w:rPr>
        <w:rFonts w:hint="default"/>
        <w:b/>
        <w:i w:val="0"/>
        <w:snapToGrid/>
        <w:sz w:val="19"/>
        <w:szCs w:val="19"/>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8" w15:restartNumberingAfterBreak="0">
    <w:nsid w:val="5E0E13FE"/>
    <w:multiLevelType w:val="hybridMultilevel"/>
    <w:tmpl w:val="4E36C718"/>
    <w:styleLink w:val="Guin"/>
    <w:lvl w:ilvl="0" w:tplc="982AF01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4FCAB1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77D8141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5ACA4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DCA8B9A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A4F264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0749D7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FD2FE1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BFA838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72DC3E5E"/>
    <w:multiLevelType w:val="hybridMultilevel"/>
    <w:tmpl w:val="D1A2C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8"/>
  </w:num>
  <w:num w:numId="2">
    <w:abstractNumId w:val="19"/>
  </w:num>
  <w:num w:numId="3">
    <w:abstractNumId w:val="17"/>
  </w:num>
  <w:num w:numId="4">
    <w:abstractNumId w:val="29"/>
  </w:num>
  <w:num w:numId="5">
    <w:abstractNumId w:val="3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1"/>
  </w:num>
  <w:num w:numId="10">
    <w:abstractNumId w:val="26"/>
  </w:num>
  <w:num w:numId="11">
    <w:abstractNumId w:val="30"/>
  </w:num>
  <w:num w:numId="12">
    <w:abstractNumId w:val="21"/>
  </w:num>
  <w:num w:numId="13">
    <w:abstractNumId w:val="12"/>
  </w:num>
  <w:num w:numId="14">
    <w:abstractNumId w:val="13"/>
  </w:num>
  <w:num w:numId="15">
    <w:abstractNumId w:val="9"/>
  </w:num>
  <w:num w:numId="16">
    <w:abstractNumId w:val="1"/>
  </w:num>
  <w:num w:numId="17">
    <w:abstractNumId w:val="3"/>
  </w:num>
  <w:num w:numId="18">
    <w:abstractNumId w:val="4"/>
  </w:num>
  <w:num w:numId="19">
    <w:abstractNumId w:val="6"/>
  </w:num>
  <w:num w:numId="20">
    <w:abstractNumId w:val="10"/>
  </w:num>
  <w:num w:numId="21">
    <w:abstractNumId w:val="7"/>
  </w:num>
  <w:num w:numId="22">
    <w:abstractNumId w:val="5"/>
  </w:num>
  <w:num w:numId="23">
    <w:abstractNumId w:val="24"/>
  </w:num>
  <w:num w:numId="24">
    <w:abstractNumId w:val="22"/>
  </w:num>
  <w:num w:numId="25">
    <w:abstractNumId w:val="25"/>
  </w:num>
  <w:num w:numId="26">
    <w:abstractNumId w:val="28"/>
  </w:num>
  <w:num w:numId="27">
    <w:abstractNumId w:val="20"/>
  </w:num>
  <w:num w:numId="28">
    <w:abstractNumId w:val="14"/>
  </w:num>
  <w:num w:numId="29">
    <w:abstractNumId w:val="15"/>
  </w:num>
  <w:num w:numId="30">
    <w:abstractNumId w:val="31"/>
  </w:num>
  <w:num w:numId="31">
    <w:abstractNumId w:val="27"/>
  </w:num>
  <w:num w:numId="32">
    <w:abstractNumId w:val="1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301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0277C"/>
    <w:rsid w:val="0002049F"/>
    <w:rsid w:val="00026669"/>
    <w:rsid w:val="00040D55"/>
    <w:rsid w:val="00040E43"/>
    <w:rsid w:val="00041475"/>
    <w:rsid w:val="00042E44"/>
    <w:rsid w:val="000466C9"/>
    <w:rsid w:val="00051918"/>
    <w:rsid w:val="0006096D"/>
    <w:rsid w:val="0006350D"/>
    <w:rsid w:val="00067E1C"/>
    <w:rsid w:val="00081B21"/>
    <w:rsid w:val="000870A8"/>
    <w:rsid w:val="00096941"/>
    <w:rsid w:val="000A1D7E"/>
    <w:rsid w:val="000B2AD5"/>
    <w:rsid w:val="000B75AF"/>
    <w:rsid w:val="000B7C1C"/>
    <w:rsid w:val="000C4D69"/>
    <w:rsid w:val="000D07C0"/>
    <w:rsid w:val="000D6467"/>
    <w:rsid w:val="000D673A"/>
    <w:rsid w:val="000E226C"/>
    <w:rsid w:val="000E4A19"/>
    <w:rsid w:val="000F2F1C"/>
    <w:rsid w:val="000F3CDF"/>
    <w:rsid w:val="001007BE"/>
    <w:rsid w:val="00114E56"/>
    <w:rsid w:val="00115863"/>
    <w:rsid w:val="00115D58"/>
    <w:rsid w:val="001225F0"/>
    <w:rsid w:val="0012614E"/>
    <w:rsid w:val="00131F9A"/>
    <w:rsid w:val="00145D82"/>
    <w:rsid w:val="00147BB6"/>
    <w:rsid w:val="00147D1D"/>
    <w:rsid w:val="001532F9"/>
    <w:rsid w:val="001537FE"/>
    <w:rsid w:val="00164CC9"/>
    <w:rsid w:val="001714E2"/>
    <w:rsid w:val="0017301C"/>
    <w:rsid w:val="00175DED"/>
    <w:rsid w:val="001A299F"/>
    <w:rsid w:val="001A6D82"/>
    <w:rsid w:val="001B1CCE"/>
    <w:rsid w:val="001C3DCF"/>
    <w:rsid w:val="001E4539"/>
    <w:rsid w:val="001F4AE3"/>
    <w:rsid w:val="0020365E"/>
    <w:rsid w:val="002155C4"/>
    <w:rsid w:val="002163F4"/>
    <w:rsid w:val="002165F3"/>
    <w:rsid w:val="00230066"/>
    <w:rsid w:val="00241DE8"/>
    <w:rsid w:val="002439FD"/>
    <w:rsid w:val="002466F9"/>
    <w:rsid w:val="00253EBC"/>
    <w:rsid w:val="00262CAD"/>
    <w:rsid w:val="00284E01"/>
    <w:rsid w:val="002871E8"/>
    <w:rsid w:val="00295D2F"/>
    <w:rsid w:val="002A7387"/>
    <w:rsid w:val="002A7829"/>
    <w:rsid w:val="002B0A62"/>
    <w:rsid w:val="002B2EDC"/>
    <w:rsid w:val="002E0DC5"/>
    <w:rsid w:val="002E24A0"/>
    <w:rsid w:val="00301EB9"/>
    <w:rsid w:val="00306300"/>
    <w:rsid w:val="00307AFD"/>
    <w:rsid w:val="00324B5F"/>
    <w:rsid w:val="00335ED4"/>
    <w:rsid w:val="00340681"/>
    <w:rsid w:val="00340D9C"/>
    <w:rsid w:val="003417DA"/>
    <w:rsid w:val="0034266E"/>
    <w:rsid w:val="00347623"/>
    <w:rsid w:val="00347BB9"/>
    <w:rsid w:val="00351D7A"/>
    <w:rsid w:val="00353D8D"/>
    <w:rsid w:val="00356C4C"/>
    <w:rsid w:val="003659E7"/>
    <w:rsid w:val="00377DD9"/>
    <w:rsid w:val="0039660C"/>
    <w:rsid w:val="003A302E"/>
    <w:rsid w:val="003D3C73"/>
    <w:rsid w:val="003F2052"/>
    <w:rsid w:val="003F395B"/>
    <w:rsid w:val="003F59AE"/>
    <w:rsid w:val="004124DE"/>
    <w:rsid w:val="00433914"/>
    <w:rsid w:val="00433C39"/>
    <w:rsid w:val="0043521A"/>
    <w:rsid w:val="004437D2"/>
    <w:rsid w:val="00455895"/>
    <w:rsid w:val="00455A24"/>
    <w:rsid w:val="00457E60"/>
    <w:rsid w:val="00462AF0"/>
    <w:rsid w:val="00464BEF"/>
    <w:rsid w:val="00466266"/>
    <w:rsid w:val="00471D4F"/>
    <w:rsid w:val="0047515D"/>
    <w:rsid w:val="00475511"/>
    <w:rsid w:val="00483AFD"/>
    <w:rsid w:val="00485021"/>
    <w:rsid w:val="004852C7"/>
    <w:rsid w:val="00491B3E"/>
    <w:rsid w:val="004940DD"/>
    <w:rsid w:val="00495BF4"/>
    <w:rsid w:val="004B3D4E"/>
    <w:rsid w:val="004B5287"/>
    <w:rsid w:val="004C6DF7"/>
    <w:rsid w:val="004E392A"/>
    <w:rsid w:val="004F0262"/>
    <w:rsid w:val="004F0734"/>
    <w:rsid w:val="004F241D"/>
    <w:rsid w:val="004F7849"/>
    <w:rsid w:val="00501738"/>
    <w:rsid w:val="005227EC"/>
    <w:rsid w:val="00523142"/>
    <w:rsid w:val="0052518D"/>
    <w:rsid w:val="0053482B"/>
    <w:rsid w:val="005359F8"/>
    <w:rsid w:val="00545CD4"/>
    <w:rsid w:val="00547994"/>
    <w:rsid w:val="00553163"/>
    <w:rsid w:val="00555C57"/>
    <w:rsid w:val="00557BD2"/>
    <w:rsid w:val="0058546A"/>
    <w:rsid w:val="0059375B"/>
    <w:rsid w:val="005938F7"/>
    <w:rsid w:val="005B4602"/>
    <w:rsid w:val="005C2B01"/>
    <w:rsid w:val="005C5AE3"/>
    <w:rsid w:val="005C7D68"/>
    <w:rsid w:val="005D17C8"/>
    <w:rsid w:val="005D2573"/>
    <w:rsid w:val="005D3A94"/>
    <w:rsid w:val="005D694E"/>
    <w:rsid w:val="005E52D0"/>
    <w:rsid w:val="00607A83"/>
    <w:rsid w:val="006133D9"/>
    <w:rsid w:val="00615CDB"/>
    <w:rsid w:val="00620589"/>
    <w:rsid w:val="00631E3B"/>
    <w:rsid w:val="006345BF"/>
    <w:rsid w:val="00637E5B"/>
    <w:rsid w:val="006415F8"/>
    <w:rsid w:val="00645897"/>
    <w:rsid w:val="006732F3"/>
    <w:rsid w:val="00675DD7"/>
    <w:rsid w:val="00677220"/>
    <w:rsid w:val="006777C7"/>
    <w:rsid w:val="006812B1"/>
    <w:rsid w:val="00684255"/>
    <w:rsid w:val="0068438C"/>
    <w:rsid w:val="00692E6F"/>
    <w:rsid w:val="006A03EA"/>
    <w:rsid w:val="006B1EED"/>
    <w:rsid w:val="006C445B"/>
    <w:rsid w:val="006D6543"/>
    <w:rsid w:val="006D75B9"/>
    <w:rsid w:val="006E1B1C"/>
    <w:rsid w:val="006E1BBC"/>
    <w:rsid w:val="006E2018"/>
    <w:rsid w:val="006E3D75"/>
    <w:rsid w:val="006F2708"/>
    <w:rsid w:val="006F695E"/>
    <w:rsid w:val="00700530"/>
    <w:rsid w:val="007127B4"/>
    <w:rsid w:val="00722983"/>
    <w:rsid w:val="00724A21"/>
    <w:rsid w:val="00726364"/>
    <w:rsid w:val="00726D7D"/>
    <w:rsid w:val="00736D21"/>
    <w:rsid w:val="00744B9E"/>
    <w:rsid w:val="00754A6E"/>
    <w:rsid w:val="00755E29"/>
    <w:rsid w:val="00764082"/>
    <w:rsid w:val="007675CC"/>
    <w:rsid w:val="00775471"/>
    <w:rsid w:val="007851FB"/>
    <w:rsid w:val="0078679C"/>
    <w:rsid w:val="007928D1"/>
    <w:rsid w:val="007945E0"/>
    <w:rsid w:val="007A1BF9"/>
    <w:rsid w:val="007B34D2"/>
    <w:rsid w:val="007D5F53"/>
    <w:rsid w:val="007E4875"/>
    <w:rsid w:val="007E5D8B"/>
    <w:rsid w:val="007E7821"/>
    <w:rsid w:val="007F133F"/>
    <w:rsid w:val="007F3693"/>
    <w:rsid w:val="0080619C"/>
    <w:rsid w:val="008113C0"/>
    <w:rsid w:val="0081308D"/>
    <w:rsid w:val="00814AEB"/>
    <w:rsid w:val="00820A12"/>
    <w:rsid w:val="00826319"/>
    <w:rsid w:val="00827C14"/>
    <w:rsid w:val="00833BBD"/>
    <w:rsid w:val="008503B3"/>
    <w:rsid w:val="00862D2B"/>
    <w:rsid w:val="008635FA"/>
    <w:rsid w:val="00863AA2"/>
    <w:rsid w:val="008665F7"/>
    <w:rsid w:val="00873309"/>
    <w:rsid w:val="00891398"/>
    <w:rsid w:val="0089484A"/>
    <w:rsid w:val="008A139E"/>
    <w:rsid w:val="008A57EE"/>
    <w:rsid w:val="008B6D37"/>
    <w:rsid w:val="008C1EC2"/>
    <w:rsid w:val="008C1F00"/>
    <w:rsid w:val="009045F0"/>
    <w:rsid w:val="00907A0A"/>
    <w:rsid w:val="00910814"/>
    <w:rsid w:val="00923674"/>
    <w:rsid w:val="00925092"/>
    <w:rsid w:val="009312E5"/>
    <w:rsid w:val="00936343"/>
    <w:rsid w:val="00936A0B"/>
    <w:rsid w:val="009402D2"/>
    <w:rsid w:val="00940862"/>
    <w:rsid w:val="009424C4"/>
    <w:rsid w:val="009457D1"/>
    <w:rsid w:val="00956AA8"/>
    <w:rsid w:val="00957F06"/>
    <w:rsid w:val="009608E3"/>
    <w:rsid w:val="009634BC"/>
    <w:rsid w:val="00972C51"/>
    <w:rsid w:val="00976B9B"/>
    <w:rsid w:val="00993033"/>
    <w:rsid w:val="00993535"/>
    <w:rsid w:val="00996F54"/>
    <w:rsid w:val="009A09BF"/>
    <w:rsid w:val="009C3B61"/>
    <w:rsid w:val="009C44DD"/>
    <w:rsid w:val="009D22FA"/>
    <w:rsid w:val="009E3ED2"/>
    <w:rsid w:val="009E73B3"/>
    <w:rsid w:val="00A0277C"/>
    <w:rsid w:val="00A23035"/>
    <w:rsid w:val="00A33991"/>
    <w:rsid w:val="00A5047B"/>
    <w:rsid w:val="00A54196"/>
    <w:rsid w:val="00A62A04"/>
    <w:rsid w:val="00A66668"/>
    <w:rsid w:val="00A6677F"/>
    <w:rsid w:val="00A7075F"/>
    <w:rsid w:val="00A70791"/>
    <w:rsid w:val="00A71758"/>
    <w:rsid w:val="00A71BDC"/>
    <w:rsid w:val="00A73635"/>
    <w:rsid w:val="00A73898"/>
    <w:rsid w:val="00A80BEF"/>
    <w:rsid w:val="00A81DBC"/>
    <w:rsid w:val="00A86413"/>
    <w:rsid w:val="00AA165C"/>
    <w:rsid w:val="00AB19B8"/>
    <w:rsid w:val="00AB4153"/>
    <w:rsid w:val="00AB6E1A"/>
    <w:rsid w:val="00AD4CC1"/>
    <w:rsid w:val="00AD7690"/>
    <w:rsid w:val="00AE5608"/>
    <w:rsid w:val="00AF4B01"/>
    <w:rsid w:val="00AF7C70"/>
    <w:rsid w:val="00B14867"/>
    <w:rsid w:val="00B2441A"/>
    <w:rsid w:val="00B3455C"/>
    <w:rsid w:val="00B37D14"/>
    <w:rsid w:val="00B44F5E"/>
    <w:rsid w:val="00B547C1"/>
    <w:rsid w:val="00B55CB8"/>
    <w:rsid w:val="00B659FD"/>
    <w:rsid w:val="00B70F85"/>
    <w:rsid w:val="00B72379"/>
    <w:rsid w:val="00B77887"/>
    <w:rsid w:val="00B82A5B"/>
    <w:rsid w:val="00B9231D"/>
    <w:rsid w:val="00B928E8"/>
    <w:rsid w:val="00B95F24"/>
    <w:rsid w:val="00B96C13"/>
    <w:rsid w:val="00BA164F"/>
    <w:rsid w:val="00BA3D6B"/>
    <w:rsid w:val="00BB1F2F"/>
    <w:rsid w:val="00BB219B"/>
    <w:rsid w:val="00BC5D18"/>
    <w:rsid w:val="00BD2E49"/>
    <w:rsid w:val="00BD7FD9"/>
    <w:rsid w:val="00BE5872"/>
    <w:rsid w:val="00BF1945"/>
    <w:rsid w:val="00BF7621"/>
    <w:rsid w:val="00C0117D"/>
    <w:rsid w:val="00C03CA8"/>
    <w:rsid w:val="00C075BC"/>
    <w:rsid w:val="00C2772A"/>
    <w:rsid w:val="00C309A4"/>
    <w:rsid w:val="00C3190B"/>
    <w:rsid w:val="00C37189"/>
    <w:rsid w:val="00C52EF7"/>
    <w:rsid w:val="00C55311"/>
    <w:rsid w:val="00C556FF"/>
    <w:rsid w:val="00C559F5"/>
    <w:rsid w:val="00C56CA0"/>
    <w:rsid w:val="00C6104C"/>
    <w:rsid w:val="00C70B4A"/>
    <w:rsid w:val="00C74C78"/>
    <w:rsid w:val="00C87A92"/>
    <w:rsid w:val="00C90170"/>
    <w:rsid w:val="00C90D5F"/>
    <w:rsid w:val="00C93235"/>
    <w:rsid w:val="00C95758"/>
    <w:rsid w:val="00C96800"/>
    <w:rsid w:val="00C977B7"/>
    <w:rsid w:val="00CB04F5"/>
    <w:rsid w:val="00CB3A7B"/>
    <w:rsid w:val="00CB6BB1"/>
    <w:rsid w:val="00CD7135"/>
    <w:rsid w:val="00CE7EF5"/>
    <w:rsid w:val="00CF5A90"/>
    <w:rsid w:val="00D00F5E"/>
    <w:rsid w:val="00D01830"/>
    <w:rsid w:val="00D1701C"/>
    <w:rsid w:val="00D22910"/>
    <w:rsid w:val="00D26743"/>
    <w:rsid w:val="00D307C6"/>
    <w:rsid w:val="00D327E2"/>
    <w:rsid w:val="00D413B8"/>
    <w:rsid w:val="00D528B3"/>
    <w:rsid w:val="00D53755"/>
    <w:rsid w:val="00D56245"/>
    <w:rsid w:val="00D623E3"/>
    <w:rsid w:val="00D62C65"/>
    <w:rsid w:val="00D63988"/>
    <w:rsid w:val="00D6590C"/>
    <w:rsid w:val="00D92DD8"/>
    <w:rsid w:val="00D971B2"/>
    <w:rsid w:val="00DA4923"/>
    <w:rsid w:val="00DB1D77"/>
    <w:rsid w:val="00DB2A62"/>
    <w:rsid w:val="00DB31FF"/>
    <w:rsid w:val="00DE07B3"/>
    <w:rsid w:val="00DF048A"/>
    <w:rsid w:val="00DF4ECB"/>
    <w:rsid w:val="00E019DE"/>
    <w:rsid w:val="00E07035"/>
    <w:rsid w:val="00E41A3F"/>
    <w:rsid w:val="00E46749"/>
    <w:rsid w:val="00E47AD9"/>
    <w:rsid w:val="00E540BE"/>
    <w:rsid w:val="00E54E69"/>
    <w:rsid w:val="00E70720"/>
    <w:rsid w:val="00E95C49"/>
    <w:rsid w:val="00E97AE1"/>
    <w:rsid w:val="00EB5838"/>
    <w:rsid w:val="00EC449E"/>
    <w:rsid w:val="00EE12E5"/>
    <w:rsid w:val="00EE4F04"/>
    <w:rsid w:val="00EE5415"/>
    <w:rsid w:val="00EF2608"/>
    <w:rsid w:val="00EF4C62"/>
    <w:rsid w:val="00F203F5"/>
    <w:rsid w:val="00F24CA5"/>
    <w:rsid w:val="00F26689"/>
    <w:rsid w:val="00F32E77"/>
    <w:rsid w:val="00F3548A"/>
    <w:rsid w:val="00F35B45"/>
    <w:rsid w:val="00F40447"/>
    <w:rsid w:val="00F45D27"/>
    <w:rsid w:val="00F5647A"/>
    <w:rsid w:val="00F66735"/>
    <w:rsid w:val="00F77D5E"/>
    <w:rsid w:val="00F81441"/>
    <w:rsid w:val="00F83246"/>
    <w:rsid w:val="00F90411"/>
    <w:rsid w:val="00F94325"/>
    <w:rsid w:val="00F96A18"/>
    <w:rsid w:val="00FA4F3F"/>
    <w:rsid w:val="00FC417C"/>
    <w:rsid w:val="00FE2921"/>
    <w:rsid w:val="00FE6936"/>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3010"/>
    <o:shapelayout v:ext="edit">
      <o:idmap v:ext="edit" data="1"/>
    </o:shapelayout>
  </w:shapeDefaults>
  <w:decimalSymbol w:val="."/>
  <w:listSeparator w:val=","/>
  <w14:docId w14:val="2D078E95"/>
  <w15:docId w15:val="{8EFE4580-BA5E-47B5-8D8F-7E6AC934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C95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uin">
    <w:name w:val="Guión"/>
    <w:rsid w:val="00353D8D"/>
    <w:pPr>
      <w:numPr>
        <w:numId w:val="26"/>
      </w:numPr>
    </w:pPr>
  </w:style>
  <w:style w:type="paragraph" w:styleId="NormalWeb">
    <w:name w:val="Normal (Web)"/>
    <w:basedOn w:val="Normal"/>
    <w:uiPriority w:val="99"/>
    <w:rsid w:val="009C3B61"/>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9C3B61"/>
  </w:style>
  <w:style w:type="table" w:customStyle="1" w:styleId="Tablaconcuadrcula1">
    <w:name w:val="Tabla con cuadrícula1"/>
    <w:basedOn w:val="Tablanormal"/>
    <w:next w:val="Tablaconcuadrcula"/>
    <w:rsid w:val="009C3B61"/>
    <w:pPr>
      <w:widowControl w:val="0"/>
      <w:autoSpaceDE w:val="0"/>
      <w:autoSpaceDN w:val="0"/>
    </w:pPr>
    <w:rPr>
      <w:rFonts w:ascii="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9C3B61"/>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9C3B61"/>
    <w:rPr>
      <w:rFonts w:ascii="Times New Roman" w:hAnsi="Times New Roman"/>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C3B6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C3B61"/>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79FE-2043-49B0-B672-D66FC0F1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51</Pages>
  <Words>12805</Words>
  <Characters>70429</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83068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cp:lastModifiedBy>
  <cp:revision>51</cp:revision>
  <cp:lastPrinted>2022-12-10T03:19:00Z</cp:lastPrinted>
  <dcterms:created xsi:type="dcterms:W3CDTF">2021-11-18T17:09:00Z</dcterms:created>
  <dcterms:modified xsi:type="dcterms:W3CDTF">2023-08-17T16:40:00Z</dcterms:modified>
</cp:coreProperties>
</file>